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4C62" w:rsidRPr="003A7FFB" w:rsidRDefault="000B4C62" w:rsidP="000B4C62">
      <w:pPr>
        <w:rPr>
          <w:rFonts w:ascii="Arial" w:hAnsi="Arial" w:cs="Arial"/>
          <w:sz w:val="24"/>
          <w:szCs w:val="24"/>
          <w:lang w:val="es-ES_tradnl"/>
        </w:rPr>
      </w:pPr>
      <w:bookmarkStart w:id="0" w:name="_GoBack"/>
      <w:bookmarkEnd w:id="0"/>
    </w:p>
    <w:p w:rsidR="000B4C62" w:rsidRPr="003A7FFB" w:rsidRDefault="000B4C62" w:rsidP="000B4C62">
      <w:pPr>
        <w:rPr>
          <w:rFonts w:ascii="Arial" w:hAnsi="Arial" w:cs="Arial"/>
          <w:sz w:val="24"/>
          <w:szCs w:val="24"/>
          <w:lang w:val="es-ES_tradnl"/>
        </w:rPr>
      </w:pPr>
      <w:r w:rsidRPr="003A7FFB">
        <w:rPr>
          <w:rFonts w:ascii="Arial" w:hAnsi="Arial" w:cs="Arial"/>
          <w:noProof/>
          <w:sz w:val="24"/>
          <w:szCs w:val="24"/>
          <w:lang w:eastAsia="es-CL"/>
        </w:rPr>
        <w:drawing>
          <wp:anchor distT="0" distB="0" distL="114300" distR="114300" simplePos="0" relativeHeight="251653120" behindDoc="0" locked="0" layoutInCell="1" allowOverlap="1" wp14:anchorId="207967D2" wp14:editId="6C90A90B">
            <wp:simplePos x="0" y="0"/>
            <wp:positionH relativeFrom="column">
              <wp:posOffset>3996690</wp:posOffset>
            </wp:positionH>
            <wp:positionV relativeFrom="paragraph">
              <wp:posOffset>73660</wp:posOffset>
            </wp:positionV>
            <wp:extent cx="1571625" cy="1257300"/>
            <wp:effectExtent l="0" t="0" r="9525" b="0"/>
            <wp:wrapNone/>
            <wp:docPr id="11" name="Imagen 11" descr="http://www.junji.cl/SiteAssets/JUNJI/imagenes/2014/normas_graficas/logo_junji_alta.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unji.cl/SiteAssets/JUNJI/imagenes/2014/normas_graficas/logo_junji_alta.jp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6070" cy="12608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7FFB">
        <w:rPr>
          <w:rFonts w:ascii="Arial" w:hAnsi="Arial" w:cs="Arial"/>
          <w:noProof/>
          <w:sz w:val="24"/>
          <w:szCs w:val="24"/>
          <w:lang w:eastAsia="es-CL"/>
        </w:rPr>
        <w:drawing>
          <wp:anchor distT="0" distB="0" distL="114300" distR="114300" simplePos="0" relativeHeight="251655168" behindDoc="0" locked="0" layoutInCell="1" allowOverlap="1" wp14:anchorId="3E028E3D" wp14:editId="03177EA6">
            <wp:simplePos x="0" y="0"/>
            <wp:positionH relativeFrom="column">
              <wp:posOffset>291465</wp:posOffset>
            </wp:positionH>
            <wp:positionV relativeFrom="paragraph">
              <wp:posOffset>73660</wp:posOffset>
            </wp:positionV>
            <wp:extent cx="1765300" cy="1323975"/>
            <wp:effectExtent l="0" t="0" r="6350" b="9525"/>
            <wp:wrapNone/>
            <wp:docPr id="12" name="Imagen 12" descr="C:\Users\J.I. AÑOS FELICES\Desktop\RESPALDO PC\Mis documentos\logo 2 jardin años fel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 AÑOS FELICES\Desktop\RESPALDO PC\Mis documentos\logo 2 jardin años felice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530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4C62" w:rsidRPr="003A7FFB" w:rsidRDefault="000B4C62" w:rsidP="000B4C62">
      <w:pPr>
        <w:rPr>
          <w:rFonts w:ascii="Arial" w:hAnsi="Arial" w:cs="Arial"/>
          <w:sz w:val="24"/>
          <w:szCs w:val="24"/>
          <w:lang w:val="es-ES_tradnl"/>
        </w:rPr>
      </w:pPr>
    </w:p>
    <w:p w:rsidR="000B4C62" w:rsidRPr="003A7FFB" w:rsidRDefault="000B4C62" w:rsidP="000B4C62">
      <w:pPr>
        <w:rPr>
          <w:rFonts w:ascii="Arial" w:hAnsi="Arial" w:cs="Arial"/>
          <w:sz w:val="24"/>
          <w:szCs w:val="24"/>
          <w:lang w:val="es-ES_tradnl"/>
        </w:rPr>
      </w:pPr>
    </w:p>
    <w:p w:rsidR="000B4C62" w:rsidRPr="003A7FFB" w:rsidRDefault="000B4C62" w:rsidP="000B4C62">
      <w:pPr>
        <w:rPr>
          <w:rFonts w:ascii="Arial" w:hAnsi="Arial" w:cs="Arial"/>
          <w:sz w:val="24"/>
          <w:szCs w:val="24"/>
          <w:lang w:val="es-ES_tradnl"/>
        </w:rPr>
      </w:pPr>
    </w:p>
    <w:p w:rsidR="000B4C62" w:rsidRPr="003A7FFB" w:rsidRDefault="000B4C62" w:rsidP="000B4C62">
      <w:pPr>
        <w:rPr>
          <w:rFonts w:ascii="Arial" w:hAnsi="Arial" w:cs="Arial"/>
          <w:sz w:val="24"/>
          <w:szCs w:val="24"/>
          <w:lang w:val="es-ES_tradnl"/>
        </w:rPr>
      </w:pPr>
    </w:p>
    <w:p w:rsidR="000B4C62" w:rsidRPr="003A7FFB" w:rsidRDefault="000B4C62" w:rsidP="000B4C62">
      <w:pPr>
        <w:jc w:val="center"/>
        <w:rPr>
          <w:rFonts w:ascii="Arial" w:hAnsi="Arial" w:cs="Arial"/>
          <w:b/>
          <w:sz w:val="24"/>
          <w:szCs w:val="24"/>
          <w:lang w:val="es-ES_tradnl"/>
        </w:rPr>
      </w:pPr>
    </w:p>
    <w:p w:rsidR="000B4C62" w:rsidRPr="003A7FFB" w:rsidRDefault="000B4C62" w:rsidP="000B4C62">
      <w:pPr>
        <w:jc w:val="center"/>
        <w:rPr>
          <w:rFonts w:ascii="Arial" w:hAnsi="Arial" w:cs="Arial"/>
          <w:b/>
          <w:sz w:val="24"/>
          <w:szCs w:val="24"/>
          <w:lang w:val="es-ES_tradnl"/>
        </w:rPr>
      </w:pPr>
    </w:p>
    <w:p w:rsidR="000B4C62" w:rsidRPr="003A7FFB" w:rsidRDefault="000B4C62" w:rsidP="000B4C62">
      <w:pPr>
        <w:jc w:val="center"/>
        <w:rPr>
          <w:rFonts w:ascii="Arial" w:hAnsi="Arial" w:cs="Arial"/>
          <w:b/>
          <w:sz w:val="24"/>
          <w:szCs w:val="24"/>
          <w:lang w:val="es-ES_tradnl"/>
        </w:rPr>
      </w:pPr>
    </w:p>
    <w:p w:rsidR="000B4C62" w:rsidRPr="003A7FFB" w:rsidRDefault="000B4C62" w:rsidP="000B4C62">
      <w:pPr>
        <w:jc w:val="center"/>
        <w:rPr>
          <w:rFonts w:ascii="Arial" w:hAnsi="Arial" w:cs="Arial"/>
          <w:b/>
          <w:sz w:val="24"/>
          <w:szCs w:val="24"/>
          <w:lang w:val="es-ES_tradnl"/>
        </w:rPr>
      </w:pPr>
    </w:p>
    <w:p w:rsidR="000B4C62" w:rsidRPr="003A7FFB" w:rsidRDefault="000B4C62" w:rsidP="000B4C62">
      <w:pPr>
        <w:jc w:val="center"/>
        <w:rPr>
          <w:rFonts w:ascii="Arial" w:hAnsi="Arial" w:cs="Arial"/>
          <w:b/>
          <w:sz w:val="24"/>
          <w:szCs w:val="24"/>
          <w:lang w:val="es-ES_tradnl"/>
        </w:rPr>
      </w:pPr>
    </w:p>
    <w:p w:rsidR="000B4C62" w:rsidRDefault="000B4C62" w:rsidP="000B4C62">
      <w:pPr>
        <w:jc w:val="center"/>
        <w:rPr>
          <w:rFonts w:ascii="Arial" w:hAnsi="Arial" w:cs="Arial"/>
          <w:b/>
          <w:sz w:val="24"/>
          <w:szCs w:val="24"/>
          <w:lang w:val="es-ES_tradnl"/>
        </w:rPr>
      </w:pPr>
      <w:r w:rsidRPr="003A7FFB">
        <w:rPr>
          <w:rFonts w:ascii="Arial" w:hAnsi="Arial" w:cs="Arial"/>
          <w:b/>
          <w:sz w:val="24"/>
          <w:szCs w:val="24"/>
          <w:lang w:val="es-ES_tradnl"/>
        </w:rPr>
        <w:t xml:space="preserve">REGLAMENTO  INTERNO </w:t>
      </w:r>
    </w:p>
    <w:p w:rsidR="00B54260" w:rsidRPr="003A7FFB" w:rsidRDefault="00B54260" w:rsidP="000B4C62">
      <w:pPr>
        <w:jc w:val="center"/>
        <w:rPr>
          <w:rFonts w:ascii="Arial" w:hAnsi="Arial" w:cs="Arial"/>
          <w:b/>
          <w:sz w:val="24"/>
          <w:szCs w:val="24"/>
          <w:lang w:val="es-ES_tradnl"/>
        </w:rPr>
      </w:pPr>
      <w:r>
        <w:rPr>
          <w:rFonts w:ascii="Arial" w:hAnsi="Arial" w:cs="Arial"/>
          <w:b/>
          <w:sz w:val="24"/>
          <w:szCs w:val="24"/>
          <w:lang w:val="es-ES_tradnl"/>
        </w:rPr>
        <w:t>2019</w:t>
      </w:r>
    </w:p>
    <w:p w:rsidR="000B4C62" w:rsidRPr="003A7FFB" w:rsidRDefault="000B4C62" w:rsidP="000B4C62">
      <w:pPr>
        <w:jc w:val="center"/>
        <w:rPr>
          <w:rFonts w:ascii="Arial" w:hAnsi="Arial" w:cs="Arial"/>
          <w:b/>
          <w:sz w:val="24"/>
          <w:szCs w:val="24"/>
          <w:lang w:val="es-ES_tradnl"/>
        </w:rPr>
      </w:pPr>
      <w:r w:rsidRPr="003A7FFB">
        <w:rPr>
          <w:rFonts w:ascii="Arial" w:hAnsi="Arial" w:cs="Arial"/>
          <w:b/>
          <w:sz w:val="24"/>
          <w:szCs w:val="24"/>
          <w:lang w:val="es-ES_tradnl"/>
        </w:rPr>
        <w:t>JARDIN  INFANTIL AÑOS  FELICES</w:t>
      </w:r>
    </w:p>
    <w:p w:rsidR="000B4C62" w:rsidRPr="003A7FFB" w:rsidRDefault="000B4C62" w:rsidP="000B4C62">
      <w:pPr>
        <w:jc w:val="center"/>
        <w:rPr>
          <w:rFonts w:ascii="Arial" w:hAnsi="Arial" w:cs="Arial"/>
          <w:b/>
          <w:sz w:val="24"/>
          <w:szCs w:val="24"/>
          <w:lang w:val="es-ES_tradnl"/>
        </w:rPr>
      </w:pPr>
      <w:r w:rsidRPr="003A7FFB">
        <w:rPr>
          <w:rFonts w:ascii="Arial" w:hAnsi="Arial" w:cs="Arial"/>
          <w:b/>
          <w:sz w:val="24"/>
          <w:szCs w:val="24"/>
          <w:lang w:val="es-ES_tradnl"/>
        </w:rPr>
        <w:t>04102005</w:t>
      </w:r>
    </w:p>
    <w:p w:rsidR="000B4C62" w:rsidRPr="003A7FFB" w:rsidRDefault="000B4C62" w:rsidP="000B4C62">
      <w:pPr>
        <w:jc w:val="center"/>
        <w:rPr>
          <w:rFonts w:ascii="Arial" w:hAnsi="Arial" w:cs="Arial"/>
          <w:b/>
          <w:sz w:val="24"/>
          <w:szCs w:val="24"/>
          <w:lang w:val="es-ES_tradnl"/>
        </w:rPr>
      </w:pPr>
    </w:p>
    <w:p w:rsidR="000B4C62" w:rsidRPr="003A7FFB" w:rsidRDefault="000B4C62" w:rsidP="000B4C62">
      <w:pPr>
        <w:jc w:val="center"/>
        <w:rPr>
          <w:rFonts w:ascii="Arial" w:hAnsi="Arial" w:cs="Arial"/>
          <w:b/>
          <w:sz w:val="24"/>
          <w:szCs w:val="24"/>
          <w:lang w:val="es-ES_tradnl"/>
        </w:rPr>
      </w:pPr>
    </w:p>
    <w:p w:rsidR="00CB4117" w:rsidRPr="003A7FFB" w:rsidRDefault="00CB4117">
      <w:pPr>
        <w:rPr>
          <w:rFonts w:ascii="Arial" w:hAnsi="Arial" w:cs="Arial"/>
          <w:sz w:val="24"/>
          <w:szCs w:val="24"/>
        </w:rPr>
      </w:pPr>
    </w:p>
    <w:p w:rsidR="000B4C62" w:rsidRDefault="000B4C62">
      <w:pPr>
        <w:rPr>
          <w:rFonts w:ascii="Arial" w:hAnsi="Arial" w:cs="Arial"/>
          <w:sz w:val="24"/>
          <w:szCs w:val="24"/>
        </w:rPr>
      </w:pPr>
    </w:p>
    <w:p w:rsidR="00B54260" w:rsidRDefault="00B54260">
      <w:pPr>
        <w:rPr>
          <w:rFonts w:ascii="Arial" w:hAnsi="Arial" w:cs="Arial"/>
          <w:sz w:val="24"/>
          <w:szCs w:val="24"/>
        </w:rPr>
      </w:pPr>
    </w:p>
    <w:p w:rsidR="00B54260" w:rsidRDefault="00B54260">
      <w:pPr>
        <w:rPr>
          <w:rFonts w:ascii="Arial" w:hAnsi="Arial" w:cs="Arial"/>
          <w:sz w:val="24"/>
          <w:szCs w:val="24"/>
        </w:rPr>
      </w:pPr>
    </w:p>
    <w:p w:rsidR="00B54260" w:rsidRDefault="00B54260">
      <w:pPr>
        <w:rPr>
          <w:rFonts w:ascii="Arial" w:hAnsi="Arial" w:cs="Arial"/>
          <w:sz w:val="24"/>
          <w:szCs w:val="24"/>
        </w:rPr>
      </w:pPr>
    </w:p>
    <w:p w:rsidR="00B54260" w:rsidRDefault="00B54260">
      <w:pPr>
        <w:rPr>
          <w:rFonts w:ascii="Arial" w:hAnsi="Arial" w:cs="Arial"/>
          <w:sz w:val="24"/>
          <w:szCs w:val="24"/>
        </w:rPr>
      </w:pPr>
    </w:p>
    <w:p w:rsidR="00B54260" w:rsidRDefault="00B54260">
      <w:pPr>
        <w:rPr>
          <w:rFonts w:ascii="Arial" w:hAnsi="Arial" w:cs="Arial"/>
          <w:sz w:val="24"/>
          <w:szCs w:val="24"/>
        </w:rPr>
      </w:pPr>
    </w:p>
    <w:p w:rsidR="00B54260" w:rsidRDefault="00B54260">
      <w:pPr>
        <w:rPr>
          <w:rFonts w:ascii="Arial" w:hAnsi="Arial" w:cs="Arial"/>
          <w:sz w:val="24"/>
          <w:szCs w:val="24"/>
        </w:rPr>
      </w:pPr>
    </w:p>
    <w:p w:rsidR="00B54260" w:rsidRDefault="00B54260">
      <w:pPr>
        <w:rPr>
          <w:rFonts w:ascii="Arial" w:hAnsi="Arial" w:cs="Arial"/>
          <w:sz w:val="24"/>
          <w:szCs w:val="24"/>
        </w:rPr>
      </w:pPr>
    </w:p>
    <w:p w:rsidR="00B54260" w:rsidRDefault="00B54260">
      <w:pPr>
        <w:rPr>
          <w:rFonts w:ascii="Arial" w:hAnsi="Arial" w:cs="Arial"/>
          <w:sz w:val="24"/>
          <w:szCs w:val="24"/>
        </w:rPr>
      </w:pPr>
    </w:p>
    <w:p w:rsidR="00B54260" w:rsidRDefault="00B54260">
      <w:pPr>
        <w:rPr>
          <w:rFonts w:ascii="Arial" w:hAnsi="Arial" w:cs="Arial"/>
          <w:sz w:val="24"/>
          <w:szCs w:val="24"/>
        </w:rPr>
      </w:pPr>
    </w:p>
    <w:p w:rsidR="00B54260" w:rsidRDefault="00B54260">
      <w:pPr>
        <w:rPr>
          <w:rFonts w:ascii="Arial" w:hAnsi="Arial" w:cs="Arial"/>
          <w:sz w:val="24"/>
          <w:szCs w:val="24"/>
        </w:rPr>
      </w:pPr>
    </w:p>
    <w:p w:rsidR="00B54260" w:rsidRDefault="00B54260">
      <w:pPr>
        <w:rPr>
          <w:rFonts w:ascii="Arial" w:hAnsi="Arial" w:cs="Arial"/>
          <w:sz w:val="24"/>
          <w:szCs w:val="24"/>
        </w:rPr>
      </w:pPr>
      <w:r>
        <w:rPr>
          <w:rFonts w:ascii="Arial" w:hAnsi="Arial" w:cs="Arial"/>
          <w:sz w:val="24"/>
          <w:szCs w:val="24"/>
        </w:rPr>
        <w:t xml:space="preserve">                                                                               JOHANA ROJAS SANTA CRUZ</w:t>
      </w:r>
    </w:p>
    <w:p w:rsidR="00B54260" w:rsidRPr="003A7FFB" w:rsidRDefault="00B54260">
      <w:pPr>
        <w:rPr>
          <w:rFonts w:ascii="Arial" w:hAnsi="Arial" w:cs="Arial"/>
          <w:sz w:val="24"/>
          <w:szCs w:val="24"/>
        </w:rPr>
      </w:pPr>
      <w:r>
        <w:rPr>
          <w:rFonts w:ascii="Arial" w:hAnsi="Arial" w:cs="Arial"/>
          <w:sz w:val="24"/>
          <w:szCs w:val="24"/>
        </w:rPr>
        <w:t xml:space="preserve">                                                                                  EDUCADORA DIRECTORA</w:t>
      </w:r>
    </w:p>
    <w:p w:rsidR="000B4C62" w:rsidRPr="003A7FFB" w:rsidRDefault="000B4C62">
      <w:pPr>
        <w:rPr>
          <w:rFonts w:ascii="Arial" w:hAnsi="Arial" w:cs="Arial"/>
          <w:sz w:val="24"/>
          <w:szCs w:val="24"/>
        </w:rPr>
      </w:pPr>
    </w:p>
    <w:p w:rsidR="000B4C62" w:rsidRPr="003A7FFB" w:rsidRDefault="000B4C62">
      <w:pPr>
        <w:rPr>
          <w:rFonts w:ascii="Arial" w:hAnsi="Arial" w:cs="Arial"/>
          <w:sz w:val="24"/>
          <w:szCs w:val="24"/>
        </w:rPr>
      </w:pPr>
    </w:p>
    <w:p w:rsidR="000B4C62" w:rsidRPr="003A7FFB" w:rsidRDefault="000B4C62">
      <w:pPr>
        <w:rPr>
          <w:rFonts w:ascii="Arial" w:hAnsi="Arial" w:cs="Arial"/>
          <w:sz w:val="24"/>
          <w:szCs w:val="24"/>
        </w:rPr>
      </w:pPr>
    </w:p>
    <w:p w:rsidR="000B4C62" w:rsidRDefault="000B4C62">
      <w:pPr>
        <w:rPr>
          <w:rFonts w:ascii="Arial" w:hAnsi="Arial" w:cs="Arial"/>
          <w:sz w:val="24"/>
          <w:szCs w:val="24"/>
        </w:rPr>
      </w:pPr>
    </w:p>
    <w:p w:rsidR="000B4C62" w:rsidRPr="003A7FFB" w:rsidRDefault="00B54260" w:rsidP="00317E9F">
      <w:pPr>
        <w:pStyle w:val="Prrafodelista"/>
        <w:numPr>
          <w:ilvl w:val="0"/>
          <w:numId w:val="1"/>
        </w:numPr>
        <w:jc w:val="center"/>
        <w:rPr>
          <w:rFonts w:ascii="Arial" w:hAnsi="Arial" w:cs="Arial"/>
          <w:sz w:val="24"/>
          <w:szCs w:val="24"/>
        </w:rPr>
      </w:pPr>
      <w:r>
        <w:rPr>
          <w:rFonts w:ascii="Arial" w:hAnsi="Arial" w:cs="Arial"/>
          <w:b/>
          <w:sz w:val="24"/>
          <w:szCs w:val="24"/>
        </w:rPr>
        <w:lastRenderedPageBreak/>
        <w:t>P</w:t>
      </w:r>
      <w:r w:rsidR="007F59AC" w:rsidRPr="003A7FFB">
        <w:rPr>
          <w:rFonts w:ascii="Arial" w:hAnsi="Arial" w:cs="Arial"/>
          <w:b/>
          <w:sz w:val="24"/>
          <w:szCs w:val="24"/>
        </w:rPr>
        <w:t>RESENTACION   UNIDAD  EDUCATIVA:  JARDIN  INFANTIL AÑOS  FELICES</w:t>
      </w:r>
    </w:p>
    <w:tbl>
      <w:tblPr>
        <w:tblpPr w:leftFromText="141" w:rightFromText="141" w:vertAnchor="text" w:horzAnchor="margin" w:tblpXSpec="center" w:tblpY="279"/>
        <w:tblW w:w="10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4"/>
        <w:gridCol w:w="276"/>
        <w:gridCol w:w="7"/>
        <w:gridCol w:w="1112"/>
        <w:gridCol w:w="307"/>
        <w:gridCol w:w="935"/>
        <w:gridCol w:w="767"/>
        <w:gridCol w:w="417"/>
        <w:gridCol w:w="138"/>
        <w:gridCol w:w="295"/>
        <w:gridCol w:w="852"/>
        <w:gridCol w:w="129"/>
        <w:gridCol w:w="149"/>
        <w:gridCol w:w="276"/>
        <w:gridCol w:w="425"/>
        <w:gridCol w:w="433"/>
        <w:gridCol w:w="290"/>
        <w:gridCol w:w="140"/>
        <w:gridCol w:w="425"/>
        <w:gridCol w:w="425"/>
        <w:gridCol w:w="425"/>
        <w:gridCol w:w="288"/>
      </w:tblGrid>
      <w:tr w:rsidR="00BE54CB" w:rsidRPr="003A7FFB" w:rsidTr="0045558B">
        <w:trPr>
          <w:trHeight w:val="539"/>
        </w:trPr>
        <w:tc>
          <w:tcPr>
            <w:tcW w:w="1724" w:type="dxa"/>
            <w:shd w:val="clear" w:color="auto" w:fill="auto"/>
            <w:vAlign w:val="center"/>
          </w:tcPr>
          <w:p w:rsidR="007F59AC" w:rsidRPr="003A7FFB" w:rsidRDefault="007F59AC" w:rsidP="0045558B">
            <w:pPr>
              <w:pStyle w:val="Sinespaciado"/>
              <w:jc w:val="center"/>
              <w:rPr>
                <w:rFonts w:ascii="Arial" w:hAnsi="Arial" w:cs="Arial"/>
                <w:sz w:val="24"/>
                <w:szCs w:val="24"/>
              </w:rPr>
            </w:pPr>
            <w:r w:rsidRPr="003A7FFB">
              <w:rPr>
                <w:rFonts w:ascii="Arial" w:hAnsi="Arial" w:cs="Arial"/>
                <w:sz w:val="24"/>
                <w:szCs w:val="24"/>
                <w:lang w:val="es-CL"/>
              </w:rPr>
              <w:t>NOMBRE DE FANTASIA</w:t>
            </w:r>
          </w:p>
        </w:tc>
        <w:tc>
          <w:tcPr>
            <w:tcW w:w="3959" w:type="dxa"/>
            <w:gridSpan w:val="8"/>
            <w:shd w:val="clear" w:color="auto" w:fill="auto"/>
            <w:vAlign w:val="center"/>
          </w:tcPr>
          <w:p w:rsidR="007F59AC" w:rsidRPr="003A7FFB" w:rsidRDefault="007F59AC" w:rsidP="0045558B">
            <w:pPr>
              <w:pStyle w:val="Sinespaciado"/>
              <w:rPr>
                <w:rFonts w:ascii="Arial" w:hAnsi="Arial" w:cs="Arial"/>
                <w:b/>
                <w:sz w:val="24"/>
                <w:szCs w:val="24"/>
              </w:rPr>
            </w:pPr>
            <w:r w:rsidRPr="003A7FFB">
              <w:rPr>
                <w:rFonts w:ascii="Arial" w:hAnsi="Arial" w:cs="Arial"/>
                <w:b/>
                <w:sz w:val="24"/>
                <w:szCs w:val="24"/>
              </w:rPr>
              <w:t xml:space="preserve">Años Felices </w:t>
            </w:r>
          </w:p>
        </w:tc>
        <w:tc>
          <w:tcPr>
            <w:tcW w:w="1276" w:type="dxa"/>
            <w:gridSpan w:val="3"/>
            <w:shd w:val="clear" w:color="auto" w:fill="auto"/>
            <w:vAlign w:val="center"/>
          </w:tcPr>
          <w:p w:rsidR="007F59AC" w:rsidRPr="003A7FFB" w:rsidRDefault="007F59AC" w:rsidP="0045558B">
            <w:pPr>
              <w:pStyle w:val="Sinespaciado"/>
              <w:jc w:val="center"/>
              <w:rPr>
                <w:rFonts w:ascii="Arial" w:hAnsi="Arial" w:cs="Arial"/>
                <w:sz w:val="24"/>
                <w:szCs w:val="24"/>
              </w:rPr>
            </w:pPr>
            <w:r w:rsidRPr="003A7FFB">
              <w:rPr>
                <w:rFonts w:ascii="Arial" w:hAnsi="Arial" w:cs="Arial"/>
                <w:sz w:val="24"/>
                <w:szCs w:val="24"/>
              </w:rPr>
              <w:t>CODIGO</w:t>
            </w:r>
          </w:p>
        </w:tc>
        <w:tc>
          <w:tcPr>
            <w:tcW w:w="425" w:type="dxa"/>
            <w:gridSpan w:val="2"/>
            <w:shd w:val="clear" w:color="auto" w:fill="auto"/>
            <w:vAlign w:val="center"/>
          </w:tcPr>
          <w:p w:rsidR="007F59AC" w:rsidRPr="003A7FFB" w:rsidRDefault="007F59AC" w:rsidP="0045558B">
            <w:pPr>
              <w:pStyle w:val="Sinespaciado"/>
              <w:rPr>
                <w:rFonts w:ascii="Arial" w:hAnsi="Arial" w:cs="Arial"/>
                <w:b/>
                <w:sz w:val="24"/>
                <w:szCs w:val="24"/>
              </w:rPr>
            </w:pPr>
            <w:r w:rsidRPr="003A7FFB">
              <w:rPr>
                <w:rFonts w:ascii="Arial" w:hAnsi="Arial" w:cs="Arial"/>
                <w:b/>
                <w:sz w:val="24"/>
                <w:szCs w:val="24"/>
              </w:rPr>
              <w:t>0</w:t>
            </w:r>
          </w:p>
        </w:tc>
        <w:tc>
          <w:tcPr>
            <w:tcW w:w="425" w:type="dxa"/>
            <w:shd w:val="clear" w:color="auto" w:fill="auto"/>
            <w:vAlign w:val="center"/>
          </w:tcPr>
          <w:p w:rsidR="007F59AC" w:rsidRPr="003A7FFB" w:rsidRDefault="007F59AC" w:rsidP="0045558B">
            <w:pPr>
              <w:pStyle w:val="Sinespaciado"/>
              <w:rPr>
                <w:rFonts w:ascii="Arial" w:hAnsi="Arial" w:cs="Arial"/>
                <w:b/>
                <w:sz w:val="24"/>
                <w:szCs w:val="24"/>
              </w:rPr>
            </w:pPr>
            <w:r w:rsidRPr="003A7FFB">
              <w:rPr>
                <w:rFonts w:ascii="Arial" w:hAnsi="Arial" w:cs="Arial"/>
                <w:b/>
                <w:sz w:val="24"/>
                <w:szCs w:val="24"/>
              </w:rPr>
              <w:t>4</w:t>
            </w:r>
          </w:p>
        </w:tc>
        <w:tc>
          <w:tcPr>
            <w:tcW w:w="433" w:type="dxa"/>
            <w:shd w:val="clear" w:color="auto" w:fill="auto"/>
            <w:vAlign w:val="center"/>
          </w:tcPr>
          <w:p w:rsidR="007F59AC" w:rsidRPr="003A7FFB" w:rsidRDefault="007F59AC" w:rsidP="0045558B">
            <w:pPr>
              <w:pStyle w:val="Sinespaciado"/>
              <w:rPr>
                <w:rFonts w:ascii="Arial" w:hAnsi="Arial" w:cs="Arial"/>
                <w:b/>
                <w:sz w:val="24"/>
                <w:szCs w:val="24"/>
              </w:rPr>
            </w:pPr>
            <w:r w:rsidRPr="003A7FFB">
              <w:rPr>
                <w:rFonts w:ascii="Arial" w:hAnsi="Arial" w:cs="Arial"/>
                <w:b/>
                <w:sz w:val="24"/>
                <w:szCs w:val="24"/>
              </w:rPr>
              <w:t>1</w:t>
            </w:r>
          </w:p>
        </w:tc>
        <w:tc>
          <w:tcPr>
            <w:tcW w:w="430" w:type="dxa"/>
            <w:gridSpan w:val="2"/>
            <w:shd w:val="clear" w:color="auto" w:fill="auto"/>
            <w:vAlign w:val="center"/>
          </w:tcPr>
          <w:p w:rsidR="007F59AC" w:rsidRPr="003A7FFB" w:rsidRDefault="007F59AC" w:rsidP="0045558B">
            <w:pPr>
              <w:pStyle w:val="Sinespaciado"/>
              <w:rPr>
                <w:rFonts w:ascii="Arial" w:hAnsi="Arial" w:cs="Arial"/>
                <w:b/>
                <w:sz w:val="24"/>
                <w:szCs w:val="24"/>
              </w:rPr>
            </w:pPr>
            <w:r w:rsidRPr="003A7FFB">
              <w:rPr>
                <w:rFonts w:ascii="Arial" w:hAnsi="Arial" w:cs="Arial"/>
                <w:b/>
                <w:sz w:val="24"/>
                <w:szCs w:val="24"/>
              </w:rPr>
              <w:t>0</w:t>
            </w:r>
          </w:p>
        </w:tc>
        <w:tc>
          <w:tcPr>
            <w:tcW w:w="425" w:type="dxa"/>
            <w:shd w:val="clear" w:color="auto" w:fill="auto"/>
            <w:vAlign w:val="center"/>
          </w:tcPr>
          <w:p w:rsidR="007F59AC" w:rsidRPr="003A7FFB" w:rsidRDefault="007F59AC" w:rsidP="0045558B">
            <w:pPr>
              <w:pStyle w:val="Sinespaciado"/>
              <w:rPr>
                <w:rFonts w:ascii="Arial" w:hAnsi="Arial" w:cs="Arial"/>
                <w:b/>
                <w:sz w:val="24"/>
                <w:szCs w:val="24"/>
              </w:rPr>
            </w:pPr>
            <w:r w:rsidRPr="003A7FFB">
              <w:rPr>
                <w:rFonts w:ascii="Arial" w:hAnsi="Arial" w:cs="Arial"/>
                <w:b/>
                <w:sz w:val="24"/>
                <w:szCs w:val="24"/>
              </w:rPr>
              <w:t>2</w:t>
            </w:r>
          </w:p>
        </w:tc>
        <w:tc>
          <w:tcPr>
            <w:tcW w:w="425" w:type="dxa"/>
            <w:shd w:val="clear" w:color="auto" w:fill="auto"/>
            <w:vAlign w:val="center"/>
          </w:tcPr>
          <w:p w:rsidR="007F59AC" w:rsidRPr="003A7FFB" w:rsidRDefault="007F59AC" w:rsidP="0045558B">
            <w:pPr>
              <w:pStyle w:val="Sinespaciado"/>
              <w:rPr>
                <w:rFonts w:ascii="Arial" w:hAnsi="Arial" w:cs="Arial"/>
                <w:b/>
                <w:sz w:val="24"/>
                <w:szCs w:val="24"/>
              </w:rPr>
            </w:pPr>
            <w:r w:rsidRPr="003A7FFB">
              <w:rPr>
                <w:rFonts w:ascii="Arial" w:hAnsi="Arial" w:cs="Arial"/>
                <w:b/>
                <w:sz w:val="24"/>
                <w:szCs w:val="24"/>
              </w:rPr>
              <w:t>0</w:t>
            </w:r>
          </w:p>
        </w:tc>
        <w:tc>
          <w:tcPr>
            <w:tcW w:w="425" w:type="dxa"/>
            <w:shd w:val="clear" w:color="auto" w:fill="auto"/>
            <w:vAlign w:val="center"/>
          </w:tcPr>
          <w:p w:rsidR="007F59AC" w:rsidRPr="003A7FFB" w:rsidRDefault="007F59AC" w:rsidP="0045558B">
            <w:pPr>
              <w:pStyle w:val="Sinespaciado"/>
              <w:rPr>
                <w:rFonts w:ascii="Arial" w:hAnsi="Arial" w:cs="Arial"/>
                <w:b/>
                <w:sz w:val="24"/>
                <w:szCs w:val="24"/>
              </w:rPr>
            </w:pPr>
            <w:r w:rsidRPr="003A7FFB">
              <w:rPr>
                <w:rFonts w:ascii="Arial" w:hAnsi="Arial" w:cs="Arial"/>
                <w:b/>
                <w:sz w:val="24"/>
                <w:szCs w:val="24"/>
              </w:rPr>
              <w:t>0</w:t>
            </w:r>
          </w:p>
        </w:tc>
        <w:tc>
          <w:tcPr>
            <w:tcW w:w="288" w:type="dxa"/>
            <w:shd w:val="clear" w:color="auto" w:fill="auto"/>
            <w:vAlign w:val="center"/>
          </w:tcPr>
          <w:p w:rsidR="007F59AC" w:rsidRPr="003A7FFB" w:rsidRDefault="007F59AC" w:rsidP="0045558B">
            <w:pPr>
              <w:pStyle w:val="Sinespaciado"/>
              <w:rPr>
                <w:rFonts w:ascii="Arial" w:hAnsi="Arial" w:cs="Arial"/>
                <w:b/>
                <w:sz w:val="24"/>
                <w:szCs w:val="24"/>
              </w:rPr>
            </w:pPr>
            <w:r w:rsidRPr="003A7FFB">
              <w:rPr>
                <w:rFonts w:ascii="Arial" w:hAnsi="Arial" w:cs="Arial"/>
                <w:b/>
                <w:sz w:val="24"/>
                <w:szCs w:val="24"/>
              </w:rPr>
              <w:t>5</w:t>
            </w:r>
          </w:p>
        </w:tc>
      </w:tr>
      <w:tr w:rsidR="00BE54CB" w:rsidRPr="003A7FFB" w:rsidTr="0045558B">
        <w:trPr>
          <w:trHeight w:val="295"/>
        </w:trPr>
        <w:tc>
          <w:tcPr>
            <w:tcW w:w="1724" w:type="dxa"/>
            <w:shd w:val="clear" w:color="auto" w:fill="auto"/>
            <w:vAlign w:val="center"/>
          </w:tcPr>
          <w:p w:rsidR="007F59AC" w:rsidRPr="003A7FFB" w:rsidRDefault="007F59AC" w:rsidP="0045558B">
            <w:pPr>
              <w:pStyle w:val="Sinespaciado"/>
              <w:jc w:val="center"/>
              <w:rPr>
                <w:rFonts w:ascii="Arial" w:hAnsi="Arial" w:cs="Arial"/>
                <w:sz w:val="24"/>
                <w:szCs w:val="24"/>
              </w:rPr>
            </w:pPr>
            <w:r w:rsidRPr="003A7FFB">
              <w:rPr>
                <w:rFonts w:ascii="Arial" w:hAnsi="Arial" w:cs="Arial"/>
                <w:sz w:val="24"/>
                <w:szCs w:val="24"/>
                <w:lang w:val="es-CL"/>
              </w:rPr>
              <w:t>DIRECTORA</w:t>
            </w:r>
          </w:p>
        </w:tc>
        <w:tc>
          <w:tcPr>
            <w:tcW w:w="8511" w:type="dxa"/>
            <w:gridSpan w:val="21"/>
            <w:shd w:val="clear" w:color="auto" w:fill="auto"/>
            <w:vAlign w:val="center"/>
          </w:tcPr>
          <w:p w:rsidR="007F59AC" w:rsidRPr="003A7FFB" w:rsidRDefault="007F59AC" w:rsidP="008B2E30">
            <w:pPr>
              <w:pStyle w:val="Sinespaciado"/>
              <w:rPr>
                <w:rFonts w:ascii="Arial" w:hAnsi="Arial" w:cs="Arial"/>
                <w:b/>
                <w:sz w:val="24"/>
                <w:szCs w:val="24"/>
              </w:rPr>
            </w:pPr>
            <w:r w:rsidRPr="003A7FFB">
              <w:rPr>
                <w:rFonts w:ascii="Arial" w:hAnsi="Arial" w:cs="Arial"/>
                <w:sz w:val="24"/>
                <w:szCs w:val="24"/>
              </w:rPr>
              <w:t xml:space="preserve"> </w:t>
            </w:r>
            <w:r w:rsidR="00D41849" w:rsidRPr="003A7FFB">
              <w:rPr>
                <w:rFonts w:ascii="Arial" w:hAnsi="Arial" w:cs="Arial"/>
                <w:b/>
                <w:sz w:val="24"/>
                <w:szCs w:val="24"/>
              </w:rPr>
              <w:t>Johana Rojas Santa Cruz</w:t>
            </w:r>
          </w:p>
        </w:tc>
      </w:tr>
      <w:tr w:rsidR="00BE54CB" w:rsidRPr="003A7FFB" w:rsidTr="008E7187">
        <w:trPr>
          <w:trHeight w:val="539"/>
        </w:trPr>
        <w:tc>
          <w:tcPr>
            <w:tcW w:w="1724" w:type="dxa"/>
            <w:shd w:val="clear" w:color="auto" w:fill="auto"/>
            <w:vAlign w:val="center"/>
          </w:tcPr>
          <w:p w:rsidR="007F59AC" w:rsidRPr="003A7FFB" w:rsidRDefault="007F59AC" w:rsidP="0045558B">
            <w:pPr>
              <w:pStyle w:val="Sinespaciado"/>
              <w:jc w:val="center"/>
              <w:rPr>
                <w:rFonts w:ascii="Arial" w:hAnsi="Arial" w:cs="Arial"/>
                <w:sz w:val="24"/>
                <w:szCs w:val="24"/>
                <w:lang w:val="es-CL"/>
              </w:rPr>
            </w:pPr>
            <w:r w:rsidRPr="003A7FFB">
              <w:rPr>
                <w:rFonts w:ascii="Arial" w:hAnsi="Arial" w:cs="Arial"/>
                <w:sz w:val="24"/>
                <w:szCs w:val="24"/>
                <w:lang w:val="es-CL"/>
              </w:rPr>
              <w:t>FONO CONTACTO</w:t>
            </w:r>
          </w:p>
        </w:tc>
        <w:tc>
          <w:tcPr>
            <w:tcW w:w="2637" w:type="dxa"/>
            <w:gridSpan w:val="5"/>
            <w:shd w:val="clear" w:color="auto" w:fill="auto"/>
            <w:vAlign w:val="center"/>
          </w:tcPr>
          <w:p w:rsidR="007F59AC" w:rsidRPr="003A7FFB" w:rsidRDefault="007F59AC" w:rsidP="0045558B">
            <w:pPr>
              <w:pStyle w:val="Sinespaciado"/>
              <w:rPr>
                <w:rFonts w:ascii="Arial" w:hAnsi="Arial" w:cs="Arial"/>
                <w:b/>
                <w:sz w:val="24"/>
                <w:szCs w:val="24"/>
              </w:rPr>
            </w:pPr>
            <w:r w:rsidRPr="003A7FFB">
              <w:rPr>
                <w:rFonts w:ascii="Arial" w:hAnsi="Arial" w:cs="Arial"/>
                <w:sz w:val="24"/>
                <w:szCs w:val="24"/>
              </w:rPr>
              <w:t xml:space="preserve">  </w:t>
            </w:r>
            <w:r w:rsidRPr="003A7FFB">
              <w:rPr>
                <w:rFonts w:ascii="Arial" w:hAnsi="Arial" w:cs="Arial"/>
                <w:b/>
                <w:sz w:val="24"/>
                <w:szCs w:val="24"/>
              </w:rPr>
              <w:t xml:space="preserve">512-230336 </w:t>
            </w:r>
          </w:p>
          <w:p w:rsidR="007F59AC" w:rsidRPr="003A7FFB" w:rsidRDefault="007F59AC" w:rsidP="0045558B">
            <w:pPr>
              <w:pStyle w:val="Sinespaciado"/>
              <w:rPr>
                <w:rFonts w:ascii="Arial" w:hAnsi="Arial" w:cs="Arial"/>
                <w:sz w:val="24"/>
                <w:szCs w:val="24"/>
              </w:rPr>
            </w:pPr>
          </w:p>
        </w:tc>
        <w:tc>
          <w:tcPr>
            <w:tcW w:w="1184" w:type="dxa"/>
            <w:gridSpan w:val="2"/>
            <w:shd w:val="clear" w:color="auto" w:fill="auto"/>
            <w:vAlign w:val="center"/>
          </w:tcPr>
          <w:p w:rsidR="007F59AC" w:rsidRPr="003A7FFB" w:rsidRDefault="007F59AC" w:rsidP="0045558B">
            <w:pPr>
              <w:pStyle w:val="Sinespaciado"/>
              <w:jc w:val="center"/>
              <w:rPr>
                <w:rFonts w:ascii="Arial" w:hAnsi="Arial" w:cs="Arial"/>
                <w:sz w:val="24"/>
                <w:szCs w:val="24"/>
              </w:rPr>
            </w:pPr>
            <w:r w:rsidRPr="003A7FFB">
              <w:rPr>
                <w:rFonts w:ascii="Arial" w:hAnsi="Arial" w:cs="Arial"/>
                <w:sz w:val="24"/>
                <w:szCs w:val="24"/>
              </w:rPr>
              <w:t>e-mail</w:t>
            </w:r>
          </w:p>
        </w:tc>
        <w:tc>
          <w:tcPr>
            <w:tcW w:w="4690" w:type="dxa"/>
            <w:gridSpan w:val="14"/>
            <w:shd w:val="clear" w:color="auto" w:fill="auto"/>
            <w:vAlign w:val="center"/>
          </w:tcPr>
          <w:p w:rsidR="007F59AC" w:rsidRPr="003A7FFB" w:rsidRDefault="00D41849" w:rsidP="0045558B">
            <w:pPr>
              <w:pStyle w:val="Sinespaciado"/>
              <w:rPr>
                <w:rFonts w:ascii="Arial" w:hAnsi="Arial" w:cs="Arial"/>
                <w:b/>
                <w:sz w:val="24"/>
                <w:szCs w:val="24"/>
              </w:rPr>
            </w:pPr>
            <w:r w:rsidRPr="003A7FFB">
              <w:rPr>
                <w:rFonts w:ascii="Arial" w:hAnsi="Arial" w:cs="Arial"/>
                <w:b/>
                <w:sz w:val="24"/>
                <w:szCs w:val="24"/>
              </w:rPr>
              <w:t>Johana.rojas.s@junjired.cl</w:t>
            </w:r>
          </w:p>
        </w:tc>
      </w:tr>
      <w:tr w:rsidR="00BE54CB" w:rsidRPr="003A7FFB" w:rsidTr="0045558B">
        <w:trPr>
          <w:trHeight w:val="539"/>
        </w:trPr>
        <w:tc>
          <w:tcPr>
            <w:tcW w:w="1724" w:type="dxa"/>
            <w:shd w:val="clear" w:color="auto" w:fill="auto"/>
            <w:vAlign w:val="center"/>
          </w:tcPr>
          <w:p w:rsidR="007F59AC" w:rsidRPr="003A7FFB" w:rsidRDefault="007F59AC" w:rsidP="0045558B">
            <w:pPr>
              <w:pStyle w:val="Sinespaciado"/>
              <w:jc w:val="center"/>
              <w:rPr>
                <w:rFonts w:ascii="Arial" w:hAnsi="Arial" w:cs="Arial"/>
                <w:sz w:val="24"/>
                <w:szCs w:val="24"/>
                <w:lang w:val="es-CL"/>
              </w:rPr>
            </w:pPr>
            <w:r w:rsidRPr="003A7FFB">
              <w:rPr>
                <w:rFonts w:ascii="Arial" w:hAnsi="Arial" w:cs="Arial"/>
                <w:sz w:val="24"/>
                <w:szCs w:val="24"/>
                <w:lang w:val="es-CL"/>
              </w:rPr>
              <w:t>DIRECCIÓN</w:t>
            </w:r>
          </w:p>
        </w:tc>
        <w:tc>
          <w:tcPr>
            <w:tcW w:w="8511" w:type="dxa"/>
            <w:gridSpan w:val="21"/>
            <w:shd w:val="clear" w:color="auto" w:fill="auto"/>
            <w:vAlign w:val="center"/>
          </w:tcPr>
          <w:p w:rsidR="007F59AC" w:rsidRPr="003A7FFB" w:rsidRDefault="00D41849" w:rsidP="0045558B">
            <w:pPr>
              <w:pStyle w:val="Sinespaciado"/>
              <w:rPr>
                <w:rFonts w:ascii="Arial" w:hAnsi="Arial" w:cs="Arial"/>
                <w:b/>
                <w:sz w:val="24"/>
                <w:szCs w:val="24"/>
              </w:rPr>
            </w:pPr>
            <w:r w:rsidRPr="003A7FFB">
              <w:rPr>
                <w:rFonts w:ascii="Arial" w:hAnsi="Arial" w:cs="Arial"/>
                <w:b/>
                <w:sz w:val="24"/>
                <w:szCs w:val="24"/>
              </w:rPr>
              <w:t>Lacamprette   #528</w:t>
            </w:r>
            <w:r w:rsidR="007F59AC" w:rsidRPr="003A7FFB">
              <w:rPr>
                <w:rFonts w:ascii="Arial" w:hAnsi="Arial" w:cs="Arial"/>
                <w:b/>
                <w:sz w:val="24"/>
                <w:szCs w:val="24"/>
              </w:rPr>
              <w:t xml:space="preserve">  esquina  Talca. </w:t>
            </w:r>
          </w:p>
        </w:tc>
      </w:tr>
      <w:tr w:rsidR="00BE54CB" w:rsidRPr="003A7FFB" w:rsidTr="008E7187">
        <w:trPr>
          <w:trHeight w:val="539"/>
        </w:trPr>
        <w:tc>
          <w:tcPr>
            <w:tcW w:w="1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59AC" w:rsidRPr="003A7FFB" w:rsidRDefault="007F59AC" w:rsidP="0045558B">
            <w:pPr>
              <w:pStyle w:val="Sinespaciado"/>
              <w:jc w:val="center"/>
              <w:rPr>
                <w:rFonts w:ascii="Arial" w:hAnsi="Arial" w:cs="Arial"/>
                <w:sz w:val="24"/>
                <w:szCs w:val="24"/>
                <w:lang w:val="es-CL"/>
              </w:rPr>
            </w:pPr>
            <w:r w:rsidRPr="003A7FFB">
              <w:rPr>
                <w:rFonts w:ascii="Arial" w:hAnsi="Arial" w:cs="Arial"/>
                <w:sz w:val="24"/>
                <w:szCs w:val="24"/>
                <w:lang w:val="es-CL"/>
              </w:rPr>
              <w:t>COMUNA</w:t>
            </w:r>
          </w:p>
        </w:tc>
        <w:tc>
          <w:tcPr>
            <w:tcW w:w="263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F59AC" w:rsidRPr="003A7FFB" w:rsidRDefault="007F59AC" w:rsidP="0045558B">
            <w:pPr>
              <w:pStyle w:val="Sinespaciado"/>
              <w:rPr>
                <w:rFonts w:ascii="Arial" w:hAnsi="Arial" w:cs="Arial"/>
                <w:b/>
                <w:sz w:val="24"/>
                <w:szCs w:val="24"/>
              </w:rPr>
            </w:pPr>
            <w:r w:rsidRPr="003A7FFB">
              <w:rPr>
                <w:rFonts w:ascii="Arial" w:hAnsi="Arial" w:cs="Arial"/>
                <w:b/>
                <w:sz w:val="24"/>
                <w:szCs w:val="24"/>
              </w:rPr>
              <w:t xml:space="preserve">Coquimbo </w:t>
            </w:r>
          </w:p>
        </w:tc>
        <w:tc>
          <w:tcPr>
            <w:tcW w:w="274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7F59AC" w:rsidRPr="003A7FFB" w:rsidRDefault="007F59AC" w:rsidP="0045558B">
            <w:pPr>
              <w:pStyle w:val="Sinespaciado"/>
              <w:jc w:val="center"/>
              <w:rPr>
                <w:rFonts w:ascii="Arial" w:hAnsi="Arial" w:cs="Arial"/>
                <w:sz w:val="24"/>
                <w:szCs w:val="24"/>
              </w:rPr>
            </w:pPr>
            <w:r w:rsidRPr="003A7FFB">
              <w:rPr>
                <w:rFonts w:ascii="Arial" w:hAnsi="Arial" w:cs="Arial"/>
                <w:sz w:val="24"/>
                <w:szCs w:val="24"/>
                <w:lang w:val="es-CL"/>
              </w:rPr>
              <w:t>LOCALIDAD</w:t>
            </w:r>
          </w:p>
        </w:tc>
        <w:tc>
          <w:tcPr>
            <w:tcW w:w="3127"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7F59AC" w:rsidRPr="003A7FFB" w:rsidRDefault="007F59AC" w:rsidP="0045558B">
            <w:pPr>
              <w:pStyle w:val="Sinespaciado"/>
              <w:rPr>
                <w:rFonts w:ascii="Arial" w:hAnsi="Arial" w:cs="Arial"/>
                <w:sz w:val="24"/>
                <w:szCs w:val="24"/>
              </w:rPr>
            </w:pPr>
            <w:r w:rsidRPr="003A7FFB">
              <w:rPr>
                <w:rFonts w:ascii="Arial" w:hAnsi="Arial" w:cs="Arial"/>
                <w:b/>
                <w:sz w:val="24"/>
                <w:szCs w:val="24"/>
              </w:rPr>
              <w:t xml:space="preserve">Tierras  Blancas  </w:t>
            </w:r>
          </w:p>
        </w:tc>
      </w:tr>
      <w:tr w:rsidR="00BE54CB" w:rsidRPr="003A7FFB" w:rsidTr="008E7187">
        <w:trPr>
          <w:trHeight w:val="522"/>
        </w:trPr>
        <w:tc>
          <w:tcPr>
            <w:tcW w:w="1724" w:type="dxa"/>
            <w:shd w:val="clear" w:color="auto" w:fill="auto"/>
            <w:vAlign w:val="center"/>
          </w:tcPr>
          <w:p w:rsidR="007F59AC" w:rsidRPr="003A7FFB" w:rsidRDefault="007F59AC" w:rsidP="0045558B">
            <w:pPr>
              <w:pStyle w:val="Sinespaciado"/>
              <w:jc w:val="center"/>
              <w:rPr>
                <w:rFonts w:ascii="Arial" w:hAnsi="Arial" w:cs="Arial"/>
                <w:sz w:val="24"/>
                <w:szCs w:val="24"/>
                <w:lang w:val="es-CL"/>
              </w:rPr>
            </w:pPr>
            <w:r w:rsidRPr="003A7FFB">
              <w:rPr>
                <w:rFonts w:ascii="Arial" w:hAnsi="Arial" w:cs="Arial"/>
                <w:sz w:val="24"/>
                <w:szCs w:val="24"/>
                <w:lang w:val="es-CL"/>
              </w:rPr>
              <w:t>CAPACIDAD</w:t>
            </w:r>
          </w:p>
        </w:tc>
        <w:tc>
          <w:tcPr>
            <w:tcW w:w="1395" w:type="dxa"/>
            <w:gridSpan w:val="3"/>
            <w:tcBorders>
              <w:right w:val="single" w:sz="4" w:space="0" w:color="auto"/>
            </w:tcBorders>
            <w:shd w:val="clear" w:color="auto" w:fill="auto"/>
            <w:vAlign w:val="center"/>
          </w:tcPr>
          <w:p w:rsidR="007F59AC" w:rsidRPr="003A7FFB" w:rsidRDefault="00D41849" w:rsidP="0045558B">
            <w:pPr>
              <w:pStyle w:val="Sinespaciado"/>
              <w:jc w:val="center"/>
              <w:rPr>
                <w:rFonts w:ascii="Arial" w:hAnsi="Arial" w:cs="Arial"/>
                <w:b/>
                <w:sz w:val="24"/>
                <w:szCs w:val="24"/>
              </w:rPr>
            </w:pPr>
            <w:r w:rsidRPr="003A7FFB">
              <w:rPr>
                <w:rFonts w:ascii="Arial" w:hAnsi="Arial" w:cs="Arial"/>
                <w:b/>
                <w:sz w:val="24"/>
                <w:szCs w:val="24"/>
              </w:rPr>
              <w:t>268</w:t>
            </w:r>
            <w:r w:rsidR="007F59AC" w:rsidRPr="003A7FFB">
              <w:rPr>
                <w:rFonts w:ascii="Arial" w:hAnsi="Arial" w:cs="Arial"/>
                <w:b/>
                <w:sz w:val="24"/>
                <w:szCs w:val="24"/>
              </w:rPr>
              <w:t xml:space="preserve"> párvulos </w:t>
            </w:r>
          </w:p>
        </w:tc>
        <w:tc>
          <w:tcPr>
            <w:tcW w:w="1242" w:type="dxa"/>
            <w:gridSpan w:val="2"/>
            <w:tcBorders>
              <w:left w:val="single" w:sz="4" w:space="0" w:color="auto"/>
              <w:right w:val="single" w:sz="4" w:space="0" w:color="auto"/>
            </w:tcBorders>
            <w:shd w:val="clear" w:color="auto" w:fill="auto"/>
            <w:vAlign w:val="center"/>
          </w:tcPr>
          <w:p w:rsidR="007F59AC" w:rsidRPr="003A7FFB" w:rsidRDefault="007F59AC" w:rsidP="0045558B">
            <w:pPr>
              <w:pStyle w:val="Sinespaciado"/>
              <w:rPr>
                <w:rFonts w:ascii="Arial" w:hAnsi="Arial" w:cs="Arial"/>
                <w:sz w:val="24"/>
                <w:szCs w:val="24"/>
              </w:rPr>
            </w:pPr>
            <w:r w:rsidRPr="003A7FFB">
              <w:rPr>
                <w:rFonts w:ascii="Arial" w:hAnsi="Arial" w:cs="Arial"/>
                <w:sz w:val="24"/>
                <w:szCs w:val="24"/>
                <w:lang w:val="es-CL"/>
              </w:rPr>
              <w:t>MATRÍCULA</w:t>
            </w:r>
          </w:p>
        </w:tc>
        <w:tc>
          <w:tcPr>
            <w:tcW w:w="1617" w:type="dxa"/>
            <w:gridSpan w:val="4"/>
            <w:tcBorders>
              <w:left w:val="single" w:sz="4" w:space="0" w:color="auto"/>
            </w:tcBorders>
            <w:shd w:val="clear" w:color="auto" w:fill="auto"/>
            <w:vAlign w:val="center"/>
          </w:tcPr>
          <w:p w:rsidR="007F59AC" w:rsidRPr="003A7FFB" w:rsidRDefault="003A7FFB" w:rsidP="0045558B">
            <w:pPr>
              <w:pStyle w:val="Sinespaciado"/>
              <w:jc w:val="center"/>
              <w:rPr>
                <w:rFonts w:ascii="Arial" w:hAnsi="Arial" w:cs="Arial"/>
                <w:b/>
                <w:sz w:val="24"/>
                <w:szCs w:val="24"/>
              </w:rPr>
            </w:pPr>
            <w:r>
              <w:rPr>
                <w:rFonts w:ascii="Arial" w:hAnsi="Arial" w:cs="Arial"/>
                <w:b/>
                <w:sz w:val="24"/>
                <w:szCs w:val="24"/>
              </w:rPr>
              <w:t>265</w:t>
            </w:r>
          </w:p>
        </w:tc>
        <w:tc>
          <w:tcPr>
            <w:tcW w:w="2264" w:type="dxa"/>
            <w:gridSpan w:val="6"/>
            <w:shd w:val="clear" w:color="auto" w:fill="auto"/>
            <w:vAlign w:val="center"/>
          </w:tcPr>
          <w:p w:rsidR="007F59AC" w:rsidRPr="003A7FFB" w:rsidRDefault="007F59AC" w:rsidP="0045558B">
            <w:pPr>
              <w:pStyle w:val="Sinespaciado"/>
              <w:jc w:val="center"/>
              <w:rPr>
                <w:rFonts w:ascii="Arial" w:hAnsi="Arial" w:cs="Arial"/>
                <w:sz w:val="24"/>
                <w:szCs w:val="24"/>
              </w:rPr>
            </w:pPr>
            <w:r w:rsidRPr="003A7FFB">
              <w:rPr>
                <w:rFonts w:ascii="Arial" w:hAnsi="Arial" w:cs="Arial"/>
                <w:sz w:val="24"/>
                <w:szCs w:val="24"/>
              </w:rPr>
              <w:t>JORNADA DE ATENCIÓN</w:t>
            </w:r>
          </w:p>
        </w:tc>
        <w:tc>
          <w:tcPr>
            <w:tcW w:w="1993" w:type="dxa"/>
            <w:gridSpan w:val="6"/>
            <w:shd w:val="clear" w:color="auto" w:fill="auto"/>
            <w:vAlign w:val="center"/>
          </w:tcPr>
          <w:p w:rsidR="007F59AC" w:rsidRPr="003A7FFB" w:rsidRDefault="007F59AC" w:rsidP="0045558B">
            <w:pPr>
              <w:pStyle w:val="Sinespaciado"/>
              <w:rPr>
                <w:rFonts w:ascii="Arial" w:hAnsi="Arial" w:cs="Arial"/>
                <w:b/>
                <w:sz w:val="24"/>
                <w:szCs w:val="24"/>
              </w:rPr>
            </w:pPr>
            <w:r w:rsidRPr="003A7FFB">
              <w:rPr>
                <w:rFonts w:ascii="Arial" w:hAnsi="Arial" w:cs="Arial"/>
                <w:b/>
                <w:sz w:val="24"/>
                <w:szCs w:val="24"/>
              </w:rPr>
              <w:t xml:space="preserve">Jornada completa </w:t>
            </w:r>
          </w:p>
          <w:p w:rsidR="007F59AC" w:rsidRPr="003A7FFB" w:rsidRDefault="007F59AC" w:rsidP="0045558B">
            <w:pPr>
              <w:pStyle w:val="Sinespaciado"/>
              <w:rPr>
                <w:rFonts w:ascii="Arial" w:hAnsi="Arial" w:cs="Arial"/>
                <w:b/>
                <w:sz w:val="24"/>
                <w:szCs w:val="24"/>
              </w:rPr>
            </w:pPr>
            <w:r w:rsidRPr="003A7FFB">
              <w:rPr>
                <w:rFonts w:ascii="Arial" w:hAnsi="Arial" w:cs="Arial"/>
                <w:b/>
                <w:sz w:val="24"/>
                <w:szCs w:val="24"/>
              </w:rPr>
              <w:t>8:30  a 16:30  hrs.</w:t>
            </w:r>
          </w:p>
          <w:p w:rsidR="007F59AC" w:rsidRPr="003A7FFB" w:rsidRDefault="007F59AC" w:rsidP="0045558B">
            <w:pPr>
              <w:pStyle w:val="Sinespaciado"/>
              <w:rPr>
                <w:rFonts w:ascii="Arial" w:hAnsi="Arial" w:cs="Arial"/>
                <w:b/>
                <w:sz w:val="24"/>
                <w:szCs w:val="24"/>
              </w:rPr>
            </w:pPr>
          </w:p>
          <w:p w:rsidR="007F59AC" w:rsidRPr="003A7FFB" w:rsidRDefault="007F59AC" w:rsidP="0045558B">
            <w:pPr>
              <w:pStyle w:val="Sinespaciado"/>
              <w:rPr>
                <w:rFonts w:ascii="Arial" w:hAnsi="Arial" w:cs="Arial"/>
                <w:b/>
                <w:sz w:val="24"/>
                <w:szCs w:val="24"/>
              </w:rPr>
            </w:pPr>
            <w:r w:rsidRPr="003A7FFB">
              <w:rPr>
                <w:rFonts w:ascii="Arial" w:hAnsi="Arial" w:cs="Arial"/>
                <w:b/>
                <w:sz w:val="24"/>
                <w:szCs w:val="24"/>
              </w:rPr>
              <w:t xml:space="preserve">Jornada  extendida </w:t>
            </w:r>
          </w:p>
          <w:p w:rsidR="007F59AC" w:rsidRPr="003A7FFB" w:rsidRDefault="008B2E30" w:rsidP="0045558B">
            <w:pPr>
              <w:pStyle w:val="Sinespaciado"/>
              <w:rPr>
                <w:rFonts w:ascii="Arial" w:hAnsi="Arial" w:cs="Arial"/>
                <w:b/>
                <w:sz w:val="24"/>
                <w:szCs w:val="24"/>
              </w:rPr>
            </w:pPr>
            <w:r w:rsidRPr="003A7FFB">
              <w:rPr>
                <w:rFonts w:ascii="Arial" w:hAnsi="Arial" w:cs="Arial"/>
                <w:b/>
                <w:sz w:val="24"/>
                <w:szCs w:val="24"/>
              </w:rPr>
              <w:t>16:30  a 19:00</w:t>
            </w:r>
            <w:r w:rsidR="007F59AC" w:rsidRPr="003A7FFB">
              <w:rPr>
                <w:rFonts w:ascii="Arial" w:hAnsi="Arial" w:cs="Arial"/>
                <w:b/>
                <w:sz w:val="24"/>
                <w:szCs w:val="24"/>
              </w:rPr>
              <w:t xml:space="preserve">  hrs.</w:t>
            </w:r>
          </w:p>
          <w:p w:rsidR="007F59AC" w:rsidRPr="003A7FFB" w:rsidRDefault="007F59AC" w:rsidP="0045558B">
            <w:pPr>
              <w:pStyle w:val="Sinespaciado"/>
              <w:rPr>
                <w:rFonts w:ascii="Arial" w:hAnsi="Arial" w:cs="Arial"/>
                <w:b/>
                <w:sz w:val="24"/>
                <w:szCs w:val="24"/>
              </w:rPr>
            </w:pPr>
          </w:p>
          <w:p w:rsidR="007F59AC" w:rsidRPr="003A7FFB" w:rsidRDefault="007F59AC" w:rsidP="0045558B">
            <w:pPr>
              <w:pStyle w:val="Sinespaciado"/>
              <w:rPr>
                <w:rFonts w:ascii="Arial" w:hAnsi="Arial" w:cs="Arial"/>
                <w:sz w:val="24"/>
                <w:szCs w:val="24"/>
              </w:rPr>
            </w:pPr>
          </w:p>
        </w:tc>
      </w:tr>
      <w:tr w:rsidR="00BE54CB" w:rsidRPr="003A7FFB" w:rsidTr="0045558B">
        <w:trPr>
          <w:trHeight w:val="278"/>
        </w:trPr>
        <w:tc>
          <w:tcPr>
            <w:tcW w:w="1724" w:type="dxa"/>
            <w:shd w:val="clear" w:color="auto" w:fill="auto"/>
            <w:vAlign w:val="center"/>
          </w:tcPr>
          <w:p w:rsidR="007F59AC" w:rsidRPr="003A7FFB" w:rsidRDefault="007F59AC" w:rsidP="0045558B">
            <w:pPr>
              <w:pStyle w:val="Sinespaciado"/>
              <w:jc w:val="center"/>
              <w:rPr>
                <w:rFonts w:ascii="Arial" w:hAnsi="Arial" w:cs="Arial"/>
                <w:sz w:val="24"/>
                <w:szCs w:val="24"/>
                <w:lang w:val="es-CL"/>
              </w:rPr>
            </w:pPr>
            <w:r w:rsidRPr="003A7FFB">
              <w:rPr>
                <w:rFonts w:ascii="Arial" w:hAnsi="Arial" w:cs="Arial"/>
                <w:sz w:val="24"/>
                <w:szCs w:val="24"/>
                <w:lang w:val="es-CL"/>
              </w:rPr>
              <w:t>NIVELES DE ATENCIÓN</w:t>
            </w:r>
          </w:p>
        </w:tc>
        <w:tc>
          <w:tcPr>
            <w:tcW w:w="1702" w:type="dxa"/>
            <w:gridSpan w:val="4"/>
            <w:shd w:val="clear" w:color="auto" w:fill="auto"/>
            <w:vAlign w:val="center"/>
          </w:tcPr>
          <w:p w:rsidR="007F59AC" w:rsidRPr="003A7FFB" w:rsidRDefault="007F59AC" w:rsidP="0045558B">
            <w:pPr>
              <w:pStyle w:val="Sinespaciado"/>
              <w:jc w:val="center"/>
              <w:rPr>
                <w:rFonts w:ascii="Arial" w:hAnsi="Arial" w:cs="Arial"/>
                <w:b/>
                <w:sz w:val="24"/>
                <w:szCs w:val="24"/>
              </w:rPr>
            </w:pPr>
            <w:r w:rsidRPr="003A7FFB">
              <w:rPr>
                <w:rFonts w:ascii="Arial" w:hAnsi="Arial" w:cs="Arial"/>
                <w:b/>
                <w:sz w:val="24"/>
                <w:szCs w:val="24"/>
              </w:rPr>
              <w:t>Sala Cuna Menor</w:t>
            </w:r>
          </w:p>
          <w:p w:rsidR="007F59AC" w:rsidRPr="003A7FFB" w:rsidRDefault="007F59AC" w:rsidP="0045558B">
            <w:pPr>
              <w:pStyle w:val="Sinespaciado"/>
              <w:jc w:val="center"/>
              <w:rPr>
                <w:rFonts w:ascii="Arial" w:hAnsi="Arial" w:cs="Arial"/>
                <w:b/>
                <w:sz w:val="24"/>
                <w:szCs w:val="24"/>
              </w:rPr>
            </w:pPr>
          </w:p>
        </w:tc>
        <w:tc>
          <w:tcPr>
            <w:tcW w:w="1702" w:type="dxa"/>
            <w:gridSpan w:val="2"/>
            <w:tcBorders>
              <w:top w:val="single" w:sz="4" w:space="0" w:color="auto"/>
            </w:tcBorders>
            <w:shd w:val="clear" w:color="auto" w:fill="auto"/>
            <w:vAlign w:val="center"/>
          </w:tcPr>
          <w:p w:rsidR="007F59AC" w:rsidRPr="003A7FFB" w:rsidRDefault="007F59AC" w:rsidP="0045558B">
            <w:pPr>
              <w:pStyle w:val="Sinespaciado"/>
              <w:jc w:val="center"/>
              <w:rPr>
                <w:rFonts w:ascii="Arial" w:hAnsi="Arial" w:cs="Arial"/>
                <w:b/>
                <w:sz w:val="24"/>
                <w:szCs w:val="24"/>
              </w:rPr>
            </w:pPr>
            <w:r w:rsidRPr="003A7FFB">
              <w:rPr>
                <w:rFonts w:ascii="Arial" w:hAnsi="Arial" w:cs="Arial"/>
                <w:b/>
                <w:sz w:val="24"/>
                <w:szCs w:val="24"/>
              </w:rPr>
              <w:t>Sala  Cunas Mayores</w:t>
            </w:r>
          </w:p>
          <w:p w:rsidR="007F59AC" w:rsidRPr="003A7FFB" w:rsidRDefault="007F59AC" w:rsidP="0045558B">
            <w:pPr>
              <w:pStyle w:val="Sinespaciado"/>
              <w:jc w:val="center"/>
              <w:rPr>
                <w:rFonts w:ascii="Arial" w:hAnsi="Arial" w:cs="Arial"/>
                <w:b/>
                <w:sz w:val="24"/>
                <w:szCs w:val="24"/>
              </w:rPr>
            </w:pPr>
            <w:r w:rsidRPr="003A7FFB">
              <w:rPr>
                <w:rFonts w:ascii="Arial" w:hAnsi="Arial" w:cs="Arial"/>
                <w:b/>
                <w:sz w:val="24"/>
                <w:szCs w:val="24"/>
              </w:rPr>
              <w:t>A  -  B -  D</w:t>
            </w:r>
          </w:p>
        </w:tc>
        <w:tc>
          <w:tcPr>
            <w:tcW w:w="1702" w:type="dxa"/>
            <w:gridSpan w:val="4"/>
            <w:shd w:val="clear" w:color="auto" w:fill="auto"/>
            <w:vAlign w:val="center"/>
          </w:tcPr>
          <w:p w:rsidR="007F59AC" w:rsidRPr="003A7FFB" w:rsidRDefault="007F59AC" w:rsidP="0045558B">
            <w:pPr>
              <w:pStyle w:val="Sinespaciado"/>
              <w:jc w:val="center"/>
              <w:rPr>
                <w:rFonts w:ascii="Arial" w:hAnsi="Arial" w:cs="Arial"/>
                <w:b/>
                <w:sz w:val="24"/>
                <w:szCs w:val="24"/>
              </w:rPr>
            </w:pPr>
            <w:r w:rsidRPr="003A7FFB">
              <w:rPr>
                <w:rFonts w:ascii="Arial" w:hAnsi="Arial" w:cs="Arial"/>
                <w:b/>
                <w:sz w:val="24"/>
                <w:szCs w:val="24"/>
              </w:rPr>
              <w:t>Sala Cuna</w:t>
            </w:r>
          </w:p>
          <w:p w:rsidR="007F59AC" w:rsidRPr="003A7FFB" w:rsidRDefault="007F59AC" w:rsidP="0045558B">
            <w:pPr>
              <w:pStyle w:val="Sinespaciado"/>
              <w:jc w:val="center"/>
              <w:rPr>
                <w:rFonts w:ascii="Arial" w:hAnsi="Arial" w:cs="Arial"/>
                <w:b/>
                <w:sz w:val="24"/>
                <w:szCs w:val="24"/>
              </w:rPr>
            </w:pPr>
            <w:r w:rsidRPr="003A7FFB">
              <w:rPr>
                <w:rFonts w:ascii="Arial" w:hAnsi="Arial" w:cs="Arial"/>
                <w:b/>
                <w:sz w:val="24"/>
                <w:szCs w:val="24"/>
              </w:rPr>
              <w:t>Mayor</w:t>
            </w:r>
          </w:p>
          <w:p w:rsidR="007F59AC" w:rsidRPr="003A7FFB" w:rsidRDefault="007F59AC" w:rsidP="0045558B">
            <w:pPr>
              <w:pStyle w:val="Sinespaciado"/>
              <w:jc w:val="center"/>
              <w:rPr>
                <w:rFonts w:ascii="Arial" w:hAnsi="Arial" w:cs="Arial"/>
                <w:b/>
                <w:sz w:val="24"/>
                <w:szCs w:val="24"/>
              </w:rPr>
            </w:pPr>
            <w:r w:rsidRPr="003A7FFB">
              <w:rPr>
                <w:rFonts w:ascii="Arial" w:hAnsi="Arial" w:cs="Arial"/>
                <w:b/>
                <w:sz w:val="24"/>
                <w:szCs w:val="24"/>
              </w:rPr>
              <w:t>C</w:t>
            </w:r>
          </w:p>
        </w:tc>
        <w:tc>
          <w:tcPr>
            <w:tcW w:w="1702" w:type="dxa"/>
            <w:gridSpan w:val="6"/>
            <w:shd w:val="clear" w:color="auto" w:fill="auto"/>
            <w:vAlign w:val="center"/>
          </w:tcPr>
          <w:p w:rsidR="007F59AC" w:rsidRPr="003A7FFB" w:rsidRDefault="007F59AC" w:rsidP="0045558B">
            <w:pPr>
              <w:pStyle w:val="Sinespaciado"/>
              <w:jc w:val="center"/>
              <w:rPr>
                <w:rFonts w:ascii="Arial" w:hAnsi="Arial" w:cs="Arial"/>
                <w:b/>
                <w:sz w:val="24"/>
                <w:szCs w:val="24"/>
              </w:rPr>
            </w:pPr>
            <w:r w:rsidRPr="003A7FFB">
              <w:rPr>
                <w:rFonts w:ascii="Arial" w:hAnsi="Arial" w:cs="Arial"/>
                <w:b/>
                <w:sz w:val="24"/>
                <w:szCs w:val="24"/>
              </w:rPr>
              <w:t>Niveles Medios  Menores</w:t>
            </w:r>
          </w:p>
          <w:p w:rsidR="007F59AC" w:rsidRPr="003A7FFB" w:rsidRDefault="007F59AC" w:rsidP="0045558B">
            <w:pPr>
              <w:pStyle w:val="Sinespaciado"/>
              <w:jc w:val="center"/>
              <w:rPr>
                <w:rFonts w:ascii="Arial" w:hAnsi="Arial" w:cs="Arial"/>
                <w:b/>
                <w:sz w:val="24"/>
                <w:szCs w:val="24"/>
              </w:rPr>
            </w:pPr>
            <w:r w:rsidRPr="003A7FFB">
              <w:rPr>
                <w:rFonts w:ascii="Arial" w:hAnsi="Arial" w:cs="Arial"/>
                <w:b/>
                <w:sz w:val="24"/>
                <w:szCs w:val="24"/>
              </w:rPr>
              <w:t xml:space="preserve">A –B </w:t>
            </w:r>
            <w:r w:rsidR="00152DCA" w:rsidRPr="003A7FFB">
              <w:rPr>
                <w:rFonts w:ascii="Arial" w:hAnsi="Arial" w:cs="Arial"/>
                <w:b/>
                <w:sz w:val="24"/>
                <w:szCs w:val="24"/>
              </w:rPr>
              <w:t>-C</w:t>
            </w:r>
          </w:p>
        </w:tc>
        <w:tc>
          <w:tcPr>
            <w:tcW w:w="1703" w:type="dxa"/>
            <w:gridSpan w:val="5"/>
            <w:shd w:val="clear" w:color="auto" w:fill="auto"/>
            <w:vAlign w:val="center"/>
          </w:tcPr>
          <w:p w:rsidR="007F59AC" w:rsidRPr="003A7FFB" w:rsidRDefault="007F59AC" w:rsidP="0045558B">
            <w:pPr>
              <w:pStyle w:val="Sinespaciado"/>
              <w:jc w:val="center"/>
              <w:rPr>
                <w:rFonts w:ascii="Arial" w:hAnsi="Arial" w:cs="Arial"/>
                <w:b/>
                <w:sz w:val="24"/>
                <w:szCs w:val="24"/>
              </w:rPr>
            </w:pPr>
            <w:r w:rsidRPr="003A7FFB">
              <w:rPr>
                <w:rFonts w:ascii="Arial" w:hAnsi="Arial" w:cs="Arial"/>
                <w:b/>
                <w:sz w:val="24"/>
                <w:szCs w:val="24"/>
              </w:rPr>
              <w:t>Niveles Medios  Mayores</w:t>
            </w:r>
          </w:p>
          <w:p w:rsidR="007F59AC" w:rsidRPr="003A7FFB" w:rsidRDefault="00152DCA" w:rsidP="0045558B">
            <w:pPr>
              <w:pStyle w:val="Sinespaciado"/>
              <w:jc w:val="center"/>
              <w:rPr>
                <w:rFonts w:ascii="Arial" w:hAnsi="Arial" w:cs="Arial"/>
                <w:b/>
                <w:sz w:val="24"/>
                <w:szCs w:val="24"/>
              </w:rPr>
            </w:pPr>
            <w:r w:rsidRPr="003A7FFB">
              <w:rPr>
                <w:rFonts w:ascii="Arial" w:hAnsi="Arial" w:cs="Arial"/>
                <w:b/>
                <w:sz w:val="24"/>
                <w:szCs w:val="24"/>
              </w:rPr>
              <w:t>A-B-C</w:t>
            </w:r>
          </w:p>
        </w:tc>
      </w:tr>
      <w:tr w:rsidR="00BE54CB" w:rsidRPr="003A7FFB" w:rsidTr="0045558B">
        <w:trPr>
          <w:trHeight w:val="801"/>
        </w:trPr>
        <w:tc>
          <w:tcPr>
            <w:tcW w:w="1724" w:type="dxa"/>
            <w:shd w:val="clear" w:color="auto" w:fill="auto"/>
            <w:vAlign w:val="center"/>
          </w:tcPr>
          <w:p w:rsidR="007F59AC" w:rsidRPr="003A7FFB" w:rsidRDefault="007F59AC" w:rsidP="0045558B">
            <w:pPr>
              <w:pStyle w:val="Sinespaciado"/>
              <w:jc w:val="center"/>
              <w:rPr>
                <w:rFonts w:ascii="Arial" w:hAnsi="Arial" w:cs="Arial"/>
                <w:sz w:val="24"/>
                <w:szCs w:val="24"/>
                <w:lang w:val="es-CL"/>
              </w:rPr>
            </w:pPr>
            <w:r w:rsidRPr="003A7FFB">
              <w:rPr>
                <w:rFonts w:ascii="Arial" w:hAnsi="Arial" w:cs="Arial"/>
                <w:sz w:val="24"/>
                <w:szCs w:val="24"/>
                <w:lang w:val="es-CL"/>
              </w:rPr>
              <w:t>CAPACIDAD POR NIVEL</w:t>
            </w:r>
          </w:p>
        </w:tc>
        <w:tc>
          <w:tcPr>
            <w:tcW w:w="1702" w:type="dxa"/>
            <w:gridSpan w:val="4"/>
            <w:shd w:val="clear" w:color="auto" w:fill="auto"/>
            <w:vAlign w:val="center"/>
          </w:tcPr>
          <w:p w:rsidR="007F59AC" w:rsidRPr="003A7FFB" w:rsidRDefault="007F59AC" w:rsidP="0045558B">
            <w:pPr>
              <w:pStyle w:val="Sinespaciado"/>
              <w:jc w:val="center"/>
              <w:rPr>
                <w:rFonts w:ascii="Arial" w:hAnsi="Arial" w:cs="Arial"/>
                <w:b/>
                <w:sz w:val="24"/>
                <w:szCs w:val="24"/>
              </w:rPr>
            </w:pPr>
            <w:r w:rsidRPr="003A7FFB">
              <w:rPr>
                <w:rFonts w:ascii="Arial" w:hAnsi="Arial" w:cs="Arial"/>
                <w:b/>
                <w:sz w:val="24"/>
                <w:szCs w:val="24"/>
              </w:rPr>
              <w:t xml:space="preserve">20 </w:t>
            </w:r>
          </w:p>
          <w:p w:rsidR="007F59AC" w:rsidRPr="003A7FFB" w:rsidRDefault="007F59AC" w:rsidP="0045558B">
            <w:pPr>
              <w:pStyle w:val="Sinespaciado"/>
              <w:jc w:val="center"/>
              <w:rPr>
                <w:rFonts w:ascii="Arial" w:hAnsi="Arial" w:cs="Arial"/>
                <w:b/>
                <w:sz w:val="24"/>
                <w:szCs w:val="24"/>
              </w:rPr>
            </w:pPr>
          </w:p>
        </w:tc>
        <w:tc>
          <w:tcPr>
            <w:tcW w:w="1702" w:type="dxa"/>
            <w:gridSpan w:val="2"/>
            <w:shd w:val="clear" w:color="auto" w:fill="auto"/>
            <w:vAlign w:val="center"/>
          </w:tcPr>
          <w:p w:rsidR="007F59AC" w:rsidRPr="003A7FFB" w:rsidRDefault="007F59AC" w:rsidP="0045558B">
            <w:pPr>
              <w:pStyle w:val="Sinespaciado"/>
              <w:jc w:val="center"/>
              <w:rPr>
                <w:rFonts w:ascii="Arial" w:hAnsi="Arial" w:cs="Arial"/>
                <w:b/>
                <w:sz w:val="24"/>
                <w:szCs w:val="24"/>
              </w:rPr>
            </w:pPr>
            <w:r w:rsidRPr="003A7FFB">
              <w:rPr>
                <w:rFonts w:ascii="Arial" w:hAnsi="Arial" w:cs="Arial"/>
                <w:b/>
                <w:sz w:val="24"/>
                <w:szCs w:val="24"/>
              </w:rPr>
              <w:t xml:space="preserve">20 </w:t>
            </w:r>
          </w:p>
          <w:p w:rsidR="007F59AC" w:rsidRPr="003A7FFB" w:rsidRDefault="007F59AC" w:rsidP="0045558B">
            <w:pPr>
              <w:pStyle w:val="Sinespaciado"/>
              <w:jc w:val="center"/>
              <w:rPr>
                <w:rFonts w:ascii="Arial" w:hAnsi="Arial" w:cs="Arial"/>
                <w:b/>
                <w:sz w:val="24"/>
                <w:szCs w:val="24"/>
              </w:rPr>
            </w:pPr>
            <w:r w:rsidRPr="003A7FFB">
              <w:rPr>
                <w:rFonts w:ascii="Arial" w:hAnsi="Arial" w:cs="Arial"/>
                <w:b/>
                <w:sz w:val="24"/>
                <w:szCs w:val="24"/>
              </w:rPr>
              <w:t xml:space="preserve">Cada  nivel </w:t>
            </w:r>
          </w:p>
        </w:tc>
        <w:tc>
          <w:tcPr>
            <w:tcW w:w="1702" w:type="dxa"/>
            <w:gridSpan w:val="4"/>
            <w:shd w:val="clear" w:color="auto" w:fill="auto"/>
            <w:vAlign w:val="center"/>
          </w:tcPr>
          <w:p w:rsidR="007F59AC" w:rsidRPr="003A7FFB" w:rsidRDefault="007F59AC" w:rsidP="0045558B">
            <w:pPr>
              <w:pStyle w:val="Sinespaciado"/>
              <w:jc w:val="center"/>
              <w:rPr>
                <w:rFonts w:ascii="Arial" w:hAnsi="Arial" w:cs="Arial"/>
                <w:b/>
                <w:sz w:val="24"/>
                <w:szCs w:val="24"/>
              </w:rPr>
            </w:pPr>
            <w:r w:rsidRPr="003A7FFB">
              <w:rPr>
                <w:rFonts w:ascii="Arial" w:hAnsi="Arial" w:cs="Arial"/>
                <w:b/>
                <w:sz w:val="24"/>
                <w:szCs w:val="24"/>
              </w:rPr>
              <w:t>14</w:t>
            </w:r>
          </w:p>
        </w:tc>
        <w:tc>
          <w:tcPr>
            <w:tcW w:w="1702" w:type="dxa"/>
            <w:gridSpan w:val="6"/>
            <w:shd w:val="clear" w:color="auto" w:fill="auto"/>
            <w:vAlign w:val="center"/>
          </w:tcPr>
          <w:p w:rsidR="007F59AC" w:rsidRPr="003A7FFB" w:rsidRDefault="007F59AC" w:rsidP="0045558B">
            <w:pPr>
              <w:pStyle w:val="Sinespaciado"/>
              <w:jc w:val="center"/>
              <w:rPr>
                <w:rFonts w:ascii="Arial" w:hAnsi="Arial" w:cs="Arial"/>
                <w:b/>
                <w:sz w:val="24"/>
                <w:szCs w:val="24"/>
              </w:rPr>
            </w:pPr>
            <w:r w:rsidRPr="003A7FFB">
              <w:rPr>
                <w:rFonts w:ascii="Arial" w:hAnsi="Arial" w:cs="Arial"/>
                <w:b/>
                <w:sz w:val="24"/>
                <w:szCs w:val="24"/>
              </w:rPr>
              <w:t>28</w:t>
            </w:r>
          </w:p>
          <w:p w:rsidR="007F59AC" w:rsidRPr="003A7FFB" w:rsidRDefault="007F59AC" w:rsidP="0045558B">
            <w:pPr>
              <w:pStyle w:val="Sinespaciado"/>
              <w:jc w:val="center"/>
              <w:rPr>
                <w:rFonts w:ascii="Arial" w:hAnsi="Arial" w:cs="Arial"/>
                <w:b/>
                <w:sz w:val="24"/>
                <w:szCs w:val="24"/>
              </w:rPr>
            </w:pPr>
            <w:r w:rsidRPr="003A7FFB">
              <w:rPr>
                <w:rFonts w:ascii="Arial" w:hAnsi="Arial" w:cs="Arial"/>
                <w:b/>
                <w:sz w:val="24"/>
                <w:szCs w:val="24"/>
              </w:rPr>
              <w:t>Cada  nivel</w:t>
            </w:r>
          </w:p>
        </w:tc>
        <w:tc>
          <w:tcPr>
            <w:tcW w:w="1703" w:type="dxa"/>
            <w:gridSpan w:val="5"/>
            <w:shd w:val="clear" w:color="auto" w:fill="auto"/>
            <w:vAlign w:val="center"/>
          </w:tcPr>
          <w:p w:rsidR="007F59AC" w:rsidRPr="003A7FFB" w:rsidRDefault="007F59AC" w:rsidP="0045558B">
            <w:pPr>
              <w:pStyle w:val="Sinespaciado"/>
              <w:jc w:val="center"/>
              <w:rPr>
                <w:rFonts w:ascii="Arial" w:hAnsi="Arial" w:cs="Arial"/>
                <w:b/>
                <w:sz w:val="24"/>
                <w:szCs w:val="24"/>
              </w:rPr>
            </w:pPr>
            <w:r w:rsidRPr="003A7FFB">
              <w:rPr>
                <w:rFonts w:ascii="Arial" w:hAnsi="Arial" w:cs="Arial"/>
                <w:b/>
                <w:sz w:val="24"/>
                <w:szCs w:val="24"/>
              </w:rPr>
              <w:t>30</w:t>
            </w:r>
          </w:p>
          <w:p w:rsidR="007F59AC" w:rsidRPr="003A7FFB" w:rsidRDefault="007F59AC" w:rsidP="0045558B">
            <w:pPr>
              <w:pStyle w:val="Sinespaciado"/>
              <w:jc w:val="center"/>
              <w:rPr>
                <w:rFonts w:ascii="Arial" w:hAnsi="Arial" w:cs="Arial"/>
                <w:b/>
                <w:sz w:val="24"/>
                <w:szCs w:val="24"/>
              </w:rPr>
            </w:pPr>
            <w:r w:rsidRPr="003A7FFB">
              <w:rPr>
                <w:rFonts w:ascii="Arial" w:hAnsi="Arial" w:cs="Arial"/>
                <w:b/>
                <w:sz w:val="24"/>
                <w:szCs w:val="24"/>
              </w:rPr>
              <w:t xml:space="preserve">Cada  nivel </w:t>
            </w:r>
          </w:p>
        </w:tc>
      </w:tr>
      <w:tr w:rsidR="00BE54CB" w:rsidRPr="003A7FFB" w:rsidTr="0045558B">
        <w:trPr>
          <w:trHeight w:val="287"/>
        </w:trPr>
        <w:tc>
          <w:tcPr>
            <w:tcW w:w="10235" w:type="dxa"/>
            <w:gridSpan w:val="22"/>
            <w:shd w:val="clear" w:color="auto" w:fill="auto"/>
            <w:vAlign w:val="center"/>
          </w:tcPr>
          <w:p w:rsidR="007F59AC" w:rsidRPr="003A7FFB" w:rsidRDefault="007F59AC" w:rsidP="0045558B">
            <w:pPr>
              <w:pStyle w:val="Sinespaciado"/>
              <w:jc w:val="center"/>
              <w:rPr>
                <w:rFonts w:ascii="Arial" w:hAnsi="Arial" w:cs="Arial"/>
                <w:sz w:val="24"/>
                <w:szCs w:val="24"/>
              </w:rPr>
            </w:pPr>
            <w:r w:rsidRPr="003A7FFB">
              <w:rPr>
                <w:rFonts w:ascii="Arial" w:hAnsi="Arial" w:cs="Arial"/>
                <w:sz w:val="24"/>
                <w:szCs w:val="24"/>
                <w:lang w:val="es-CL"/>
              </w:rPr>
              <w:t>DOTACIÓN  PERSONAL JARDIN INFANTIL</w:t>
            </w:r>
          </w:p>
        </w:tc>
      </w:tr>
      <w:tr w:rsidR="00BE54CB" w:rsidRPr="003A7FFB" w:rsidTr="0045558B">
        <w:trPr>
          <w:trHeight w:val="287"/>
        </w:trPr>
        <w:tc>
          <w:tcPr>
            <w:tcW w:w="2000" w:type="dxa"/>
            <w:gridSpan w:val="2"/>
            <w:tcBorders>
              <w:right w:val="single" w:sz="4" w:space="0" w:color="auto"/>
            </w:tcBorders>
            <w:shd w:val="clear" w:color="auto" w:fill="auto"/>
            <w:vAlign w:val="center"/>
          </w:tcPr>
          <w:p w:rsidR="007F59AC" w:rsidRPr="003A7FFB" w:rsidRDefault="007F59AC" w:rsidP="0045558B">
            <w:pPr>
              <w:pStyle w:val="Sinespaciado"/>
              <w:jc w:val="center"/>
              <w:rPr>
                <w:rFonts w:ascii="Arial" w:hAnsi="Arial" w:cs="Arial"/>
                <w:sz w:val="24"/>
                <w:szCs w:val="24"/>
                <w:lang w:val="es-CL"/>
              </w:rPr>
            </w:pPr>
            <w:r w:rsidRPr="003A7FFB">
              <w:rPr>
                <w:rFonts w:ascii="Arial" w:hAnsi="Arial" w:cs="Arial"/>
                <w:sz w:val="24"/>
                <w:szCs w:val="24"/>
              </w:rPr>
              <w:t xml:space="preserve">TOTAL  DE  FUNCIONARIOS  </w:t>
            </w:r>
          </w:p>
        </w:tc>
        <w:tc>
          <w:tcPr>
            <w:tcW w:w="8235" w:type="dxa"/>
            <w:gridSpan w:val="20"/>
            <w:tcBorders>
              <w:left w:val="single" w:sz="4" w:space="0" w:color="auto"/>
            </w:tcBorders>
            <w:shd w:val="clear" w:color="auto" w:fill="auto"/>
            <w:vAlign w:val="center"/>
          </w:tcPr>
          <w:p w:rsidR="007F59AC" w:rsidRPr="003A7FFB" w:rsidRDefault="007F59AC" w:rsidP="0045558B">
            <w:pPr>
              <w:pStyle w:val="Sinespaciado"/>
              <w:jc w:val="center"/>
              <w:rPr>
                <w:rFonts w:ascii="Arial" w:hAnsi="Arial" w:cs="Arial"/>
                <w:sz w:val="24"/>
                <w:szCs w:val="24"/>
                <w:lang w:val="es-CL"/>
              </w:rPr>
            </w:pPr>
            <w:r w:rsidRPr="003A7FFB">
              <w:rPr>
                <w:rFonts w:ascii="Arial" w:hAnsi="Arial" w:cs="Arial"/>
                <w:sz w:val="24"/>
                <w:szCs w:val="24"/>
              </w:rPr>
              <w:t>47</w:t>
            </w:r>
          </w:p>
        </w:tc>
      </w:tr>
      <w:tr w:rsidR="00BE54CB" w:rsidRPr="003A7FFB" w:rsidTr="008E7187">
        <w:trPr>
          <w:trHeight w:val="557"/>
        </w:trPr>
        <w:tc>
          <w:tcPr>
            <w:tcW w:w="2007" w:type="dxa"/>
            <w:gridSpan w:val="3"/>
            <w:tcBorders>
              <w:top w:val="single" w:sz="4" w:space="0" w:color="auto"/>
              <w:bottom w:val="single" w:sz="4" w:space="0" w:color="auto"/>
              <w:right w:val="single" w:sz="4" w:space="0" w:color="auto"/>
            </w:tcBorders>
            <w:shd w:val="clear" w:color="auto" w:fill="auto"/>
            <w:vAlign w:val="center"/>
          </w:tcPr>
          <w:p w:rsidR="007F59AC" w:rsidRPr="003A7FFB" w:rsidRDefault="007F59AC" w:rsidP="0045558B">
            <w:pPr>
              <w:pStyle w:val="Sinespaciado"/>
              <w:jc w:val="center"/>
              <w:rPr>
                <w:rFonts w:ascii="Arial" w:hAnsi="Arial" w:cs="Arial"/>
                <w:sz w:val="24"/>
                <w:szCs w:val="24"/>
              </w:rPr>
            </w:pPr>
            <w:r w:rsidRPr="003A7FFB">
              <w:rPr>
                <w:rFonts w:ascii="Arial" w:hAnsi="Arial" w:cs="Arial"/>
                <w:sz w:val="24"/>
                <w:szCs w:val="24"/>
              </w:rPr>
              <w:t xml:space="preserve">DIRECTORA </w:t>
            </w:r>
          </w:p>
        </w:tc>
        <w:tc>
          <w:tcPr>
            <w:tcW w:w="2354" w:type="dxa"/>
            <w:gridSpan w:val="3"/>
            <w:tcBorders>
              <w:left w:val="single" w:sz="4" w:space="0" w:color="auto"/>
              <w:right w:val="single" w:sz="4" w:space="0" w:color="auto"/>
            </w:tcBorders>
            <w:shd w:val="clear" w:color="auto" w:fill="auto"/>
            <w:vAlign w:val="center"/>
          </w:tcPr>
          <w:p w:rsidR="007F59AC" w:rsidRPr="003A7FFB" w:rsidRDefault="007F59AC" w:rsidP="0045558B">
            <w:pPr>
              <w:pStyle w:val="Sinespaciado"/>
              <w:jc w:val="center"/>
              <w:rPr>
                <w:rFonts w:ascii="Arial" w:hAnsi="Arial" w:cs="Arial"/>
                <w:sz w:val="24"/>
                <w:szCs w:val="24"/>
              </w:rPr>
            </w:pPr>
            <w:r w:rsidRPr="003A7FFB">
              <w:rPr>
                <w:rFonts w:ascii="Arial" w:hAnsi="Arial" w:cs="Arial"/>
                <w:sz w:val="24"/>
                <w:szCs w:val="24"/>
              </w:rPr>
              <w:t>N° EDUCADORAS DE PÁRVULO</w:t>
            </w:r>
          </w:p>
        </w:tc>
        <w:tc>
          <w:tcPr>
            <w:tcW w:w="1617" w:type="dxa"/>
            <w:gridSpan w:val="4"/>
            <w:tcBorders>
              <w:left w:val="single" w:sz="4" w:space="0" w:color="auto"/>
            </w:tcBorders>
            <w:shd w:val="clear" w:color="auto" w:fill="auto"/>
            <w:vAlign w:val="center"/>
          </w:tcPr>
          <w:p w:rsidR="007F59AC" w:rsidRPr="003A7FFB" w:rsidRDefault="007F59AC" w:rsidP="0045558B">
            <w:pPr>
              <w:pStyle w:val="Sinespaciado"/>
              <w:jc w:val="center"/>
              <w:rPr>
                <w:rFonts w:ascii="Arial" w:hAnsi="Arial" w:cs="Arial"/>
                <w:sz w:val="24"/>
                <w:szCs w:val="24"/>
              </w:rPr>
            </w:pPr>
            <w:r w:rsidRPr="003A7FFB">
              <w:rPr>
                <w:rFonts w:ascii="Arial" w:hAnsi="Arial" w:cs="Arial"/>
                <w:sz w:val="24"/>
                <w:szCs w:val="24"/>
              </w:rPr>
              <w:t>N° TECNICAS EN ATENCIÓN DE PÁRVULOS</w:t>
            </w:r>
          </w:p>
        </w:tc>
        <w:tc>
          <w:tcPr>
            <w:tcW w:w="2264" w:type="dxa"/>
            <w:gridSpan w:val="6"/>
            <w:tcBorders>
              <w:right w:val="single" w:sz="4" w:space="0" w:color="auto"/>
            </w:tcBorders>
            <w:shd w:val="clear" w:color="auto" w:fill="auto"/>
            <w:vAlign w:val="center"/>
          </w:tcPr>
          <w:p w:rsidR="007F59AC" w:rsidRPr="003A7FFB" w:rsidRDefault="007F59AC" w:rsidP="0045558B">
            <w:pPr>
              <w:pStyle w:val="Sinespaciado"/>
              <w:jc w:val="center"/>
              <w:rPr>
                <w:rFonts w:ascii="Arial" w:hAnsi="Arial" w:cs="Arial"/>
                <w:sz w:val="24"/>
                <w:szCs w:val="24"/>
              </w:rPr>
            </w:pPr>
            <w:r w:rsidRPr="003A7FFB">
              <w:rPr>
                <w:rFonts w:ascii="Arial" w:hAnsi="Arial" w:cs="Arial"/>
                <w:sz w:val="24"/>
                <w:szCs w:val="24"/>
              </w:rPr>
              <w:t>N° AUXILIAR SERVICIOS MENORES</w:t>
            </w:r>
          </w:p>
        </w:tc>
        <w:tc>
          <w:tcPr>
            <w:tcW w:w="1993" w:type="dxa"/>
            <w:gridSpan w:val="6"/>
            <w:tcBorders>
              <w:left w:val="single" w:sz="4" w:space="0" w:color="auto"/>
            </w:tcBorders>
            <w:shd w:val="clear" w:color="auto" w:fill="auto"/>
            <w:vAlign w:val="center"/>
          </w:tcPr>
          <w:p w:rsidR="007F59AC" w:rsidRPr="003A7FFB" w:rsidRDefault="007F59AC" w:rsidP="0045558B">
            <w:pPr>
              <w:pStyle w:val="Sinespaciado"/>
              <w:jc w:val="center"/>
              <w:rPr>
                <w:rFonts w:ascii="Arial" w:hAnsi="Arial" w:cs="Arial"/>
                <w:sz w:val="24"/>
                <w:szCs w:val="24"/>
              </w:rPr>
            </w:pPr>
            <w:r w:rsidRPr="003A7FFB">
              <w:rPr>
                <w:rFonts w:ascii="Arial" w:hAnsi="Arial" w:cs="Arial"/>
                <w:sz w:val="24"/>
                <w:szCs w:val="24"/>
              </w:rPr>
              <w:t>ADMINISTRATIVO</w:t>
            </w:r>
          </w:p>
        </w:tc>
      </w:tr>
      <w:tr w:rsidR="00BE54CB" w:rsidRPr="003A7FFB" w:rsidTr="008E7187">
        <w:trPr>
          <w:trHeight w:val="1331"/>
        </w:trPr>
        <w:tc>
          <w:tcPr>
            <w:tcW w:w="2007" w:type="dxa"/>
            <w:gridSpan w:val="3"/>
            <w:tcBorders>
              <w:top w:val="single" w:sz="4" w:space="0" w:color="auto"/>
              <w:bottom w:val="single" w:sz="4" w:space="0" w:color="auto"/>
              <w:right w:val="single" w:sz="4" w:space="0" w:color="auto"/>
            </w:tcBorders>
            <w:shd w:val="clear" w:color="auto" w:fill="auto"/>
            <w:vAlign w:val="center"/>
          </w:tcPr>
          <w:p w:rsidR="007F59AC" w:rsidRPr="003A7FFB" w:rsidRDefault="007F59AC" w:rsidP="0045558B">
            <w:pPr>
              <w:pStyle w:val="Sinespaciado"/>
              <w:jc w:val="center"/>
              <w:rPr>
                <w:rFonts w:ascii="Arial" w:hAnsi="Arial" w:cs="Arial"/>
                <w:b/>
                <w:sz w:val="24"/>
                <w:szCs w:val="24"/>
              </w:rPr>
            </w:pPr>
            <w:r w:rsidRPr="003A7FFB">
              <w:rPr>
                <w:rFonts w:ascii="Arial" w:hAnsi="Arial" w:cs="Arial"/>
                <w:b/>
                <w:sz w:val="24"/>
                <w:szCs w:val="24"/>
              </w:rPr>
              <w:t>1</w:t>
            </w:r>
          </w:p>
        </w:tc>
        <w:tc>
          <w:tcPr>
            <w:tcW w:w="2354" w:type="dxa"/>
            <w:gridSpan w:val="3"/>
            <w:tcBorders>
              <w:left w:val="single" w:sz="4" w:space="0" w:color="auto"/>
              <w:right w:val="single" w:sz="4" w:space="0" w:color="auto"/>
            </w:tcBorders>
            <w:shd w:val="clear" w:color="auto" w:fill="auto"/>
            <w:vAlign w:val="center"/>
          </w:tcPr>
          <w:p w:rsidR="007F59AC" w:rsidRPr="003A7FFB" w:rsidRDefault="007F59AC" w:rsidP="0045558B">
            <w:pPr>
              <w:pStyle w:val="Sinespaciado"/>
              <w:jc w:val="center"/>
              <w:rPr>
                <w:rFonts w:ascii="Arial" w:hAnsi="Arial" w:cs="Arial"/>
                <w:b/>
                <w:sz w:val="24"/>
                <w:szCs w:val="24"/>
              </w:rPr>
            </w:pPr>
            <w:r w:rsidRPr="003A7FFB">
              <w:rPr>
                <w:rFonts w:ascii="Arial" w:hAnsi="Arial" w:cs="Arial"/>
                <w:b/>
                <w:sz w:val="24"/>
                <w:szCs w:val="24"/>
              </w:rPr>
              <w:t>11</w:t>
            </w:r>
          </w:p>
        </w:tc>
        <w:tc>
          <w:tcPr>
            <w:tcW w:w="1617" w:type="dxa"/>
            <w:gridSpan w:val="4"/>
            <w:tcBorders>
              <w:left w:val="single" w:sz="4" w:space="0" w:color="auto"/>
            </w:tcBorders>
            <w:shd w:val="clear" w:color="auto" w:fill="auto"/>
            <w:vAlign w:val="center"/>
          </w:tcPr>
          <w:p w:rsidR="007F59AC" w:rsidRPr="003A7FFB" w:rsidRDefault="007F59AC" w:rsidP="0045558B">
            <w:pPr>
              <w:pStyle w:val="Sinespaciado"/>
              <w:jc w:val="center"/>
              <w:rPr>
                <w:rFonts w:ascii="Arial" w:hAnsi="Arial" w:cs="Arial"/>
                <w:b/>
                <w:sz w:val="24"/>
                <w:szCs w:val="24"/>
              </w:rPr>
            </w:pPr>
            <w:r w:rsidRPr="003A7FFB">
              <w:rPr>
                <w:rFonts w:ascii="Arial" w:hAnsi="Arial" w:cs="Arial"/>
                <w:b/>
                <w:sz w:val="24"/>
                <w:szCs w:val="24"/>
              </w:rPr>
              <w:t xml:space="preserve">30 </w:t>
            </w:r>
          </w:p>
        </w:tc>
        <w:tc>
          <w:tcPr>
            <w:tcW w:w="2264" w:type="dxa"/>
            <w:gridSpan w:val="6"/>
            <w:tcBorders>
              <w:right w:val="single" w:sz="4" w:space="0" w:color="auto"/>
            </w:tcBorders>
            <w:shd w:val="clear" w:color="auto" w:fill="auto"/>
            <w:vAlign w:val="center"/>
          </w:tcPr>
          <w:p w:rsidR="007F59AC" w:rsidRPr="003A7FFB" w:rsidRDefault="007F59AC" w:rsidP="0045558B">
            <w:pPr>
              <w:pStyle w:val="Sinespaciado"/>
              <w:jc w:val="center"/>
              <w:rPr>
                <w:rFonts w:ascii="Arial" w:hAnsi="Arial" w:cs="Arial"/>
                <w:b/>
                <w:sz w:val="24"/>
                <w:szCs w:val="24"/>
              </w:rPr>
            </w:pPr>
            <w:r w:rsidRPr="003A7FFB">
              <w:rPr>
                <w:rFonts w:ascii="Arial" w:hAnsi="Arial" w:cs="Arial"/>
                <w:b/>
                <w:sz w:val="24"/>
                <w:szCs w:val="24"/>
              </w:rPr>
              <w:t>3 jornada completa</w:t>
            </w:r>
          </w:p>
          <w:p w:rsidR="007F59AC" w:rsidRPr="003A7FFB" w:rsidRDefault="007F59AC" w:rsidP="0045558B">
            <w:pPr>
              <w:pStyle w:val="Sinespaciado"/>
              <w:jc w:val="center"/>
              <w:rPr>
                <w:rFonts w:ascii="Arial" w:hAnsi="Arial" w:cs="Arial"/>
                <w:b/>
                <w:sz w:val="24"/>
                <w:szCs w:val="24"/>
              </w:rPr>
            </w:pPr>
            <w:r w:rsidRPr="003A7FFB">
              <w:rPr>
                <w:rFonts w:ascii="Arial" w:hAnsi="Arial" w:cs="Arial"/>
                <w:b/>
                <w:sz w:val="24"/>
                <w:szCs w:val="24"/>
              </w:rPr>
              <w:t xml:space="preserve">1  media  jornada </w:t>
            </w:r>
          </w:p>
        </w:tc>
        <w:tc>
          <w:tcPr>
            <w:tcW w:w="1993" w:type="dxa"/>
            <w:gridSpan w:val="6"/>
            <w:tcBorders>
              <w:left w:val="single" w:sz="4" w:space="0" w:color="auto"/>
            </w:tcBorders>
            <w:shd w:val="clear" w:color="auto" w:fill="auto"/>
            <w:vAlign w:val="center"/>
          </w:tcPr>
          <w:p w:rsidR="007F59AC" w:rsidRPr="003A7FFB" w:rsidRDefault="007F59AC" w:rsidP="0045558B">
            <w:pPr>
              <w:pStyle w:val="Sinespaciado"/>
              <w:jc w:val="center"/>
              <w:rPr>
                <w:rFonts w:ascii="Arial" w:hAnsi="Arial" w:cs="Arial"/>
                <w:b/>
                <w:sz w:val="24"/>
                <w:szCs w:val="24"/>
              </w:rPr>
            </w:pPr>
            <w:r w:rsidRPr="003A7FFB">
              <w:rPr>
                <w:rFonts w:ascii="Arial" w:hAnsi="Arial" w:cs="Arial"/>
                <w:b/>
                <w:sz w:val="24"/>
                <w:szCs w:val="24"/>
              </w:rPr>
              <w:t>1</w:t>
            </w:r>
          </w:p>
        </w:tc>
      </w:tr>
    </w:tbl>
    <w:p w:rsidR="000B4C62" w:rsidRPr="003A7FFB" w:rsidRDefault="000B4C62">
      <w:pPr>
        <w:rPr>
          <w:rFonts w:ascii="Arial" w:hAnsi="Arial" w:cs="Arial"/>
          <w:sz w:val="24"/>
          <w:szCs w:val="24"/>
        </w:rPr>
      </w:pPr>
    </w:p>
    <w:p w:rsidR="000B4C62" w:rsidRDefault="000B4C62">
      <w:pPr>
        <w:rPr>
          <w:rFonts w:ascii="Arial" w:hAnsi="Arial" w:cs="Arial"/>
          <w:sz w:val="24"/>
          <w:szCs w:val="24"/>
        </w:rPr>
      </w:pPr>
    </w:p>
    <w:p w:rsidR="008E7187" w:rsidRPr="003A7FFB" w:rsidRDefault="008E7187">
      <w:pPr>
        <w:rPr>
          <w:rFonts w:ascii="Arial" w:hAnsi="Arial" w:cs="Arial"/>
          <w:sz w:val="24"/>
          <w:szCs w:val="24"/>
        </w:rPr>
      </w:pPr>
    </w:p>
    <w:p w:rsidR="0082068E" w:rsidRPr="003A7FFB" w:rsidRDefault="0082068E">
      <w:pPr>
        <w:rPr>
          <w:rFonts w:ascii="Arial" w:hAnsi="Arial" w:cs="Arial"/>
          <w:sz w:val="24"/>
          <w:szCs w:val="24"/>
        </w:rPr>
      </w:pPr>
    </w:p>
    <w:p w:rsidR="0082068E" w:rsidRDefault="0082068E">
      <w:pPr>
        <w:rPr>
          <w:rFonts w:ascii="Arial" w:hAnsi="Arial" w:cs="Arial"/>
          <w:sz w:val="24"/>
          <w:szCs w:val="24"/>
        </w:rPr>
      </w:pPr>
    </w:p>
    <w:p w:rsidR="00C37577" w:rsidRDefault="00C37577">
      <w:pPr>
        <w:rPr>
          <w:rFonts w:ascii="Arial" w:hAnsi="Arial" w:cs="Arial"/>
          <w:sz w:val="24"/>
          <w:szCs w:val="24"/>
        </w:rPr>
      </w:pPr>
    </w:p>
    <w:p w:rsidR="00C37577" w:rsidRPr="003A7FFB" w:rsidRDefault="00C37577">
      <w:pPr>
        <w:rPr>
          <w:rFonts w:ascii="Arial" w:hAnsi="Arial" w:cs="Arial"/>
          <w:sz w:val="24"/>
          <w:szCs w:val="24"/>
        </w:rPr>
      </w:pPr>
    </w:p>
    <w:p w:rsidR="0082068E" w:rsidRDefault="0082068E">
      <w:pPr>
        <w:rPr>
          <w:rFonts w:ascii="Arial" w:hAnsi="Arial" w:cs="Arial"/>
          <w:sz w:val="24"/>
          <w:szCs w:val="24"/>
        </w:rPr>
      </w:pPr>
    </w:p>
    <w:p w:rsidR="003A7FFB" w:rsidRDefault="003A7FFB">
      <w:pPr>
        <w:rPr>
          <w:rFonts w:ascii="Arial" w:hAnsi="Arial" w:cs="Arial"/>
          <w:sz w:val="24"/>
          <w:szCs w:val="24"/>
        </w:rPr>
      </w:pPr>
    </w:p>
    <w:p w:rsidR="00A91D85" w:rsidRPr="003A7FFB" w:rsidRDefault="00A91D85" w:rsidP="00A91D85">
      <w:pPr>
        <w:spacing w:line="276" w:lineRule="auto"/>
        <w:jc w:val="both"/>
        <w:rPr>
          <w:rFonts w:ascii="Arial" w:hAnsi="Arial" w:cs="Arial"/>
          <w:b/>
          <w:sz w:val="24"/>
          <w:szCs w:val="24"/>
        </w:rPr>
      </w:pPr>
      <w:r w:rsidRPr="003A7FFB">
        <w:rPr>
          <w:rFonts w:ascii="Arial" w:hAnsi="Arial" w:cs="Arial"/>
          <w:b/>
          <w:sz w:val="24"/>
          <w:szCs w:val="24"/>
        </w:rPr>
        <w:t xml:space="preserve">MISION   DEL JARDIN  INFANTIL. </w:t>
      </w:r>
    </w:p>
    <w:p w:rsidR="00A91D85" w:rsidRPr="003A7FFB" w:rsidRDefault="00A91D85" w:rsidP="00A91D85">
      <w:pPr>
        <w:spacing w:line="276" w:lineRule="auto"/>
        <w:jc w:val="both"/>
        <w:rPr>
          <w:rFonts w:ascii="Arial" w:hAnsi="Arial" w:cs="Arial"/>
          <w:sz w:val="24"/>
          <w:szCs w:val="24"/>
        </w:rPr>
      </w:pPr>
      <w:r w:rsidRPr="003A7FFB">
        <w:rPr>
          <w:rFonts w:ascii="Arial" w:hAnsi="Arial" w:cs="Arial"/>
          <w:sz w:val="24"/>
          <w:szCs w:val="24"/>
        </w:rPr>
        <w:t>“Entregar una atención educativa de calidad a los párvulos desde los 3 meses a los 4 años y sus familias priorizando aquellos que requieren mayores aportes del Estado, tendiendo a la universalización con una perspectiva de territorialidad; incluyendo a las familias migrantes de otros países y/o territorio nacional; desarrollando un currículo integral a través de aprendizajes significativos en el marco de las Bases Curriculares de la Educación Parvularia.</w:t>
      </w:r>
    </w:p>
    <w:p w:rsidR="00A91D85" w:rsidRPr="003A7FFB" w:rsidRDefault="00A91D85" w:rsidP="00A91D85">
      <w:pPr>
        <w:spacing w:line="276" w:lineRule="auto"/>
        <w:jc w:val="both"/>
        <w:rPr>
          <w:rFonts w:ascii="Arial" w:hAnsi="Arial" w:cs="Arial"/>
          <w:sz w:val="24"/>
          <w:szCs w:val="24"/>
        </w:rPr>
      </w:pPr>
      <w:r w:rsidRPr="003A7FFB">
        <w:rPr>
          <w:rFonts w:ascii="Arial" w:hAnsi="Arial" w:cs="Arial"/>
          <w:sz w:val="24"/>
          <w:szCs w:val="24"/>
        </w:rPr>
        <w:t>La unidad educativa dará especial énfasis al rescate de nuestras raíces a través del folklore, entregando una educación con valores que favorezcan el cuidado del medio ambiente, el desarrollo de los estilos de vida saludable a través de: la actividad física, favoreciendo la lactancia materna, el cuidado y respeto por el medio ambiente, el desarrollo de la afectividad; el buen trato; una buena convivencia de la comunidad educativa y el consumo de una alimentación saludable. Su fin es educar a los niños y niñas para la vida.”</w:t>
      </w:r>
    </w:p>
    <w:p w:rsidR="00A91D85" w:rsidRPr="003A7FFB" w:rsidRDefault="00A91D85" w:rsidP="00A91D85">
      <w:pPr>
        <w:spacing w:line="276" w:lineRule="auto"/>
        <w:jc w:val="both"/>
        <w:rPr>
          <w:rFonts w:ascii="Arial" w:hAnsi="Arial" w:cs="Arial"/>
          <w:b/>
          <w:sz w:val="24"/>
          <w:szCs w:val="24"/>
        </w:rPr>
      </w:pPr>
    </w:p>
    <w:p w:rsidR="00A91D85" w:rsidRPr="003A7FFB" w:rsidRDefault="00A91D85" w:rsidP="00A91D85">
      <w:pPr>
        <w:spacing w:line="276" w:lineRule="auto"/>
        <w:jc w:val="both"/>
        <w:rPr>
          <w:rFonts w:ascii="Arial" w:hAnsi="Arial" w:cs="Arial"/>
          <w:b/>
          <w:sz w:val="24"/>
          <w:szCs w:val="24"/>
        </w:rPr>
      </w:pPr>
      <w:r w:rsidRPr="003A7FFB">
        <w:rPr>
          <w:rFonts w:ascii="Arial" w:hAnsi="Arial" w:cs="Arial"/>
          <w:b/>
          <w:sz w:val="24"/>
          <w:szCs w:val="24"/>
        </w:rPr>
        <w:t>VISION  DEL JARDIN  INFANTIL.</w:t>
      </w:r>
    </w:p>
    <w:p w:rsidR="00A91D85" w:rsidRPr="003A7FFB" w:rsidRDefault="00A91D85" w:rsidP="00A91D85">
      <w:pPr>
        <w:spacing w:line="276" w:lineRule="auto"/>
        <w:jc w:val="both"/>
        <w:rPr>
          <w:rFonts w:ascii="Arial" w:hAnsi="Arial" w:cs="Arial"/>
          <w:b/>
          <w:sz w:val="24"/>
          <w:szCs w:val="24"/>
        </w:rPr>
      </w:pPr>
    </w:p>
    <w:p w:rsidR="00A91D85" w:rsidRPr="003A7FFB" w:rsidRDefault="00A91D85" w:rsidP="00A91D85">
      <w:pPr>
        <w:spacing w:line="276" w:lineRule="auto"/>
        <w:jc w:val="both"/>
        <w:rPr>
          <w:rFonts w:ascii="Arial" w:hAnsi="Arial" w:cs="Arial"/>
          <w:sz w:val="24"/>
          <w:szCs w:val="24"/>
        </w:rPr>
      </w:pPr>
      <w:r w:rsidRPr="003A7FFB">
        <w:rPr>
          <w:rFonts w:ascii="Arial" w:hAnsi="Arial" w:cs="Arial"/>
          <w:sz w:val="24"/>
          <w:szCs w:val="24"/>
        </w:rPr>
        <w:t>“Esta comunidad educativa se proyecta hacia el futuro con una educación inclusiva de calidad basada en el respeto por la historia de país; el entorno local y comunitario, a través de las demandas imperantes en una sociedad globalizada y democrática.”</w:t>
      </w:r>
    </w:p>
    <w:p w:rsidR="00E765B1" w:rsidRPr="003A7FFB" w:rsidRDefault="00E765B1" w:rsidP="00A91D85">
      <w:pPr>
        <w:spacing w:line="276" w:lineRule="auto"/>
        <w:jc w:val="both"/>
        <w:rPr>
          <w:rFonts w:ascii="Arial" w:hAnsi="Arial" w:cs="Arial"/>
          <w:sz w:val="24"/>
          <w:szCs w:val="24"/>
        </w:rPr>
      </w:pPr>
    </w:p>
    <w:p w:rsidR="00A91D85" w:rsidRPr="003A7FFB" w:rsidRDefault="00E765B1" w:rsidP="00A91D85">
      <w:pPr>
        <w:spacing w:line="276" w:lineRule="auto"/>
        <w:jc w:val="both"/>
        <w:rPr>
          <w:rFonts w:ascii="Arial" w:hAnsi="Arial" w:cs="Arial"/>
          <w:b/>
          <w:sz w:val="24"/>
          <w:szCs w:val="24"/>
        </w:rPr>
      </w:pPr>
      <w:r w:rsidRPr="003A7FFB">
        <w:rPr>
          <w:rFonts w:ascii="Arial" w:hAnsi="Arial" w:cs="Arial"/>
          <w:b/>
          <w:sz w:val="24"/>
          <w:szCs w:val="24"/>
        </w:rPr>
        <w:t>SELLO  DEL  JARDIN  INFANTIL</w:t>
      </w:r>
    </w:p>
    <w:p w:rsidR="00E765B1" w:rsidRPr="003A7FFB" w:rsidRDefault="00E765B1" w:rsidP="00A91D85">
      <w:pPr>
        <w:spacing w:line="276" w:lineRule="auto"/>
        <w:jc w:val="both"/>
        <w:rPr>
          <w:rFonts w:ascii="Arial" w:hAnsi="Arial" w:cs="Arial"/>
          <w:b/>
          <w:sz w:val="24"/>
          <w:szCs w:val="24"/>
        </w:rPr>
      </w:pPr>
    </w:p>
    <w:p w:rsidR="00A91D85" w:rsidRPr="003A7FFB" w:rsidRDefault="00152DCA" w:rsidP="00A91D85">
      <w:pPr>
        <w:spacing w:line="276" w:lineRule="auto"/>
        <w:jc w:val="both"/>
        <w:rPr>
          <w:rFonts w:ascii="Arial" w:hAnsi="Arial" w:cs="Arial"/>
          <w:b/>
          <w:sz w:val="24"/>
          <w:szCs w:val="24"/>
          <w:lang w:val="es-ES_tradnl"/>
        </w:rPr>
      </w:pPr>
      <w:r w:rsidRPr="003A7FFB">
        <w:rPr>
          <w:rFonts w:ascii="Arial" w:hAnsi="Arial" w:cs="Arial"/>
          <w:b/>
          <w:sz w:val="24"/>
          <w:szCs w:val="24"/>
          <w:lang w:val="es-ES_tradnl"/>
        </w:rPr>
        <w:t>“</w:t>
      </w:r>
      <w:r w:rsidRPr="003A7FFB">
        <w:rPr>
          <w:rFonts w:ascii="Arial" w:hAnsi="Arial" w:cs="Arial"/>
          <w:sz w:val="24"/>
          <w:szCs w:val="24"/>
          <w:lang w:val="es-ES_tradnl"/>
        </w:rPr>
        <w:t>Rescatando la Multiculturalidad</w:t>
      </w:r>
      <w:r w:rsidRPr="003A7FFB">
        <w:rPr>
          <w:rFonts w:ascii="Arial" w:hAnsi="Arial" w:cs="Arial"/>
          <w:b/>
          <w:sz w:val="24"/>
          <w:szCs w:val="24"/>
          <w:lang w:val="es-ES_tradnl"/>
        </w:rPr>
        <w:t>”</w:t>
      </w:r>
    </w:p>
    <w:p w:rsidR="00A91D85" w:rsidRPr="003A7FFB" w:rsidRDefault="00A91D85" w:rsidP="0082068E">
      <w:pPr>
        <w:spacing w:line="276" w:lineRule="auto"/>
        <w:jc w:val="both"/>
        <w:rPr>
          <w:rFonts w:ascii="Arial" w:hAnsi="Arial" w:cs="Arial"/>
          <w:b/>
          <w:sz w:val="24"/>
          <w:szCs w:val="24"/>
          <w:lang w:val="es-ES_tradnl"/>
        </w:rPr>
      </w:pPr>
    </w:p>
    <w:p w:rsidR="00A91D85" w:rsidRPr="003A7FFB" w:rsidRDefault="00A91D85" w:rsidP="0082068E">
      <w:pPr>
        <w:spacing w:line="276" w:lineRule="auto"/>
        <w:jc w:val="both"/>
        <w:rPr>
          <w:rFonts w:ascii="Arial" w:hAnsi="Arial" w:cs="Arial"/>
          <w:b/>
          <w:sz w:val="24"/>
          <w:szCs w:val="24"/>
          <w:lang w:val="es-ES_tradnl"/>
        </w:rPr>
      </w:pPr>
    </w:p>
    <w:p w:rsidR="0082068E" w:rsidRPr="003A7FFB" w:rsidRDefault="0082068E" w:rsidP="0082068E">
      <w:pPr>
        <w:spacing w:line="276" w:lineRule="auto"/>
        <w:jc w:val="both"/>
        <w:rPr>
          <w:rFonts w:ascii="Arial" w:hAnsi="Arial" w:cs="Arial"/>
          <w:b/>
          <w:sz w:val="24"/>
          <w:szCs w:val="24"/>
          <w:lang w:val="es-ES_tradnl"/>
        </w:rPr>
      </w:pPr>
      <w:r w:rsidRPr="003A7FFB">
        <w:rPr>
          <w:rFonts w:ascii="Arial" w:hAnsi="Arial" w:cs="Arial"/>
          <w:b/>
          <w:sz w:val="24"/>
          <w:szCs w:val="24"/>
          <w:lang w:val="es-ES_tradnl"/>
        </w:rPr>
        <w:t>Características  de los  niños  y niñas  y sus familias :</w:t>
      </w:r>
    </w:p>
    <w:p w:rsidR="0082068E" w:rsidRPr="003A7FFB" w:rsidRDefault="0082068E" w:rsidP="0082068E">
      <w:pPr>
        <w:spacing w:line="276" w:lineRule="auto"/>
        <w:jc w:val="both"/>
        <w:rPr>
          <w:rFonts w:ascii="Arial" w:hAnsi="Arial" w:cs="Arial"/>
          <w:sz w:val="24"/>
          <w:szCs w:val="24"/>
          <w:lang w:val="es-ES_tradnl"/>
        </w:rPr>
      </w:pPr>
    </w:p>
    <w:p w:rsidR="0082068E" w:rsidRPr="003A7FFB" w:rsidRDefault="0082068E" w:rsidP="0082068E">
      <w:pPr>
        <w:spacing w:line="276" w:lineRule="auto"/>
        <w:jc w:val="both"/>
        <w:rPr>
          <w:rFonts w:ascii="Arial" w:hAnsi="Arial" w:cs="Arial"/>
          <w:sz w:val="24"/>
          <w:szCs w:val="24"/>
          <w:lang w:val="es-ES_tradnl"/>
        </w:rPr>
      </w:pPr>
      <w:r w:rsidRPr="003A7FFB">
        <w:rPr>
          <w:rFonts w:ascii="Arial" w:hAnsi="Arial" w:cs="Arial"/>
          <w:sz w:val="24"/>
          <w:szCs w:val="24"/>
          <w:lang w:val="es-ES_tradnl"/>
        </w:rPr>
        <w:t>Atendemos a niños y niñas protagonista de sus propios aprendizajes y  sujetos de derecho, a los cuales se les brinda amor, cariño y contención de acuerdo a sus necesidades.</w:t>
      </w:r>
    </w:p>
    <w:p w:rsidR="0082068E" w:rsidRPr="003A7FFB" w:rsidRDefault="0082068E" w:rsidP="0082068E">
      <w:pPr>
        <w:spacing w:line="276" w:lineRule="auto"/>
        <w:jc w:val="both"/>
        <w:rPr>
          <w:rFonts w:ascii="Arial" w:hAnsi="Arial" w:cs="Arial"/>
          <w:sz w:val="24"/>
          <w:szCs w:val="24"/>
          <w:lang w:val="es-ES_tradnl"/>
        </w:rPr>
      </w:pPr>
      <w:r w:rsidRPr="003A7FFB">
        <w:rPr>
          <w:rFonts w:ascii="Arial" w:hAnsi="Arial" w:cs="Arial"/>
          <w:sz w:val="24"/>
          <w:szCs w:val="24"/>
          <w:lang w:val="es-ES_tradnl"/>
        </w:rPr>
        <w:t>Atendemos a niños y niñas con N.N.E.E,  a los cuales se les entrega espacios educativos bien tratantes, considerando y valorando las diferencias individuales, con la finalidad de igualdad en las oportunidades que se les brinda a los niños y las niñas.</w:t>
      </w:r>
    </w:p>
    <w:p w:rsidR="0082068E" w:rsidRPr="003A7FFB" w:rsidRDefault="0082068E" w:rsidP="0082068E">
      <w:pPr>
        <w:spacing w:line="276" w:lineRule="auto"/>
        <w:jc w:val="both"/>
        <w:rPr>
          <w:rFonts w:ascii="Arial" w:hAnsi="Arial" w:cs="Arial"/>
          <w:sz w:val="24"/>
          <w:szCs w:val="24"/>
          <w:lang w:val="es-ES_tradnl"/>
        </w:rPr>
      </w:pPr>
    </w:p>
    <w:p w:rsidR="0082068E" w:rsidRPr="003A7FFB" w:rsidRDefault="0082068E" w:rsidP="0082068E">
      <w:pPr>
        <w:spacing w:line="276" w:lineRule="auto"/>
        <w:jc w:val="both"/>
        <w:rPr>
          <w:rFonts w:ascii="Arial" w:hAnsi="Arial" w:cs="Arial"/>
          <w:sz w:val="24"/>
          <w:szCs w:val="24"/>
          <w:lang w:val="es-ES_tradnl"/>
        </w:rPr>
      </w:pPr>
      <w:r w:rsidRPr="003A7FFB">
        <w:rPr>
          <w:rFonts w:ascii="Arial" w:hAnsi="Arial" w:cs="Arial"/>
          <w:sz w:val="24"/>
          <w:szCs w:val="24"/>
          <w:lang w:val="es-ES_tradnl"/>
        </w:rPr>
        <w:t xml:space="preserve">Nuestro Jardín Infantil atiende a familias de diferentes niveles socioeconómico,  de acuerdo a los quínteles de Estratificación Social, nos encontramos en I Y II Quintil, </w:t>
      </w:r>
      <w:r w:rsidRPr="003A7FFB">
        <w:rPr>
          <w:rFonts w:ascii="Arial" w:hAnsi="Arial" w:cs="Arial"/>
          <w:sz w:val="24"/>
          <w:szCs w:val="24"/>
          <w:lang w:val="es-ES_tradnl"/>
        </w:rPr>
        <w:lastRenderedPageBreak/>
        <w:t>eso no quiere decir que también tenemos a familias que no tienen ficha de protección social y que no pertenece a los quintiles antes mencionados.</w:t>
      </w:r>
    </w:p>
    <w:p w:rsidR="0082068E" w:rsidRPr="003A7FFB" w:rsidRDefault="0082068E" w:rsidP="0082068E">
      <w:pPr>
        <w:spacing w:line="276" w:lineRule="auto"/>
        <w:jc w:val="both"/>
        <w:rPr>
          <w:rFonts w:ascii="Arial" w:hAnsi="Arial" w:cs="Arial"/>
          <w:sz w:val="24"/>
          <w:szCs w:val="24"/>
          <w:lang w:val="es-ES_tradnl"/>
        </w:rPr>
      </w:pPr>
      <w:r w:rsidRPr="003A7FFB">
        <w:rPr>
          <w:rFonts w:ascii="Arial" w:hAnsi="Arial" w:cs="Arial"/>
          <w:sz w:val="24"/>
          <w:szCs w:val="24"/>
          <w:lang w:val="es-ES_tradnl"/>
        </w:rPr>
        <w:t xml:space="preserve"> También atendemos a familias pertenecientes al ingreso Ético Familiar, cuya prioridad es automática al momento de la inscripción, siempre y cuando haya un cupo.</w:t>
      </w:r>
    </w:p>
    <w:p w:rsidR="0082068E" w:rsidRPr="003A7FFB" w:rsidRDefault="0082068E" w:rsidP="0082068E">
      <w:pPr>
        <w:spacing w:line="276" w:lineRule="auto"/>
        <w:jc w:val="both"/>
        <w:rPr>
          <w:rFonts w:ascii="Arial" w:hAnsi="Arial" w:cs="Arial"/>
          <w:sz w:val="24"/>
          <w:szCs w:val="24"/>
          <w:lang w:val="es-ES_tradnl"/>
        </w:rPr>
      </w:pPr>
      <w:r w:rsidRPr="003A7FFB">
        <w:rPr>
          <w:rFonts w:ascii="Arial" w:hAnsi="Arial" w:cs="Arial"/>
          <w:sz w:val="24"/>
          <w:szCs w:val="24"/>
          <w:lang w:val="es-ES_tradnl"/>
        </w:rPr>
        <w:t xml:space="preserve">Los inmigrantes también forman parte de nuestra comunidad </w:t>
      </w:r>
      <w:r w:rsidR="00152DCA" w:rsidRPr="003A7FFB">
        <w:rPr>
          <w:rFonts w:ascii="Arial" w:hAnsi="Arial" w:cs="Arial"/>
          <w:sz w:val="24"/>
          <w:szCs w:val="24"/>
          <w:lang w:val="es-ES_tradnl"/>
        </w:rPr>
        <w:t>educativa, tenemos Argentinos, C</w:t>
      </w:r>
      <w:r w:rsidRPr="003A7FFB">
        <w:rPr>
          <w:rFonts w:ascii="Arial" w:hAnsi="Arial" w:cs="Arial"/>
          <w:sz w:val="24"/>
          <w:szCs w:val="24"/>
          <w:lang w:val="es-ES_tradnl"/>
        </w:rPr>
        <w:t xml:space="preserve">olombianos, </w:t>
      </w:r>
      <w:r w:rsidR="00152DCA" w:rsidRPr="003A7FFB">
        <w:rPr>
          <w:rFonts w:ascii="Arial" w:hAnsi="Arial" w:cs="Arial"/>
          <w:sz w:val="24"/>
          <w:szCs w:val="24"/>
          <w:lang w:val="es-ES_tradnl"/>
        </w:rPr>
        <w:t>H</w:t>
      </w:r>
      <w:r w:rsidRPr="003A7FFB">
        <w:rPr>
          <w:rFonts w:ascii="Arial" w:hAnsi="Arial" w:cs="Arial"/>
          <w:sz w:val="24"/>
          <w:szCs w:val="24"/>
          <w:lang w:val="es-ES_tradnl"/>
        </w:rPr>
        <w:t>aitianos,</w:t>
      </w:r>
      <w:r w:rsidR="00152DCA" w:rsidRPr="003A7FFB">
        <w:rPr>
          <w:rFonts w:ascii="Arial" w:hAnsi="Arial" w:cs="Arial"/>
          <w:sz w:val="24"/>
          <w:szCs w:val="24"/>
          <w:lang w:val="es-ES_tradnl"/>
        </w:rPr>
        <w:t xml:space="preserve"> Venezolanos,  Ecuatorianos y P</w:t>
      </w:r>
      <w:r w:rsidRPr="003A7FFB">
        <w:rPr>
          <w:rFonts w:ascii="Arial" w:hAnsi="Arial" w:cs="Arial"/>
          <w:sz w:val="24"/>
          <w:szCs w:val="24"/>
          <w:lang w:val="es-ES_tradnl"/>
        </w:rPr>
        <w:t>eruanos, los cuales están insertos en diferentes niveles de nuestro establecimiento y viven en el  sector Tierras Blancas.</w:t>
      </w:r>
    </w:p>
    <w:p w:rsidR="0082068E" w:rsidRPr="003A7FFB" w:rsidRDefault="0082068E" w:rsidP="0082068E">
      <w:pPr>
        <w:spacing w:line="276" w:lineRule="auto"/>
        <w:jc w:val="both"/>
        <w:rPr>
          <w:rFonts w:ascii="Arial" w:hAnsi="Arial" w:cs="Arial"/>
          <w:sz w:val="24"/>
          <w:szCs w:val="24"/>
          <w:lang w:val="es-ES_tradnl"/>
        </w:rPr>
      </w:pPr>
      <w:r w:rsidRPr="003A7FFB">
        <w:rPr>
          <w:rFonts w:ascii="Arial" w:hAnsi="Arial" w:cs="Arial"/>
          <w:sz w:val="24"/>
          <w:szCs w:val="24"/>
          <w:lang w:val="es-ES_tradnl"/>
        </w:rPr>
        <w:t xml:space="preserve">De acuerdo a los insumos y recopilación extraída de la familia, nuestro jardín </w:t>
      </w:r>
      <w:r w:rsidR="00152DCA" w:rsidRPr="003A7FFB">
        <w:rPr>
          <w:rFonts w:ascii="Arial" w:hAnsi="Arial" w:cs="Arial"/>
          <w:sz w:val="24"/>
          <w:szCs w:val="24"/>
          <w:lang w:val="es-ES_tradnl"/>
        </w:rPr>
        <w:t>está</w:t>
      </w:r>
      <w:r w:rsidRPr="003A7FFB">
        <w:rPr>
          <w:rFonts w:ascii="Arial" w:hAnsi="Arial" w:cs="Arial"/>
          <w:sz w:val="24"/>
          <w:szCs w:val="24"/>
          <w:lang w:val="es-ES_tradnl"/>
        </w:rPr>
        <w:t xml:space="preserve"> conformado por un alto porcentaje de Madres que trabajan, Madres jefa de hogar, Madres estudiantes, y Familias de pueblos originarios.</w:t>
      </w:r>
    </w:p>
    <w:p w:rsidR="0082068E" w:rsidRPr="003A7FFB" w:rsidRDefault="0082068E" w:rsidP="0082068E">
      <w:pPr>
        <w:spacing w:line="276" w:lineRule="auto"/>
        <w:jc w:val="both"/>
        <w:rPr>
          <w:rFonts w:ascii="Arial" w:hAnsi="Arial" w:cs="Arial"/>
          <w:sz w:val="24"/>
          <w:szCs w:val="24"/>
          <w:lang w:val="es-ES_tradnl"/>
        </w:rPr>
      </w:pPr>
      <w:r w:rsidRPr="003A7FFB">
        <w:rPr>
          <w:rFonts w:ascii="Arial" w:hAnsi="Arial" w:cs="Arial"/>
          <w:sz w:val="24"/>
          <w:szCs w:val="24"/>
          <w:lang w:val="es-ES_tradnl"/>
        </w:rPr>
        <w:t>Cabe destacar que contamos con un Centro de Padres vigente con personalidad jurídica, cuya función es apoya</w:t>
      </w:r>
      <w:r w:rsidR="00152DCA" w:rsidRPr="003A7FFB">
        <w:rPr>
          <w:rFonts w:ascii="Arial" w:hAnsi="Arial" w:cs="Arial"/>
          <w:sz w:val="24"/>
          <w:szCs w:val="24"/>
          <w:lang w:val="es-ES_tradnl"/>
        </w:rPr>
        <w:t>r</w:t>
      </w:r>
      <w:r w:rsidRPr="003A7FFB">
        <w:rPr>
          <w:rFonts w:ascii="Arial" w:hAnsi="Arial" w:cs="Arial"/>
          <w:sz w:val="24"/>
          <w:szCs w:val="24"/>
          <w:lang w:val="es-ES_tradnl"/>
        </w:rPr>
        <w:t xml:space="preserve"> la labor educativa.</w:t>
      </w:r>
    </w:p>
    <w:p w:rsidR="0082068E" w:rsidRPr="003A7FFB" w:rsidRDefault="0082068E" w:rsidP="0082068E">
      <w:pPr>
        <w:spacing w:line="276" w:lineRule="auto"/>
        <w:jc w:val="both"/>
        <w:rPr>
          <w:rFonts w:ascii="Arial" w:hAnsi="Arial" w:cs="Arial"/>
          <w:sz w:val="24"/>
          <w:szCs w:val="24"/>
          <w:lang w:val="es-ES_tradnl"/>
        </w:rPr>
      </w:pPr>
      <w:r w:rsidRPr="003A7FFB">
        <w:rPr>
          <w:rFonts w:ascii="Arial" w:hAnsi="Arial" w:cs="Arial"/>
          <w:sz w:val="24"/>
          <w:szCs w:val="24"/>
          <w:lang w:val="es-ES_tradnl"/>
        </w:rPr>
        <w:t>En términos generales es importante señalar que nuestras familias son colaboradoras, responsables  y comprometidas en el proceso educativo de sus hijos/as.</w:t>
      </w:r>
    </w:p>
    <w:p w:rsidR="0082068E" w:rsidRPr="003A7FFB" w:rsidRDefault="0082068E">
      <w:pPr>
        <w:rPr>
          <w:rFonts w:ascii="Arial" w:hAnsi="Arial" w:cs="Arial"/>
          <w:sz w:val="24"/>
          <w:szCs w:val="24"/>
          <w:lang w:val="es-ES_tradnl"/>
        </w:rPr>
      </w:pPr>
    </w:p>
    <w:p w:rsidR="000B4C62" w:rsidRPr="003A7FFB" w:rsidRDefault="000B4C62">
      <w:pPr>
        <w:rPr>
          <w:rFonts w:ascii="Arial" w:hAnsi="Arial" w:cs="Arial"/>
          <w:sz w:val="24"/>
          <w:szCs w:val="24"/>
        </w:rPr>
      </w:pPr>
    </w:p>
    <w:p w:rsidR="007F59AC" w:rsidRPr="003A7FFB" w:rsidRDefault="007F59AC" w:rsidP="007F59AC">
      <w:pPr>
        <w:jc w:val="both"/>
        <w:rPr>
          <w:rFonts w:ascii="Arial" w:hAnsi="Arial" w:cs="Arial"/>
          <w:sz w:val="24"/>
          <w:szCs w:val="24"/>
        </w:rPr>
      </w:pPr>
      <w:r w:rsidRPr="003A7FFB">
        <w:rPr>
          <w:rFonts w:ascii="Arial" w:hAnsi="Arial" w:cs="Arial"/>
          <w:sz w:val="24"/>
          <w:szCs w:val="24"/>
        </w:rPr>
        <w:t>Plano  del  sector  donde  está  emplazado el  jardín  infantil  tierras  blancas.</w:t>
      </w:r>
    </w:p>
    <w:p w:rsidR="007F59AC" w:rsidRPr="003A7FFB" w:rsidRDefault="007F59AC" w:rsidP="007F59AC">
      <w:pPr>
        <w:jc w:val="both"/>
        <w:rPr>
          <w:rFonts w:ascii="Arial" w:hAnsi="Arial" w:cs="Arial"/>
          <w:b/>
          <w:sz w:val="24"/>
          <w:szCs w:val="24"/>
        </w:rPr>
      </w:pPr>
    </w:p>
    <w:p w:rsidR="007F59AC" w:rsidRPr="003A7FFB" w:rsidRDefault="007F59AC" w:rsidP="007F59AC">
      <w:pPr>
        <w:jc w:val="both"/>
        <w:rPr>
          <w:rFonts w:ascii="Arial" w:hAnsi="Arial" w:cs="Arial"/>
          <w:b/>
          <w:sz w:val="24"/>
          <w:szCs w:val="24"/>
        </w:rPr>
      </w:pPr>
      <w:r w:rsidRPr="003A7FFB">
        <w:rPr>
          <w:rFonts w:ascii="Arial" w:hAnsi="Arial" w:cs="Arial"/>
          <w:noProof/>
          <w:sz w:val="24"/>
          <w:szCs w:val="24"/>
          <w:lang w:eastAsia="es-CL"/>
        </w:rPr>
        <mc:AlternateContent>
          <mc:Choice Requires="wps">
            <w:drawing>
              <wp:anchor distT="0" distB="0" distL="114300" distR="114300" simplePos="0" relativeHeight="251663360" behindDoc="0" locked="0" layoutInCell="1" allowOverlap="1" wp14:anchorId="1C7F77E5" wp14:editId="61274416">
                <wp:simplePos x="0" y="0"/>
                <wp:positionH relativeFrom="column">
                  <wp:posOffset>3053715</wp:posOffset>
                </wp:positionH>
                <wp:positionV relativeFrom="paragraph">
                  <wp:posOffset>1082040</wp:posOffset>
                </wp:positionV>
                <wp:extent cx="161925" cy="409575"/>
                <wp:effectExtent l="19050" t="38100" r="47625" b="66675"/>
                <wp:wrapNone/>
                <wp:docPr id="2" name="2 Estrella de 5 puntas"/>
                <wp:cNvGraphicFramePr/>
                <a:graphic xmlns:a="http://schemas.openxmlformats.org/drawingml/2006/main">
                  <a:graphicData uri="http://schemas.microsoft.com/office/word/2010/wordprocessingShape">
                    <wps:wsp>
                      <wps:cNvSpPr/>
                      <wps:spPr>
                        <a:xfrm>
                          <a:off x="0" y="0"/>
                          <a:ext cx="161925" cy="409575"/>
                        </a:xfrm>
                        <a:prstGeom prst="star5">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265C2" id="2 Estrella de 5 puntas" o:spid="_x0000_s1026" style="position:absolute;margin-left:240.45pt;margin-top:85.2pt;width:12.75pt;height:3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925,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" path="m,156443r61850,1l80963,r19112,156444l161925,156443r-50038,96687l131000,409574,80963,312885,30925,409574,50038,253130,,156443xe" fillcolor="#f79646 [3209]" strokecolor="#974706 [1609]" strokeweight="2pt">
                <v:path arrowok="t" o:connecttype="custom" o:connectlocs="0,156443;61850,156444;80963,0;100075,156444;161925,156443;111887,253130;131000,409574;80963,312885;30925,409574;50038,253130;0,156443" o:connectangles="0,0,0,0,0,0,0,0,0,0,0"/>
              </v:shape>
            </w:pict>
          </mc:Fallback>
        </mc:AlternateContent>
      </w:r>
      <w:r w:rsidRPr="003A7FFB">
        <w:rPr>
          <w:rFonts w:ascii="Arial" w:hAnsi="Arial" w:cs="Arial"/>
          <w:noProof/>
          <w:sz w:val="24"/>
          <w:szCs w:val="24"/>
          <w:lang w:eastAsia="es-CL"/>
        </w:rPr>
        <w:drawing>
          <wp:inline distT="0" distB="0" distL="0" distR="0" wp14:anchorId="597630AF" wp14:editId="26368DE8">
            <wp:extent cx="4984955" cy="3331489"/>
            <wp:effectExtent l="95250" t="95250" r="101600" b="977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5627" t="28700" r="14900" b="10272"/>
                    <a:stretch/>
                  </pic:blipFill>
                  <pic:spPr bwMode="auto">
                    <a:xfrm>
                      <a:off x="0" y="0"/>
                      <a:ext cx="5009377" cy="3347811"/>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7F59AC" w:rsidRPr="003A7FFB" w:rsidRDefault="007F59AC" w:rsidP="007F59AC">
      <w:pPr>
        <w:jc w:val="both"/>
        <w:rPr>
          <w:rFonts w:ascii="Arial" w:hAnsi="Arial" w:cs="Arial"/>
          <w:i/>
          <w:sz w:val="24"/>
          <w:szCs w:val="24"/>
        </w:rPr>
      </w:pPr>
      <w:r w:rsidRPr="003A7FFB">
        <w:rPr>
          <w:rFonts w:ascii="Arial" w:hAnsi="Arial" w:cs="Arial"/>
          <w:i/>
          <w:sz w:val="24"/>
          <w:szCs w:val="24"/>
        </w:rPr>
        <w:t>Jardín  infantil  Años Felices .</w:t>
      </w:r>
    </w:p>
    <w:p w:rsidR="00E54054" w:rsidRPr="003A7FFB" w:rsidRDefault="00E54054" w:rsidP="007F59AC">
      <w:pPr>
        <w:jc w:val="both"/>
        <w:rPr>
          <w:rFonts w:ascii="Arial" w:hAnsi="Arial" w:cs="Arial"/>
          <w:i/>
          <w:sz w:val="24"/>
          <w:szCs w:val="24"/>
        </w:rPr>
      </w:pPr>
    </w:p>
    <w:p w:rsidR="00E54054" w:rsidRPr="003A7FFB" w:rsidRDefault="00E54054" w:rsidP="007F59AC">
      <w:pPr>
        <w:jc w:val="both"/>
        <w:rPr>
          <w:rFonts w:ascii="Arial" w:hAnsi="Arial" w:cs="Arial"/>
          <w:i/>
          <w:sz w:val="24"/>
          <w:szCs w:val="24"/>
        </w:rPr>
      </w:pPr>
    </w:p>
    <w:p w:rsidR="00E54054" w:rsidRPr="003A7FFB" w:rsidRDefault="00E54054" w:rsidP="007F59AC">
      <w:pPr>
        <w:jc w:val="both"/>
        <w:rPr>
          <w:rFonts w:ascii="Arial" w:hAnsi="Arial" w:cs="Arial"/>
          <w:i/>
          <w:sz w:val="24"/>
          <w:szCs w:val="24"/>
        </w:rPr>
      </w:pPr>
    </w:p>
    <w:p w:rsidR="00E54054" w:rsidRPr="003A7FFB" w:rsidRDefault="00E54054" w:rsidP="007F59AC">
      <w:pPr>
        <w:jc w:val="both"/>
        <w:rPr>
          <w:rFonts w:ascii="Arial" w:hAnsi="Arial" w:cs="Arial"/>
          <w:i/>
          <w:sz w:val="24"/>
          <w:szCs w:val="24"/>
        </w:rPr>
      </w:pPr>
    </w:p>
    <w:p w:rsidR="007F59AC" w:rsidRPr="003A7FFB" w:rsidRDefault="007F59AC" w:rsidP="007F59AC">
      <w:pPr>
        <w:jc w:val="both"/>
        <w:rPr>
          <w:rFonts w:ascii="Arial" w:hAnsi="Arial" w:cs="Arial"/>
          <w:i/>
          <w:sz w:val="24"/>
          <w:szCs w:val="24"/>
        </w:rPr>
      </w:pPr>
    </w:p>
    <w:p w:rsidR="007F59AC" w:rsidRPr="003A7FFB" w:rsidRDefault="007F59AC" w:rsidP="007F59AC">
      <w:pPr>
        <w:rPr>
          <w:rFonts w:ascii="Arial" w:hAnsi="Arial" w:cs="Arial"/>
          <w:noProof/>
          <w:sz w:val="24"/>
          <w:szCs w:val="24"/>
          <w:lang w:eastAsia="es-CL"/>
        </w:rPr>
      </w:pPr>
      <w:r w:rsidRPr="003A7FFB">
        <w:rPr>
          <w:rFonts w:ascii="Arial" w:hAnsi="Arial" w:cs="Arial"/>
          <w:noProof/>
          <w:sz w:val="24"/>
          <w:szCs w:val="24"/>
          <w:lang w:eastAsia="es-CL"/>
        </w:rPr>
        <w:t>En sus alrededores se encuentran puntos referentes como por ejemplo:</w:t>
      </w:r>
    </w:p>
    <w:p w:rsidR="007F59AC" w:rsidRPr="003A7FFB" w:rsidRDefault="007F59AC" w:rsidP="007F59AC">
      <w:pPr>
        <w:rPr>
          <w:rFonts w:ascii="Arial" w:hAnsi="Arial" w:cs="Arial"/>
          <w:noProof/>
          <w:sz w:val="24"/>
          <w:szCs w:val="24"/>
          <w:lang w:eastAsia="es-CL"/>
        </w:rPr>
      </w:pPr>
    </w:p>
    <w:p w:rsidR="007F59AC" w:rsidRPr="003A7FFB" w:rsidRDefault="007F59AC" w:rsidP="00317E9F">
      <w:pPr>
        <w:pStyle w:val="Prrafodelista"/>
        <w:numPr>
          <w:ilvl w:val="0"/>
          <w:numId w:val="28"/>
        </w:numPr>
        <w:rPr>
          <w:rFonts w:ascii="Arial" w:hAnsi="Arial" w:cs="Arial"/>
          <w:sz w:val="24"/>
          <w:szCs w:val="24"/>
        </w:rPr>
      </w:pPr>
      <w:r w:rsidRPr="003A7FFB">
        <w:rPr>
          <w:rFonts w:ascii="Arial" w:hAnsi="Arial" w:cs="Arial"/>
          <w:noProof/>
          <w:sz w:val="24"/>
          <w:szCs w:val="24"/>
          <w:lang w:eastAsia="es-CL"/>
        </w:rPr>
        <w:t>8º Compañía de Bomberos Tierras Blancas. Coquimbo  ubicada en Calle Teniente Héctor Lacamprette Nº 625. Coquimbo.</w:t>
      </w:r>
    </w:p>
    <w:p w:rsidR="00E54054" w:rsidRPr="003A7FFB" w:rsidRDefault="00E54054" w:rsidP="00E54054">
      <w:pPr>
        <w:pStyle w:val="Prrafodelista"/>
        <w:rPr>
          <w:rFonts w:ascii="Arial" w:hAnsi="Arial" w:cs="Arial"/>
          <w:sz w:val="24"/>
          <w:szCs w:val="24"/>
        </w:rPr>
      </w:pPr>
    </w:p>
    <w:p w:rsidR="00A91D85" w:rsidRPr="003A7FFB" w:rsidRDefault="007F59AC" w:rsidP="00317E9F">
      <w:pPr>
        <w:pStyle w:val="Prrafodelista"/>
        <w:numPr>
          <w:ilvl w:val="0"/>
          <w:numId w:val="28"/>
        </w:numPr>
        <w:rPr>
          <w:rFonts w:ascii="Arial" w:hAnsi="Arial" w:cs="Arial"/>
          <w:sz w:val="24"/>
          <w:szCs w:val="24"/>
        </w:rPr>
      </w:pPr>
      <w:r w:rsidRPr="003A7FFB">
        <w:rPr>
          <w:rFonts w:ascii="Arial" w:hAnsi="Arial" w:cs="Arial"/>
          <w:sz w:val="24"/>
          <w:szCs w:val="24"/>
        </w:rPr>
        <w:t>Sala  Cuna y Jardín infantil “Los Cariñositos” Ubicado en la Calle Teniente Héctor Lacamprette.</w:t>
      </w:r>
    </w:p>
    <w:p w:rsidR="00E54054" w:rsidRPr="003A7FFB" w:rsidRDefault="00E54054" w:rsidP="00E54054">
      <w:pPr>
        <w:pStyle w:val="Prrafodelista"/>
        <w:rPr>
          <w:rFonts w:ascii="Arial" w:hAnsi="Arial" w:cs="Arial"/>
          <w:sz w:val="24"/>
          <w:szCs w:val="24"/>
        </w:rPr>
      </w:pPr>
    </w:p>
    <w:p w:rsidR="00E54054" w:rsidRPr="003A7FFB" w:rsidRDefault="007F59AC" w:rsidP="00317E9F">
      <w:pPr>
        <w:pStyle w:val="Prrafodelista"/>
        <w:numPr>
          <w:ilvl w:val="0"/>
          <w:numId w:val="28"/>
        </w:numPr>
        <w:spacing w:line="300" w:lineRule="auto"/>
        <w:rPr>
          <w:rFonts w:ascii="Arial" w:hAnsi="Arial" w:cs="Arial"/>
          <w:sz w:val="24"/>
          <w:szCs w:val="24"/>
        </w:rPr>
      </w:pPr>
      <w:r w:rsidRPr="003A7FFB">
        <w:rPr>
          <w:rFonts w:ascii="Arial" w:hAnsi="Arial" w:cs="Arial"/>
          <w:sz w:val="24"/>
          <w:szCs w:val="24"/>
        </w:rPr>
        <w:t xml:space="preserve">Capilla San Antonio de Padua. Ubicado en la Calle Teniente Héctor Lacamprette.       </w:t>
      </w:r>
    </w:p>
    <w:p w:rsidR="00E54054" w:rsidRPr="003A7FFB" w:rsidRDefault="00E54054" w:rsidP="00E54054">
      <w:pPr>
        <w:pStyle w:val="Prrafodelista"/>
        <w:rPr>
          <w:rFonts w:ascii="Arial" w:hAnsi="Arial" w:cs="Arial"/>
          <w:sz w:val="24"/>
          <w:szCs w:val="24"/>
        </w:rPr>
      </w:pPr>
    </w:p>
    <w:p w:rsidR="007F59AC" w:rsidRPr="003A7FFB" w:rsidRDefault="007F59AC" w:rsidP="00E54054">
      <w:pPr>
        <w:pStyle w:val="Prrafodelista"/>
        <w:spacing w:line="300" w:lineRule="auto"/>
        <w:rPr>
          <w:rFonts w:ascii="Arial" w:hAnsi="Arial" w:cs="Arial"/>
          <w:sz w:val="24"/>
          <w:szCs w:val="24"/>
        </w:rPr>
      </w:pPr>
      <w:r w:rsidRPr="003A7FFB">
        <w:rPr>
          <w:rFonts w:ascii="Arial" w:hAnsi="Arial" w:cs="Arial"/>
          <w:sz w:val="24"/>
          <w:szCs w:val="24"/>
        </w:rPr>
        <w:t xml:space="preserve">            </w:t>
      </w:r>
    </w:p>
    <w:p w:rsidR="007F59AC" w:rsidRPr="003A7FFB" w:rsidRDefault="007F59AC" w:rsidP="00317E9F">
      <w:pPr>
        <w:pStyle w:val="Prrafodelista"/>
        <w:numPr>
          <w:ilvl w:val="0"/>
          <w:numId w:val="28"/>
        </w:numPr>
        <w:rPr>
          <w:rFonts w:ascii="Arial" w:hAnsi="Arial" w:cs="Arial"/>
          <w:sz w:val="24"/>
          <w:szCs w:val="24"/>
        </w:rPr>
      </w:pPr>
      <w:r w:rsidRPr="003A7FFB">
        <w:rPr>
          <w:rFonts w:ascii="Arial" w:hAnsi="Arial" w:cs="Arial"/>
          <w:sz w:val="24"/>
          <w:szCs w:val="24"/>
        </w:rPr>
        <w:t>Sub- Comisaria de Tierras Blancas. Coquimbo. Ubicada en calle René Schneider</w:t>
      </w:r>
    </w:p>
    <w:p w:rsidR="00E54054" w:rsidRPr="003A7FFB" w:rsidRDefault="00E54054" w:rsidP="00E54054">
      <w:pPr>
        <w:pStyle w:val="Prrafodelista"/>
        <w:rPr>
          <w:rFonts w:ascii="Arial" w:hAnsi="Arial" w:cs="Arial"/>
          <w:sz w:val="24"/>
          <w:szCs w:val="24"/>
        </w:rPr>
      </w:pPr>
    </w:p>
    <w:p w:rsidR="00E54054" w:rsidRPr="003A7FFB" w:rsidRDefault="007F59AC" w:rsidP="00317E9F">
      <w:pPr>
        <w:pStyle w:val="Prrafodelista"/>
        <w:numPr>
          <w:ilvl w:val="0"/>
          <w:numId w:val="28"/>
        </w:numPr>
        <w:rPr>
          <w:rFonts w:ascii="Arial" w:hAnsi="Arial" w:cs="Arial"/>
          <w:b/>
          <w:noProof/>
          <w:sz w:val="24"/>
          <w:szCs w:val="24"/>
          <w:lang w:val="es-ES" w:eastAsia="es-ES"/>
        </w:rPr>
      </w:pPr>
      <w:r w:rsidRPr="003A7FFB">
        <w:rPr>
          <w:rFonts w:ascii="Arial" w:hAnsi="Arial" w:cs="Arial"/>
          <w:sz w:val="24"/>
          <w:szCs w:val="24"/>
        </w:rPr>
        <w:t>Centro de Salud Tierras Blancas. Coquimbo. ubicado en la calle Linares.</w:t>
      </w:r>
      <w:r w:rsidRPr="003A7FFB">
        <w:rPr>
          <w:rFonts w:ascii="Arial" w:hAnsi="Arial" w:cs="Arial"/>
          <w:b/>
          <w:sz w:val="24"/>
          <w:szCs w:val="24"/>
        </w:rPr>
        <w:t xml:space="preserve">       </w:t>
      </w:r>
    </w:p>
    <w:p w:rsidR="00E54054" w:rsidRPr="003A7FFB" w:rsidRDefault="00E54054" w:rsidP="00E54054">
      <w:pPr>
        <w:pStyle w:val="Prrafodelista"/>
        <w:rPr>
          <w:rFonts w:ascii="Arial" w:hAnsi="Arial" w:cs="Arial"/>
          <w:b/>
          <w:sz w:val="24"/>
          <w:szCs w:val="24"/>
        </w:rPr>
      </w:pPr>
    </w:p>
    <w:p w:rsidR="007F59AC" w:rsidRPr="003A7FFB" w:rsidRDefault="007F59AC" w:rsidP="00E54054">
      <w:pPr>
        <w:pStyle w:val="Prrafodelista"/>
        <w:rPr>
          <w:rFonts w:ascii="Arial" w:hAnsi="Arial" w:cs="Arial"/>
          <w:b/>
          <w:noProof/>
          <w:sz w:val="24"/>
          <w:szCs w:val="24"/>
          <w:lang w:val="es-ES" w:eastAsia="es-ES"/>
        </w:rPr>
      </w:pPr>
      <w:r w:rsidRPr="003A7FFB">
        <w:rPr>
          <w:rFonts w:ascii="Arial" w:hAnsi="Arial" w:cs="Arial"/>
          <w:b/>
          <w:sz w:val="24"/>
          <w:szCs w:val="24"/>
        </w:rPr>
        <w:t xml:space="preserve">                                                         </w:t>
      </w:r>
    </w:p>
    <w:p w:rsidR="007F59AC" w:rsidRPr="003A7FFB" w:rsidRDefault="007F59AC" w:rsidP="00317E9F">
      <w:pPr>
        <w:pStyle w:val="Prrafodelista"/>
        <w:numPr>
          <w:ilvl w:val="0"/>
          <w:numId w:val="28"/>
        </w:numPr>
        <w:rPr>
          <w:rFonts w:ascii="Arial" w:hAnsi="Arial" w:cs="Arial"/>
          <w:sz w:val="24"/>
          <w:szCs w:val="24"/>
        </w:rPr>
      </w:pPr>
      <w:r w:rsidRPr="003A7FFB">
        <w:rPr>
          <w:rFonts w:ascii="Arial" w:hAnsi="Arial" w:cs="Arial"/>
          <w:sz w:val="24"/>
          <w:szCs w:val="24"/>
        </w:rPr>
        <w:t xml:space="preserve">La iglesia de Jesucristo de los Santos de los últimos días. Ubicada en calle Talca                      </w:t>
      </w:r>
    </w:p>
    <w:p w:rsidR="007F59AC" w:rsidRPr="003A7FFB" w:rsidRDefault="007F59AC" w:rsidP="00E54054">
      <w:pPr>
        <w:ind w:firstLine="330"/>
        <w:rPr>
          <w:rFonts w:ascii="Arial" w:hAnsi="Arial" w:cs="Arial"/>
          <w:sz w:val="24"/>
          <w:szCs w:val="24"/>
        </w:rPr>
      </w:pPr>
    </w:p>
    <w:p w:rsidR="007F59AC" w:rsidRPr="003A7FFB" w:rsidRDefault="007F59AC" w:rsidP="00317E9F">
      <w:pPr>
        <w:pStyle w:val="Prrafodelista"/>
        <w:numPr>
          <w:ilvl w:val="0"/>
          <w:numId w:val="28"/>
        </w:numPr>
        <w:spacing w:line="300" w:lineRule="auto"/>
        <w:rPr>
          <w:rFonts w:ascii="Arial" w:hAnsi="Arial" w:cs="Arial"/>
          <w:sz w:val="24"/>
          <w:szCs w:val="24"/>
        </w:rPr>
      </w:pPr>
      <w:r w:rsidRPr="003A7FFB">
        <w:rPr>
          <w:rFonts w:ascii="Arial" w:hAnsi="Arial" w:cs="Arial"/>
          <w:sz w:val="24"/>
          <w:szCs w:val="24"/>
        </w:rPr>
        <w:t xml:space="preserve">Gimnasio  Techado Municipal de  Tierras Blancas </w:t>
      </w:r>
    </w:p>
    <w:p w:rsidR="007F59AC" w:rsidRPr="003A7FFB" w:rsidRDefault="007F59AC" w:rsidP="007F59AC">
      <w:pPr>
        <w:rPr>
          <w:rFonts w:ascii="Arial" w:hAnsi="Arial" w:cs="Arial"/>
          <w:b/>
          <w:sz w:val="24"/>
          <w:szCs w:val="24"/>
        </w:rPr>
      </w:pPr>
    </w:p>
    <w:p w:rsidR="007F59AC" w:rsidRPr="003A7FFB" w:rsidRDefault="007F59AC" w:rsidP="007F59AC">
      <w:pPr>
        <w:rPr>
          <w:rFonts w:ascii="Arial" w:hAnsi="Arial" w:cs="Arial"/>
          <w:b/>
          <w:sz w:val="24"/>
          <w:szCs w:val="24"/>
        </w:rPr>
      </w:pPr>
    </w:p>
    <w:p w:rsidR="007F59AC" w:rsidRPr="003A7FFB" w:rsidRDefault="007F59AC" w:rsidP="007F59AC">
      <w:pPr>
        <w:rPr>
          <w:rFonts w:ascii="Arial" w:hAnsi="Arial" w:cs="Arial"/>
          <w:b/>
          <w:sz w:val="24"/>
          <w:szCs w:val="24"/>
        </w:rPr>
      </w:pPr>
    </w:p>
    <w:p w:rsidR="007F59AC" w:rsidRPr="003A7FFB" w:rsidRDefault="007F59AC" w:rsidP="007F59AC">
      <w:pPr>
        <w:rPr>
          <w:rFonts w:ascii="Arial" w:hAnsi="Arial" w:cs="Arial"/>
          <w:b/>
          <w:sz w:val="24"/>
          <w:szCs w:val="24"/>
        </w:rPr>
      </w:pPr>
      <w:r w:rsidRPr="003A7FFB">
        <w:rPr>
          <w:rFonts w:ascii="Arial" w:hAnsi="Arial" w:cs="Arial"/>
          <w:b/>
          <w:sz w:val="24"/>
          <w:szCs w:val="24"/>
        </w:rPr>
        <w:br w:type="page"/>
      </w:r>
    </w:p>
    <w:p w:rsidR="00954C24" w:rsidRPr="003A7FFB" w:rsidRDefault="00954C24" w:rsidP="00954C24">
      <w:pPr>
        <w:spacing w:after="200" w:line="276" w:lineRule="auto"/>
        <w:rPr>
          <w:rFonts w:ascii="Arial" w:hAnsi="Arial" w:cs="Arial"/>
          <w:b/>
          <w:sz w:val="24"/>
          <w:szCs w:val="24"/>
        </w:rPr>
      </w:pPr>
      <w:r w:rsidRPr="003A7FFB">
        <w:rPr>
          <w:rFonts w:ascii="Arial" w:hAnsi="Arial" w:cs="Arial"/>
          <w:b/>
          <w:sz w:val="24"/>
          <w:szCs w:val="24"/>
        </w:rPr>
        <w:lastRenderedPageBreak/>
        <w:t xml:space="preserve">I.- </w:t>
      </w:r>
      <w:r w:rsidR="00681A53" w:rsidRPr="003A7FFB">
        <w:rPr>
          <w:rFonts w:ascii="Arial" w:hAnsi="Arial" w:cs="Arial"/>
          <w:b/>
          <w:sz w:val="24"/>
          <w:szCs w:val="24"/>
        </w:rPr>
        <w:t>DERECHOS Y DEBERES DE LA COMUNIDAD</w:t>
      </w:r>
    </w:p>
    <w:p w:rsidR="00954C24" w:rsidRPr="003A7FFB" w:rsidRDefault="00E765B1" w:rsidP="00954C24">
      <w:pPr>
        <w:spacing w:after="200" w:line="276" w:lineRule="auto"/>
        <w:rPr>
          <w:rFonts w:ascii="Arial" w:hAnsi="Arial" w:cs="Arial"/>
          <w:b/>
          <w:sz w:val="24"/>
          <w:szCs w:val="24"/>
        </w:rPr>
      </w:pPr>
      <w:r w:rsidRPr="003A7FFB">
        <w:rPr>
          <w:rFonts w:ascii="Arial" w:hAnsi="Arial" w:cs="Arial"/>
          <w:b/>
          <w:sz w:val="24"/>
          <w:szCs w:val="24"/>
        </w:rPr>
        <w:t>NIÑOS Y NIÑAS</w:t>
      </w:r>
    </w:p>
    <w:p w:rsidR="00954C24" w:rsidRPr="003A7FFB" w:rsidRDefault="00954C24" w:rsidP="00954C24">
      <w:pPr>
        <w:spacing w:after="200" w:line="276" w:lineRule="auto"/>
        <w:rPr>
          <w:rFonts w:ascii="Arial" w:hAnsi="Arial" w:cs="Arial"/>
          <w:b/>
          <w:sz w:val="24"/>
          <w:szCs w:val="24"/>
        </w:rPr>
      </w:pPr>
      <w:r w:rsidRPr="003A7FFB">
        <w:rPr>
          <w:rFonts w:ascii="Arial" w:hAnsi="Arial" w:cs="Arial"/>
          <w:b/>
          <w:sz w:val="24"/>
          <w:szCs w:val="24"/>
        </w:rPr>
        <w:t>Derechos</w:t>
      </w:r>
    </w:p>
    <w:p w:rsidR="00954C24" w:rsidRPr="003A7FFB" w:rsidRDefault="00954C24" w:rsidP="00317E9F">
      <w:pPr>
        <w:numPr>
          <w:ilvl w:val="0"/>
          <w:numId w:val="12"/>
        </w:numPr>
        <w:spacing w:after="200" w:line="276" w:lineRule="auto"/>
        <w:contextualSpacing/>
        <w:rPr>
          <w:rFonts w:ascii="Arial" w:hAnsi="Arial" w:cs="Arial"/>
          <w:sz w:val="24"/>
          <w:szCs w:val="24"/>
        </w:rPr>
      </w:pPr>
      <w:r w:rsidRPr="003A7FFB">
        <w:rPr>
          <w:rFonts w:ascii="Arial" w:hAnsi="Arial" w:cs="Arial"/>
          <w:sz w:val="24"/>
          <w:szCs w:val="24"/>
        </w:rPr>
        <w:t>Derecho a la educación de calidad</w:t>
      </w:r>
    </w:p>
    <w:p w:rsidR="00954C24" w:rsidRPr="003A7FFB" w:rsidRDefault="00954C24" w:rsidP="00317E9F">
      <w:pPr>
        <w:numPr>
          <w:ilvl w:val="0"/>
          <w:numId w:val="12"/>
        </w:numPr>
        <w:spacing w:after="200" w:line="276" w:lineRule="auto"/>
        <w:contextualSpacing/>
        <w:rPr>
          <w:rFonts w:ascii="Arial" w:hAnsi="Arial" w:cs="Arial"/>
          <w:sz w:val="24"/>
          <w:szCs w:val="24"/>
        </w:rPr>
      </w:pPr>
      <w:r w:rsidRPr="003A7FFB">
        <w:rPr>
          <w:rFonts w:ascii="Arial" w:hAnsi="Arial" w:cs="Arial"/>
          <w:sz w:val="24"/>
          <w:szCs w:val="24"/>
        </w:rPr>
        <w:t>Derecho a la salud</w:t>
      </w:r>
    </w:p>
    <w:p w:rsidR="00954C24" w:rsidRPr="003A7FFB" w:rsidRDefault="00954C24" w:rsidP="00317E9F">
      <w:pPr>
        <w:numPr>
          <w:ilvl w:val="0"/>
          <w:numId w:val="12"/>
        </w:numPr>
        <w:spacing w:after="200" w:line="276" w:lineRule="auto"/>
        <w:contextualSpacing/>
        <w:rPr>
          <w:rFonts w:ascii="Arial" w:hAnsi="Arial" w:cs="Arial"/>
          <w:sz w:val="24"/>
          <w:szCs w:val="24"/>
        </w:rPr>
      </w:pPr>
      <w:r w:rsidRPr="003A7FFB">
        <w:rPr>
          <w:rFonts w:ascii="Arial" w:hAnsi="Arial" w:cs="Arial"/>
          <w:sz w:val="24"/>
          <w:szCs w:val="24"/>
        </w:rPr>
        <w:t>Derecho al juego</w:t>
      </w:r>
    </w:p>
    <w:p w:rsidR="00954C24" w:rsidRPr="003A7FFB" w:rsidRDefault="00954C24" w:rsidP="00317E9F">
      <w:pPr>
        <w:numPr>
          <w:ilvl w:val="0"/>
          <w:numId w:val="12"/>
        </w:numPr>
        <w:spacing w:after="200" w:line="276" w:lineRule="auto"/>
        <w:contextualSpacing/>
        <w:rPr>
          <w:rFonts w:ascii="Arial" w:hAnsi="Arial" w:cs="Arial"/>
          <w:sz w:val="24"/>
          <w:szCs w:val="24"/>
        </w:rPr>
      </w:pPr>
      <w:r w:rsidRPr="003A7FFB">
        <w:rPr>
          <w:rFonts w:ascii="Arial" w:hAnsi="Arial" w:cs="Arial"/>
          <w:sz w:val="24"/>
          <w:szCs w:val="24"/>
        </w:rPr>
        <w:t>Derecho a la protección</w:t>
      </w:r>
    </w:p>
    <w:p w:rsidR="00954C24" w:rsidRPr="003A7FFB" w:rsidRDefault="00954C24" w:rsidP="00317E9F">
      <w:pPr>
        <w:numPr>
          <w:ilvl w:val="0"/>
          <w:numId w:val="12"/>
        </w:numPr>
        <w:spacing w:after="200" w:line="276" w:lineRule="auto"/>
        <w:contextualSpacing/>
        <w:rPr>
          <w:rFonts w:ascii="Arial" w:hAnsi="Arial" w:cs="Arial"/>
          <w:sz w:val="24"/>
          <w:szCs w:val="24"/>
        </w:rPr>
      </w:pPr>
      <w:r w:rsidRPr="003A7FFB">
        <w:rPr>
          <w:rFonts w:ascii="Arial" w:hAnsi="Arial" w:cs="Arial"/>
          <w:sz w:val="24"/>
          <w:szCs w:val="24"/>
        </w:rPr>
        <w:t>Derecho a no ser separados de sus familias a no ser que sea por su bien.</w:t>
      </w:r>
    </w:p>
    <w:p w:rsidR="00954C24" w:rsidRPr="003A7FFB" w:rsidRDefault="00954C24" w:rsidP="00317E9F">
      <w:pPr>
        <w:numPr>
          <w:ilvl w:val="0"/>
          <w:numId w:val="12"/>
        </w:numPr>
        <w:spacing w:after="200" w:line="276" w:lineRule="auto"/>
        <w:contextualSpacing/>
        <w:rPr>
          <w:rFonts w:ascii="Arial" w:hAnsi="Arial" w:cs="Arial"/>
          <w:sz w:val="24"/>
          <w:szCs w:val="24"/>
        </w:rPr>
      </w:pPr>
      <w:r w:rsidRPr="003A7FFB">
        <w:rPr>
          <w:rFonts w:ascii="Arial" w:hAnsi="Arial" w:cs="Arial"/>
          <w:sz w:val="24"/>
          <w:szCs w:val="24"/>
        </w:rPr>
        <w:t>Derecho a tener un nombre</w:t>
      </w:r>
    </w:p>
    <w:p w:rsidR="00954C24" w:rsidRPr="003A7FFB" w:rsidRDefault="00954C24" w:rsidP="00317E9F">
      <w:pPr>
        <w:numPr>
          <w:ilvl w:val="0"/>
          <w:numId w:val="12"/>
        </w:numPr>
        <w:spacing w:after="200" w:line="276" w:lineRule="auto"/>
        <w:contextualSpacing/>
        <w:rPr>
          <w:rFonts w:ascii="Arial" w:hAnsi="Arial" w:cs="Arial"/>
          <w:sz w:val="24"/>
          <w:szCs w:val="24"/>
        </w:rPr>
      </w:pPr>
      <w:r w:rsidRPr="003A7FFB">
        <w:rPr>
          <w:rFonts w:ascii="Arial" w:hAnsi="Arial" w:cs="Arial"/>
          <w:sz w:val="24"/>
          <w:szCs w:val="24"/>
        </w:rPr>
        <w:t>Derecho a opinar y ser escuchados</w:t>
      </w:r>
    </w:p>
    <w:p w:rsidR="00954C24" w:rsidRPr="003A7FFB" w:rsidRDefault="00954C24" w:rsidP="00954C24">
      <w:pPr>
        <w:spacing w:after="200" w:line="276" w:lineRule="auto"/>
        <w:rPr>
          <w:rFonts w:ascii="Arial" w:hAnsi="Arial" w:cs="Arial"/>
          <w:b/>
          <w:sz w:val="24"/>
          <w:szCs w:val="24"/>
        </w:rPr>
      </w:pPr>
      <w:r w:rsidRPr="003A7FFB">
        <w:rPr>
          <w:rFonts w:ascii="Arial" w:hAnsi="Arial" w:cs="Arial"/>
          <w:b/>
          <w:sz w:val="24"/>
          <w:szCs w:val="24"/>
        </w:rPr>
        <w:t>Deberes:</w:t>
      </w:r>
    </w:p>
    <w:p w:rsidR="00954C24" w:rsidRPr="003A7FFB" w:rsidRDefault="00954C24" w:rsidP="00317E9F">
      <w:pPr>
        <w:numPr>
          <w:ilvl w:val="0"/>
          <w:numId w:val="11"/>
        </w:numPr>
        <w:spacing w:after="200" w:line="276" w:lineRule="auto"/>
        <w:contextualSpacing/>
        <w:rPr>
          <w:rFonts w:ascii="Arial" w:hAnsi="Arial" w:cs="Arial"/>
          <w:sz w:val="24"/>
          <w:szCs w:val="24"/>
        </w:rPr>
      </w:pPr>
      <w:r w:rsidRPr="003A7FFB">
        <w:rPr>
          <w:rFonts w:ascii="Arial" w:hAnsi="Arial" w:cs="Arial"/>
          <w:sz w:val="24"/>
          <w:szCs w:val="24"/>
        </w:rPr>
        <w:t>Respetar a nuestros semejantes, sin importar sexo, nivel socioeconómico, religión, nacionalidad o sus impedimentos físicos y mentales.</w:t>
      </w:r>
    </w:p>
    <w:p w:rsidR="00954C24" w:rsidRPr="003A7FFB" w:rsidRDefault="00954C24" w:rsidP="00317E9F">
      <w:pPr>
        <w:numPr>
          <w:ilvl w:val="0"/>
          <w:numId w:val="11"/>
        </w:numPr>
        <w:spacing w:after="200" w:line="276" w:lineRule="auto"/>
        <w:contextualSpacing/>
        <w:rPr>
          <w:rFonts w:ascii="Arial" w:hAnsi="Arial" w:cs="Arial"/>
          <w:sz w:val="24"/>
          <w:szCs w:val="24"/>
        </w:rPr>
      </w:pPr>
      <w:r w:rsidRPr="003A7FFB">
        <w:rPr>
          <w:rFonts w:ascii="Arial" w:hAnsi="Arial" w:cs="Arial"/>
          <w:sz w:val="24"/>
          <w:szCs w:val="24"/>
        </w:rPr>
        <w:t>Respetar a nuestros padres, educadores y a todas las personas.</w:t>
      </w:r>
    </w:p>
    <w:p w:rsidR="00954C24" w:rsidRPr="003A7FFB" w:rsidRDefault="00954C24" w:rsidP="00317E9F">
      <w:pPr>
        <w:numPr>
          <w:ilvl w:val="0"/>
          <w:numId w:val="11"/>
        </w:numPr>
        <w:spacing w:after="200" w:line="276" w:lineRule="auto"/>
        <w:contextualSpacing/>
        <w:rPr>
          <w:rFonts w:ascii="Arial" w:hAnsi="Arial" w:cs="Arial"/>
          <w:sz w:val="24"/>
          <w:szCs w:val="24"/>
        </w:rPr>
      </w:pPr>
      <w:r w:rsidRPr="003A7FFB">
        <w:rPr>
          <w:rFonts w:ascii="Arial" w:hAnsi="Arial" w:cs="Arial"/>
          <w:sz w:val="24"/>
          <w:szCs w:val="24"/>
        </w:rPr>
        <w:t>Respetar las opiniones y costumbres de los demás, aunque no sean iguales a las nuestras</w:t>
      </w:r>
    </w:p>
    <w:p w:rsidR="00954C24" w:rsidRPr="003A7FFB" w:rsidRDefault="00954C24" w:rsidP="00317E9F">
      <w:pPr>
        <w:numPr>
          <w:ilvl w:val="0"/>
          <w:numId w:val="11"/>
        </w:numPr>
        <w:spacing w:after="200" w:line="276" w:lineRule="auto"/>
        <w:contextualSpacing/>
        <w:rPr>
          <w:rFonts w:ascii="Arial" w:hAnsi="Arial" w:cs="Arial"/>
          <w:sz w:val="24"/>
          <w:szCs w:val="24"/>
        </w:rPr>
      </w:pPr>
      <w:r w:rsidRPr="003A7FFB">
        <w:rPr>
          <w:rFonts w:ascii="Arial" w:hAnsi="Arial" w:cs="Arial"/>
          <w:sz w:val="24"/>
          <w:szCs w:val="24"/>
        </w:rPr>
        <w:t>Respetarlas leyes que rigen la sociedad tener buena conducta en el jardín infantil y en el hogar</w:t>
      </w:r>
    </w:p>
    <w:p w:rsidR="00954C24" w:rsidRPr="003A7FFB" w:rsidRDefault="00954C24" w:rsidP="00317E9F">
      <w:pPr>
        <w:numPr>
          <w:ilvl w:val="0"/>
          <w:numId w:val="11"/>
        </w:numPr>
        <w:spacing w:after="200" w:line="276" w:lineRule="auto"/>
        <w:contextualSpacing/>
        <w:rPr>
          <w:rFonts w:ascii="Arial" w:hAnsi="Arial" w:cs="Arial"/>
          <w:sz w:val="24"/>
          <w:szCs w:val="24"/>
        </w:rPr>
      </w:pPr>
      <w:r w:rsidRPr="003A7FFB">
        <w:rPr>
          <w:rFonts w:ascii="Arial" w:hAnsi="Arial" w:cs="Arial"/>
          <w:sz w:val="24"/>
          <w:szCs w:val="24"/>
        </w:rPr>
        <w:t>Respetarnos a nosotros mismos. Nuestro cuerpo nuestro pensamiento y nuestros sentimientos.</w:t>
      </w:r>
    </w:p>
    <w:p w:rsidR="00954C24" w:rsidRPr="003A7FFB" w:rsidRDefault="00954C24" w:rsidP="00317E9F">
      <w:pPr>
        <w:numPr>
          <w:ilvl w:val="0"/>
          <w:numId w:val="11"/>
        </w:numPr>
        <w:spacing w:after="200" w:line="276" w:lineRule="auto"/>
        <w:contextualSpacing/>
        <w:rPr>
          <w:rFonts w:ascii="Arial" w:hAnsi="Arial" w:cs="Arial"/>
          <w:sz w:val="24"/>
          <w:szCs w:val="24"/>
        </w:rPr>
      </w:pPr>
      <w:r w:rsidRPr="003A7FFB">
        <w:rPr>
          <w:rFonts w:ascii="Arial" w:hAnsi="Arial" w:cs="Arial"/>
          <w:sz w:val="24"/>
          <w:szCs w:val="24"/>
        </w:rPr>
        <w:t>Hablar siempre con la verdad, cumplir lo que prometemos.</w:t>
      </w:r>
    </w:p>
    <w:p w:rsidR="00954C24" w:rsidRPr="003A7FFB" w:rsidRDefault="00954C24" w:rsidP="00317E9F">
      <w:pPr>
        <w:numPr>
          <w:ilvl w:val="0"/>
          <w:numId w:val="11"/>
        </w:numPr>
        <w:spacing w:after="200" w:line="276" w:lineRule="auto"/>
        <w:contextualSpacing/>
        <w:rPr>
          <w:rFonts w:ascii="Arial" w:hAnsi="Arial" w:cs="Arial"/>
          <w:sz w:val="24"/>
          <w:szCs w:val="24"/>
        </w:rPr>
      </w:pPr>
      <w:r w:rsidRPr="003A7FFB">
        <w:rPr>
          <w:rFonts w:ascii="Arial" w:hAnsi="Arial" w:cs="Arial"/>
          <w:sz w:val="24"/>
          <w:szCs w:val="24"/>
        </w:rPr>
        <w:t>Debemos respetar y cuidar el medioambiente</w:t>
      </w:r>
    </w:p>
    <w:p w:rsidR="00954C24" w:rsidRPr="003A7FFB" w:rsidRDefault="00954C24" w:rsidP="00317E9F">
      <w:pPr>
        <w:numPr>
          <w:ilvl w:val="0"/>
          <w:numId w:val="11"/>
        </w:numPr>
        <w:spacing w:after="200" w:line="276" w:lineRule="auto"/>
        <w:contextualSpacing/>
        <w:rPr>
          <w:rFonts w:ascii="Arial" w:hAnsi="Arial" w:cs="Arial"/>
          <w:sz w:val="24"/>
          <w:szCs w:val="24"/>
        </w:rPr>
      </w:pPr>
      <w:r w:rsidRPr="003A7FFB">
        <w:rPr>
          <w:rFonts w:ascii="Arial" w:hAnsi="Arial" w:cs="Arial"/>
          <w:sz w:val="24"/>
          <w:szCs w:val="24"/>
        </w:rPr>
        <w:t>Respetar nuestro país, convertirnos en buenos ciudadanos.</w:t>
      </w:r>
    </w:p>
    <w:p w:rsidR="00954C24" w:rsidRPr="003A7FFB" w:rsidRDefault="00954C24" w:rsidP="00954C24">
      <w:pPr>
        <w:spacing w:after="200" w:line="276" w:lineRule="auto"/>
        <w:rPr>
          <w:rFonts w:ascii="Arial" w:hAnsi="Arial" w:cs="Arial"/>
          <w:sz w:val="24"/>
          <w:szCs w:val="24"/>
        </w:rPr>
      </w:pPr>
    </w:p>
    <w:p w:rsidR="00954C24" w:rsidRPr="003A7FFB" w:rsidRDefault="00E765B1" w:rsidP="00954C24">
      <w:pPr>
        <w:spacing w:after="200" w:line="276" w:lineRule="auto"/>
        <w:rPr>
          <w:rFonts w:ascii="Arial" w:hAnsi="Arial" w:cs="Arial"/>
          <w:b/>
          <w:sz w:val="24"/>
          <w:szCs w:val="24"/>
        </w:rPr>
      </w:pPr>
      <w:r w:rsidRPr="003A7FFB">
        <w:rPr>
          <w:rFonts w:ascii="Arial" w:hAnsi="Arial" w:cs="Arial"/>
          <w:b/>
          <w:sz w:val="24"/>
          <w:szCs w:val="24"/>
        </w:rPr>
        <w:t>PADRES –APODERADOS Y FAMILIAS</w:t>
      </w:r>
    </w:p>
    <w:p w:rsidR="00954C24" w:rsidRPr="003A7FFB" w:rsidRDefault="00954C24" w:rsidP="00954C24">
      <w:pPr>
        <w:spacing w:after="200" w:line="276" w:lineRule="auto"/>
        <w:rPr>
          <w:rFonts w:ascii="Arial" w:hAnsi="Arial" w:cs="Arial"/>
          <w:b/>
          <w:sz w:val="24"/>
          <w:szCs w:val="24"/>
        </w:rPr>
      </w:pPr>
      <w:r w:rsidRPr="003A7FFB">
        <w:rPr>
          <w:rFonts w:ascii="Arial" w:hAnsi="Arial" w:cs="Arial"/>
          <w:b/>
          <w:sz w:val="24"/>
          <w:szCs w:val="24"/>
        </w:rPr>
        <w:t>Derechos:</w:t>
      </w:r>
    </w:p>
    <w:p w:rsidR="00954C24" w:rsidRPr="003A7FFB" w:rsidRDefault="00954C24" w:rsidP="00317E9F">
      <w:pPr>
        <w:numPr>
          <w:ilvl w:val="0"/>
          <w:numId w:val="13"/>
        </w:numPr>
        <w:spacing w:after="200" w:line="276" w:lineRule="auto"/>
        <w:contextualSpacing/>
        <w:rPr>
          <w:rFonts w:ascii="Arial" w:hAnsi="Arial" w:cs="Arial"/>
          <w:sz w:val="24"/>
          <w:szCs w:val="24"/>
        </w:rPr>
      </w:pPr>
      <w:r w:rsidRPr="003A7FFB">
        <w:rPr>
          <w:rFonts w:ascii="Arial" w:hAnsi="Arial" w:cs="Arial"/>
          <w:sz w:val="24"/>
          <w:szCs w:val="24"/>
        </w:rPr>
        <w:t>Divertirse en familia</w:t>
      </w:r>
    </w:p>
    <w:p w:rsidR="00954C24" w:rsidRPr="003A7FFB" w:rsidRDefault="00954C24" w:rsidP="00317E9F">
      <w:pPr>
        <w:numPr>
          <w:ilvl w:val="0"/>
          <w:numId w:val="13"/>
        </w:numPr>
        <w:spacing w:after="200" w:line="276" w:lineRule="auto"/>
        <w:contextualSpacing/>
        <w:rPr>
          <w:rFonts w:ascii="Arial" w:hAnsi="Arial" w:cs="Arial"/>
          <w:sz w:val="24"/>
          <w:szCs w:val="24"/>
        </w:rPr>
      </w:pPr>
      <w:r w:rsidRPr="003A7FFB">
        <w:rPr>
          <w:rFonts w:ascii="Arial" w:hAnsi="Arial" w:cs="Arial"/>
          <w:sz w:val="24"/>
          <w:szCs w:val="24"/>
        </w:rPr>
        <w:t>Participar en la educación de sus hijos e hijas</w:t>
      </w:r>
    </w:p>
    <w:p w:rsidR="00954C24" w:rsidRPr="003A7FFB" w:rsidRDefault="00954C24" w:rsidP="00317E9F">
      <w:pPr>
        <w:numPr>
          <w:ilvl w:val="0"/>
          <w:numId w:val="13"/>
        </w:numPr>
        <w:spacing w:after="200" w:line="276" w:lineRule="auto"/>
        <w:contextualSpacing/>
        <w:rPr>
          <w:rFonts w:ascii="Arial" w:hAnsi="Arial" w:cs="Arial"/>
          <w:sz w:val="24"/>
          <w:szCs w:val="24"/>
        </w:rPr>
      </w:pPr>
      <w:r w:rsidRPr="003A7FFB">
        <w:rPr>
          <w:rFonts w:ascii="Arial" w:hAnsi="Arial" w:cs="Arial"/>
          <w:sz w:val="24"/>
          <w:szCs w:val="24"/>
        </w:rPr>
        <w:t xml:space="preserve">Trabajar </w:t>
      </w:r>
    </w:p>
    <w:p w:rsidR="00954C24" w:rsidRPr="003A7FFB" w:rsidRDefault="00954C24" w:rsidP="00317E9F">
      <w:pPr>
        <w:numPr>
          <w:ilvl w:val="0"/>
          <w:numId w:val="13"/>
        </w:numPr>
        <w:spacing w:after="200" w:line="276" w:lineRule="auto"/>
        <w:contextualSpacing/>
        <w:rPr>
          <w:rFonts w:ascii="Arial" w:hAnsi="Arial" w:cs="Arial"/>
          <w:sz w:val="24"/>
          <w:szCs w:val="24"/>
        </w:rPr>
      </w:pPr>
      <w:r w:rsidRPr="003A7FFB">
        <w:rPr>
          <w:rFonts w:ascii="Arial" w:hAnsi="Arial" w:cs="Arial"/>
          <w:sz w:val="24"/>
          <w:szCs w:val="24"/>
        </w:rPr>
        <w:t>Respetarse entre sus miembros</w:t>
      </w:r>
    </w:p>
    <w:p w:rsidR="00954C24" w:rsidRPr="003A7FFB" w:rsidRDefault="00954C24" w:rsidP="00317E9F">
      <w:pPr>
        <w:numPr>
          <w:ilvl w:val="0"/>
          <w:numId w:val="13"/>
        </w:numPr>
        <w:spacing w:after="200" w:line="276" w:lineRule="auto"/>
        <w:contextualSpacing/>
        <w:rPr>
          <w:rFonts w:ascii="Arial" w:hAnsi="Arial" w:cs="Arial"/>
          <w:sz w:val="24"/>
          <w:szCs w:val="24"/>
        </w:rPr>
      </w:pPr>
      <w:r w:rsidRPr="003A7FFB">
        <w:rPr>
          <w:rFonts w:ascii="Arial" w:hAnsi="Arial" w:cs="Arial"/>
          <w:sz w:val="24"/>
          <w:szCs w:val="24"/>
        </w:rPr>
        <w:t xml:space="preserve">Elegir por mejores opciones para sus hijos </w:t>
      </w:r>
    </w:p>
    <w:p w:rsidR="00954C24" w:rsidRPr="003A7FFB" w:rsidRDefault="00954C24" w:rsidP="00317E9F">
      <w:pPr>
        <w:numPr>
          <w:ilvl w:val="0"/>
          <w:numId w:val="13"/>
        </w:numPr>
        <w:spacing w:after="200" w:line="276" w:lineRule="auto"/>
        <w:contextualSpacing/>
        <w:rPr>
          <w:rFonts w:ascii="Arial" w:hAnsi="Arial" w:cs="Arial"/>
          <w:sz w:val="24"/>
          <w:szCs w:val="24"/>
        </w:rPr>
      </w:pPr>
      <w:r w:rsidRPr="003A7FFB">
        <w:rPr>
          <w:rFonts w:ascii="Arial" w:hAnsi="Arial" w:cs="Arial"/>
          <w:sz w:val="24"/>
          <w:szCs w:val="24"/>
        </w:rPr>
        <w:t>Derecho a que se reconozcan sus saberes y a una valoración social en su diversidad</w:t>
      </w:r>
    </w:p>
    <w:p w:rsidR="00954C24" w:rsidRPr="003A7FFB" w:rsidRDefault="00954C24" w:rsidP="00317E9F">
      <w:pPr>
        <w:numPr>
          <w:ilvl w:val="0"/>
          <w:numId w:val="13"/>
        </w:numPr>
        <w:spacing w:after="200" w:line="276" w:lineRule="auto"/>
        <w:contextualSpacing/>
        <w:rPr>
          <w:rFonts w:ascii="Arial" w:hAnsi="Arial" w:cs="Arial"/>
          <w:sz w:val="24"/>
          <w:szCs w:val="24"/>
        </w:rPr>
      </w:pPr>
      <w:r w:rsidRPr="003A7FFB">
        <w:rPr>
          <w:rFonts w:ascii="Arial" w:hAnsi="Arial" w:cs="Arial"/>
          <w:sz w:val="24"/>
          <w:szCs w:val="24"/>
        </w:rPr>
        <w:t xml:space="preserve">Derecho a participar ampliamente y de diversas formas en la educación </w:t>
      </w:r>
      <w:r w:rsidR="00E54054" w:rsidRPr="003A7FFB">
        <w:rPr>
          <w:rFonts w:ascii="Arial" w:hAnsi="Arial" w:cs="Arial"/>
          <w:sz w:val="24"/>
          <w:szCs w:val="24"/>
        </w:rPr>
        <w:t>Parvularia</w:t>
      </w:r>
    </w:p>
    <w:p w:rsidR="00954C24" w:rsidRPr="003A7FFB" w:rsidRDefault="00954C24" w:rsidP="00317E9F">
      <w:pPr>
        <w:numPr>
          <w:ilvl w:val="0"/>
          <w:numId w:val="13"/>
        </w:numPr>
        <w:spacing w:after="200" w:line="276" w:lineRule="auto"/>
        <w:contextualSpacing/>
        <w:rPr>
          <w:rFonts w:ascii="Arial" w:hAnsi="Arial" w:cs="Arial"/>
          <w:sz w:val="24"/>
          <w:szCs w:val="24"/>
        </w:rPr>
      </w:pPr>
      <w:r w:rsidRPr="003A7FFB">
        <w:rPr>
          <w:rFonts w:ascii="Arial" w:hAnsi="Arial" w:cs="Arial"/>
          <w:sz w:val="24"/>
          <w:szCs w:val="24"/>
        </w:rPr>
        <w:t>Derecho a ser representativos dentro de la comunidad educativa, velando por el derecho superior de los niños y niñas</w:t>
      </w:r>
    </w:p>
    <w:p w:rsidR="00954C24" w:rsidRPr="003A7FFB" w:rsidRDefault="00954C24" w:rsidP="00317E9F">
      <w:pPr>
        <w:numPr>
          <w:ilvl w:val="0"/>
          <w:numId w:val="13"/>
        </w:numPr>
        <w:spacing w:after="200" w:line="276" w:lineRule="auto"/>
        <w:contextualSpacing/>
        <w:rPr>
          <w:rFonts w:ascii="Arial" w:hAnsi="Arial" w:cs="Arial"/>
          <w:sz w:val="24"/>
          <w:szCs w:val="24"/>
        </w:rPr>
      </w:pPr>
      <w:r w:rsidRPr="003A7FFB">
        <w:rPr>
          <w:rFonts w:ascii="Arial" w:hAnsi="Arial" w:cs="Arial"/>
          <w:sz w:val="24"/>
          <w:szCs w:val="24"/>
        </w:rPr>
        <w:t>Derecho a educar a sus hijos e hijas en valores compartidos y que orienten el quehacer educativo.</w:t>
      </w:r>
    </w:p>
    <w:p w:rsidR="00954C24" w:rsidRPr="003A7FFB" w:rsidRDefault="00954C24" w:rsidP="00317E9F">
      <w:pPr>
        <w:numPr>
          <w:ilvl w:val="0"/>
          <w:numId w:val="13"/>
        </w:numPr>
        <w:spacing w:after="200" w:line="276" w:lineRule="auto"/>
        <w:contextualSpacing/>
        <w:rPr>
          <w:rFonts w:ascii="Arial" w:hAnsi="Arial" w:cs="Arial"/>
          <w:sz w:val="24"/>
          <w:szCs w:val="24"/>
        </w:rPr>
      </w:pPr>
      <w:r w:rsidRPr="003A7FFB">
        <w:rPr>
          <w:rFonts w:ascii="Arial" w:hAnsi="Arial" w:cs="Arial"/>
          <w:sz w:val="24"/>
          <w:szCs w:val="24"/>
        </w:rPr>
        <w:t>Derecho a que se reconozca su territorio y sus raíces para co-construir.</w:t>
      </w:r>
    </w:p>
    <w:p w:rsidR="00954C24" w:rsidRPr="003A7FFB" w:rsidRDefault="00954C24" w:rsidP="00317E9F">
      <w:pPr>
        <w:numPr>
          <w:ilvl w:val="0"/>
          <w:numId w:val="13"/>
        </w:numPr>
        <w:spacing w:after="200" w:line="276" w:lineRule="auto"/>
        <w:contextualSpacing/>
        <w:rPr>
          <w:rFonts w:ascii="Arial" w:hAnsi="Arial" w:cs="Arial"/>
          <w:sz w:val="24"/>
          <w:szCs w:val="24"/>
        </w:rPr>
      </w:pPr>
      <w:r w:rsidRPr="003A7FFB">
        <w:rPr>
          <w:rFonts w:ascii="Arial" w:hAnsi="Arial" w:cs="Arial"/>
          <w:sz w:val="24"/>
          <w:szCs w:val="24"/>
        </w:rPr>
        <w:t>Ser reconocidos desde sus habilidades y competencias para generar comunidad, en beneficio de los procesos educativos</w:t>
      </w:r>
    </w:p>
    <w:p w:rsidR="00954C24" w:rsidRPr="003A7FFB" w:rsidRDefault="00954C24" w:rsidP="00954C24">
      <w:pPr>
        <w:spacing w:after="200" w:line="276" w:lineRule="auto"/>
        <w:rPr>
          <w:rFonts w:ascii="Arial" w:hAnsi="Arial" w:cs="Arial"/>
          <w:sz w:val="24"/>
          <w:szCs w:val="24"/>
        </w:rPr>
      </w:pPr>
    </w:p>
    <w:p w:rsidR="00954C24" w:rsidRPr="003A7FFB" w:rsidRDefault="00954C24" w:rsidP="00954C24">
      <w:pPr>
        <w:spacing w:after="200" w:line="276" w:lineRule="auto"/>
        <w:rPr>
          <w:rFonts w:ascii="Arial" w:hAnsi="Arial" w:cs="Arial"/>
          <w:sz w:val="24"/>
          <w:szCs w:val="24"/>
        </w:rPr>
      </w:pPr>
    </w:p>
    <w:p w:rsidR="00954C24" w:rsidRPr="003A7FFB" w:rsidRDefault="00954C24" w:rsidP="00954C24">
      <w:pPr>
        <w:spacing w:after="200" w:line="276" w:lineRule="auto"/>
        <w:rPr>
          <w:rFonts w:ascii="Arial" w:hAnsi="Arial" w:cs="Arial"/>
          <w:b/>
          <w:sz w:val="24"/>
          <w:szCs w:val="24"/>
        </w:rPr>
      </w:pPr>
      <w:r w:rsidRPr="003A7FFB">
        <w:rPr>
          <w:rFonts w:ascii="Arial" w:hAnsi="Arial" w:cs="Arial"/>
          <w:b/>
          <w:sz w:val="24"/>
          <w:szCs w:val="24"/>
        </w:rPr>
        <w:lastRenderedPageBreak/>
        <w:t>Deberes</w:t>
      </w:r>
    </w:p>
    <w:p w:rsidR="00954C24" w:rsidRPr="003A7FFB" w:rsidRDefault="00954C24" w:rsidP="00317E9F">
      <w:pPr>
        <w:numPr>
          <w:ilvl w:val="0"/>
          <w:numId w:val="14"/>
        </w:numPr>
        <w:spacing w:after="200" w:line="276" w:lineRule="auto"/>
        <w:contextualSpacing/>
        <w:rPr>
          <w:rFonts w:ascii="Arial" w:hAnsi="Arial" w:cs="Arial"/>
          <w:sz w:val="24"/>
          <w:szCs w:val="24"/>
        </w:rPr>
      </w:pPr>
      <w:r w:rsidRPr="003A7FFB">
        <w:rPr>
          <w:rFonts w:ascii="Arial" w:hAnsi="Arial" w:cs="Arial"/>
          <w:sz w:val="24"/>
          <w:szCs w:val="24"/>
        </w:rPr>
        <w:t>Cultivar valores universales</w:t>
      </w:r>
    </w:p>
    <w:p w:rsidR="00954C24" w:rsidRPr="003A7FFB" w:rsidRDefault="00954C24" w:rsidP="00317E9F">
      <w:pPr>
        <w:numPr>
          <w:ilvl w:val="0"/>
          <w:numId w:val="14"/>
        </w:numPr>
        <w:spacing w:after="200" w:line="276" w:lineRule="auto"/>
        <w:contextualSpacing/>
        <w:rPr>
          <w:rFonts w:ascii="Arial" w:hAnsi="Arial" w:cs="Arial"/>
          <w:sz w:val="24"/>
          <w:szCs w:val="24"/>
        </w:rPr>
      </w:pPr>
      <w:r w:rsidRPr="003A7FFB">
        <w:rPr>
          <w:rFonts w:ascii="Arial" w:hAnsi="Arial" w:cs="Arial"/>
          <w:sz w:val="24"/>
          <w:szCs w:val="24"/>
        </w:rPr>
        <w:t>Colaborar, participar y hacerse partícipes en la educación de sus hijos e hijas.</w:t>
      </w:r>
    </w:p>
    <w:p w:rsidR="00954C24" w:rsidRPr="003A7FFB" w:rsidRDefault="00954C24" w:rsidP="00317E9F">
      <w:pPr>
        <w:numPr>
          <w:ilvl w:val="0"/>
          <w:numId w:val="14"/>
        </w:numPr>
        <w:spacing w:after="200" w:line="276" w:lineRule="auto"/>
        <w:contextualSpacing/>
        <w:rPr>
          <w:rFonts w:ascii="Arial" w:hAnsi="Arial" w:cs="Arial"/>
          <w:sz w:val="24"/>
          <w:szCs w:val="24"/>
        </w:rPr>
      </w:pPr>
      <w:r w:rsidRPr="003A7FFB">
        <w:rPr>
          <w:rFonts w:ascii="Arial" w:hAnsi="Arial" w:cs="Arial"/>
          <w:sz w:val="24"/>
          <w:szCs w:val="24"/>
        </w:rPr>
        <w:t>Respetar el Reglamento interno del Jardín Infantil</w:t>
      </w:r>
    </w:p>
    <w:p w:rsidR="00954C24" w:rsidRPr="003A7FFB" w:rsidRDefault="00954C24" w:rsidP="00317E9F">
      <w:pPr>
        <w:numPr>
          <w:ilvl w:val="0"/>
          <w:numId w:val="14"/>
        </w:numPr>
        <w:spacing w:after="200" w:line="276" w:lineRule="auto"/>
        <w:contextualSpacing/>
        <w:rPr>
          <w:rFonts w:ascii="Arial" w:hAnsi="Arial" w:cs="Arial"/>
          <w:sz w:val="24"/>
          <w:szCs w:val="24"/>
        </w:rPr>
      </w:pPr>
      <w:r w:rsidRPr="003A7FFB">
        <w:rPr>
          <w:rFonts w:ascii="Arial" w:hAnsi="Arial" w:cs="Arial"/>
          <w:sz w:val="24"/>
          <w:szCs w:val="24"/>
        </w:rPr>
        <w:t>Comunicarse de forma clara y respetuosa con sus hijos e hijas, con adultos de sala y con personal del Jardín Infantil.</w:t>
      </w:r>
    </w:p>
    <w:p w:rsidR="00954C24" w:rsidRPr="003A7FFB" w:rsidRDefault="00954C24" w:rsidP="00317E9F">
      <w:pPr>
        <w:numPr>
          <w:ilvl w:val="0"/>
          <w:numId w:val="14"/>
        </w:numPr>
        <w:spacing w:after="200" w:line="276" w:lineRule="auto"/>
        <w:contextualSpacing/>
        <w:rPr>
          <w:rFonts w:ascii="Arial" w:hAnsi="Arial" w:cs="Arial"/>
          <w:sz w:val="24"/>
          <w:szCs w:val="24"/>
        </w:rPr>
      </w:pPr>
      <w:r w:rsidRPr="003A7FFB">
        <w:rPr>
          <w:rFonts w:ascii="Arial" w:hAnsi="Arial" w:cs="Arial"/>
          <w:sz w:val="24"/>
          <w:szCs w:val="24"/>
        </w:rPr>
        <w:t>Escuchar opiniones de los niños y niñas y a los adultos del Jardín infantil.</w:t>
      </w:r>
    </w:p>
    <w:p w:rsidR="00954C24" w:rsidRPr="003A7FFB" w:rsidRDefault="00954C24" w:rsidP="00317E9F">
      <w:pPr>
        <w:numPr>
          <w:ilvl w:val="0"/>
          <w:numId w:val="14"/>
        </w:numPr>
        <w:spacing w:after="200" w:line="276" w:lineRule="auto"/>
        <w:contextualSpacing/>
        <w:rPr>
          <w:rFonts w:ascii="Arial" w:hAnsi="Arial" w:cs="Arial"/>
          <w:sz w:val="24"/>
          <w:szCs w:val="24"/>
        </w:rPr>
      </w:pPr>
      <w:r w:rsidRPr="003A7FFB">
        <w:rPr>
          <w:rFonts w:ascii="Arial" w:hAnsi="Arial" w:cs="Arial"/>
          <w:sz w:val="24"/>
          <w:szCs w:val="24"/>
        </w:rPr>
        <w:t>Fortalecer relaciones entre pares, con los niños y niñas y con personal del Jardín infantil.</w:t>
      </w:r>
    </w:p>
    <w:p w:rsidR="00954C24" w:rsidRPr="003A7FFB" w:rsidRDefault="00954C24" w:rsidP="00317E9F">
      <w:pPr>
        <w:numPr>
          <w:ilvl w:val="0"/>
          <w:numId w:val="14"/>
        </w:numPr>
        <w:spacing w:after="200" w:line="276" w:lineRule="auto"/>
        <w:contextualSpacing/>
        <w:rPr>
          <w:rFonts w:ascii="Arial" w:hAnsi="Arial" w:cs="Arial"/>
          <w:sz w:val="24"/>
          <w:szCs w:val="24"/>
        </w:rPr>
      </w:pPr>
      <w:r w:rsidRPr="003A7FFB">
        <w:rPr>
          <w:rFonts w:ascii="Arial" w:hAnsi="Arial" w:cs="Arial"/>
          <w:sz w:val="24"/>
          <w:szCs w:val="24"/>
        </w:rPr>
        <w:t>Las familias deben ayudar al niño y a la niña en la construcción de su identidad</w:t>
      </w:r>
    </w:p>
    <w:p w:rsidR="00954C24" w:rsidRPr="003A7FFB" w:rsidRDefault="00954C24" w:rsidP="00317E9F">
      <w:pPr>
        <w:numPr>
          <w:ilvl w:val="0"/>
          <w:numId w:val="14"/>
        </w:numPr>
        <w:spacing w:after="200" w:line="276" w:lineRule="auto"/>
        <w:contextualSpacing/>
        <w:rPr>
          <w:rFonts w:ascii="Arial" w:hAnsi="Arial" w:cs="Arial"/>
          <w:sz w:val="24"/>
          <w:szCs w:val="24"/>
        </w:rPr>
      </w:pPr>
      <w:r w:rsidRPr="003A7FFB">
        <w:rPr>
          <w:rFonts w:ascii="Arial" w:hAnsi="Arial" w:cs="Arial"/>
          <w:sz w:val="24"/>
          <w:szCs w:val="24"/>
        </w:rPr>
        <w:t>Compromiso con la naturaleza y respeto por el medioambiente, desarrollando la conciencia ecológica.</w:t>
      </w:r>
    </w:p>
    <w:p w:rsidR="00954C24" w:rsidRPr="003A7FFB" w:rsidRDefault="00954C24" w:rsidP="00954C24">
      <w:pPr>
        <w:spacing w:after="200" w:line="276" w:lineRule="auto"/>
        <w:ind w:left="720"/>
        <w:contextualSpacing/>
        <w:rPr>
          <w:rFonts w:ascii="Arial" w:hAnsi="Arial" w:cs="Arial"/>
          <w:sz w:val="24"/>
          <w:szCs w:val="24"/>
        </w:rPr>
      </w:pPr>
    </w:p>
    <w:p w:rsidR="00954C24" w:rsidRPr="003A7FFB" w:rsidRDefault="00954C24" w:rsidP="00954C24">
      <w:pPr>
        <w:spacing w:after="200" w:line="276" w:lineRule="auto"/>
        <w:ind w:left="720"/>
        <w:contextualSpacing/>
        <w:rPr>
          <w:rFonts w:ascii="Arial" w:hAnsi="Arial" w:cs="Arial"/>
          <w:b/>
          <w:sz w:val="24"/>
          <w:szCs w:val="24"/>
        </w:rPr>
      </w:pPr>
    </w:p>
    <w:p w:rsidR="00954C24" w:rsidRPr="003A7FFB" w:rsidRDefault="00E765B1" w:rsidP="00E765B1">
      <w:pPr>
        <w:tabs>
          <w:tab w:val="left" w:pos="3090"/>
        </w:tabs>
        <w:spacing w:after="200" w:line="276" w:lineRule="auto"/>
        <w:contextualSpacing/>
        <w:rPr>
          <w:rFonts w:ascii="Arial" w:hAnsi="Arial" w:cs="Arial"/>
          <w:b/>
          <w:sz w:val="24"/>
          <w:szCs w:val="24"/>
        </w:rPr>
      </w:pPr>
      <w:r w:rsidRPr="003A7FFB">
        <w:rPr>
          <w:rFonts w:ascii="Arial" w:hAnsi="Arial" w:cs="Arial"/>
          <w:b/>
          <w:sz w:val="24"/>
          <w:szCs w:val="24"/>
        </w:rPr>
        <w:t>PERSONAL DOCENTE</w:t>
      </w:r>
      <w:r w:rsidRPr="003A7FFB">
        <w:rPr>
          <w:rFonts w:ascii="Arial" w:hAnsi="Arial" w:cs="Arial"/>
          <w:b/>
          <w:sz w:val="24"/>
          <w:szCs w:val="24"/>
        </w:rPr>
        <w:tab/>
      </w:r>
    </w:p>
    <w:p w:rsidR="00E765B1" w:rsidRPr="003A7FFB" w:rsidRDefault="00E765B1" w:rsidP="00E765B1">
      <w:pPr>
        <w:tabs>
          <w:tab w:val="left" w:pos="3090"/>
        </w:tabs>
        <w:spacing w:after="200" w:line="276" w:lineRule="auto"/>
        <w:contextualSpacing/>
        <w:rPr>
          <w:rFonts w:ascii="Arial" w:hAnsi="Arial" w:cs="Arial"/>
          <w:b/>
          <w:sz w:val="24"/>
          <w:szCs w:val="24"/>
        </w:rPr>
      </w:pPr>
    </w:p>
    <w:p w:rsidR="00954C24" w:rsidRPr="003A7FFB" w:rsidRDefault="00954C24" w:rsidP="00954C24">
      <w:pPr>
        <w:spacing w:after="200" w:line="276" w:lineRule="auto"/>
        <w:ind w:left="720"/>
        <w:contextualSpacing/>
        <w:rPr>
          <w:rFonts w:ascii="Arial" w:hAnsi="Arial" w:cs="Arial"/>
          <w:b/>
          <w:sz w:val="24"/>
          <w:szCs w:val="24"/>
        </w:rPr>
      </w:pPr>
      <w:r w:rsidRPr="003A7FFB">
        <w:rPr>
          <w:rFonts w:ascii="Arial" w:hAnsi="Arial" w:cs="Arial"/>
          <w:b/>
          <w:sz w:val="24"/>
          <w:szCs w:val="24"/>
        </w:rPr>
        <w:t xml:space="preserve">Derechos </w:t>
      </w:r>
    </w:p>
    <w:p w:rsidR="00E765B1" w:rsidRPr="003A7FFB" w:rsidRDefault="00E765B1" w:rsidP="00954C24">
      <w:pPr>
        <w:spacing w:after="200" w:line="276" w:lineRule="auto"/>
        <w:ind w:left="720"/>
        <w:contextualSpacing/>
        <w:rPr>
          <w:rFonts w:ascii="Arial" w:hAnsi="Arial" w:cs="Arial"/>
          <w:sz w:val="24"/>
          <w:szCs w:val="24"/>
        </w:rPr>
      </w:pPr>
    </w:p>
    <w:p w:rsidR="00954C24" w:rsidRPr="003A7FFB" w:rsidRDefault="00954C24" w:rsidP="00317E9F">
      <w:pPr>
        <w:numPr>
          <w:ilvl w:val="0"/>
          <w:numId w:val="14"/>
        </w:numPr>
        <w:spacing w:after="200" w:line="276" w:lineRule="auto"/>
        <w:contextualSpacing/>
        <w:rPr>
          <w:rFonts w:ascii="Arial" w:hAnsi="Arial" w:cs="Arial"/>
          <w:sz w:val="24"/>
          <w:szCs w:val="24"/>
        </w:rPr>
      </w:pPr>
      <w:r w:rsidRPr="003A7FFB">
        <w:rPr>
          <w:rFonts w:ascii="Arial" w:hAnsi="Arial" w:cs="Arial"/>
          <w:sz w:val="24"/>
          <w:szCs w:val="24"/>
        </w:rPr>
        <w:t>Estabilidad en su empleo</w:t>
      </w:r>
    </w:p>
    <w:p w:rsidR="00954C24" w:rsidRPr="003A7FFB" w:rsidRDefault="00954C24" w:rsidP="00317E9F">
      <w:pPr>
        <w:numPr>
          <w:ilvl w:val="0"/>
          <w:numId w:val="14"/>
        </w:numPr>
        <w:spacing w:after="200" w:line="276" w:lineRule="auto"/>
        <w:contextualSpacing/>
        <w:rPr>
          <w:rFonts w:ascii="Arial" w:hAnsi="Arial" w:cs="Arial"/>
          <w:sz w:val="24"/>
          <w:szCs w:val="24"/>
        </w:rPr>
      </w:pPr>
      <w:r w:rsidRPr="003A7FFB">
        <w:rPr>
          <w:rFonts w:ascii="Arial" w:hAnsi="Arial" w:cs="Arial"/>
          <w:sz w:val="24"/>
          <w:szCs w:val="24"/>
        </w:rPr>
        <w:t>Medidas de protección Ley 20.205</w:t>
      </w:r>
    </w:p>
    <w:p w:rsidR="00954C24" w:rsidRPr="003A7FFB" w:rsidRDefault="00954C24" w:rsidP="00317E9F">
      <w:pPr>
        <w:numPr>
          <w:ilvl w:val="0"/>
          <w:numId w:val="14"/>
        </w:numPr>
        <w:spacing w:after="200" w:line="276" w:lineRule="auto"/>
        <w:contextualSpacing/>
        <w:rPr>
          <w:rFonts w:ascii="Arial" w:hAnsi="Arial" w:cs="Arial"/>
          <w:sz w:val="24"/>
          <w:szCs w:val="24"/>
        </w:rPr>
      </w:pPr>
      <w:r w:rsidRPr="003A7FFB">
        <w:rPr>
          <w:rFonts w:ascii="Arial" w:hAnsi="Arial" w:cs="Arial"/>
          <w:sz w:val="24"/>
          <w:szCs w:val="24"/>
        </w:rPr>
        <w:t>Feriado legal, derecho irrenunciable</w:t>
      </w:r>
    </w:p>
    <w:p w:rsidR="00954C24" w:rsidRPr="003A7FFB" w:rsidRDefault="00954C24" w:rsidP="00317E9F">
      <w:pPr>
        <w:numPr>
          <w:ilvl w:val="0"/>
          <w:numId w:val="14"/>
        </w:numPr>
        <w:spacing w:after="200" w:line="276" w:lineRule="auto"/>
        <w:contextualSpacing/>
        <w:rPr>
          <w:rFonts w:ascii="Arial" w:hAnsi="Arial" w:cs="Arial"/>
          <w:sz w:val="24"/>
          <w:szCs w:val="24"/>
        </w:rPr>
      </w:pPr>
      <w:r w:rsidRPr="003A7FFB">
        <w:rPr>
          <w:rFonts w:ascii="Arial" w:hAnsi="Arial" w:cs="Arial"/>
          <w:sz w:val="24"/>
          <w:szCs w:val="24"/>
        </w:rPr>
        <w:t>Permiso con goce de sueldo (6 en el año)</w:t>
      </w:r>
    </w:p>
    <w:p w:rsidR="00954C24" w:rsidRPr="003A7FFB" w:rsidRDefault="003A7FFB" w:rsidP="00317E9F">
      <w:pPr>
        <w:numPr>
          <w:ilvl w:val="0"/>
          <w:numId w:val="14"/>
        </w:numPr>
        <w:spacing w:after="200" w:line="276" w:lineRule="auto"/>
        <w:contextualSpacing/>
        <w:rPr>
          <w:rFonts w:ascii="Arial" w:hAnsi="Arial" w:cs="Arial"/>
          <w:sz w:val="24"/>
          <w:szCs w:val="24"/>
        </w:rPr>
      </w:pPr>
      <w:r w:rsidRPr="003A7FFB">
        <w:rPr>
          <w:rFonts w:ascii="Arial" w:hAnsi="Arial" w:cs="Arial"/>
          <w:sz w:val="24"/>
          <w:szCs w:val="24"/>
        </w:rPr>
        <w:t>Días</w:t>
      </w:r>
      <w:r w:rsidR="00954C24" w:rsidRPr="003A7FFB">
        <w:rPr>
          <w:rFonts w:ascii="Arial" w:hAnsi="Arial" w:cs="Arial"/>
          <w:sz w:val="24"/>
          <w:szCs w:val="24"/>
        </w:rPr>
        <w:t xml:space="preserve"> de descanso (</w:t>
      </w:r>
      <w:r w:rsidRPr="003A7FFB">
        <w:rPr>
          <w:rFonts w:ascii="Arial" w:hAnsi="Arial" w:cs="Arial"/>
          <w:sz w:val="24"/>
          <w:szCs w:val="24"/>
        </w:rPr>
        <w:t>interferi</w:t>
      </w:r>
      <w:r>
        <w:rPr>
          <w:rFonts w:ascii="Arial" w:hAnsi="Arial" w:cs="Arial"/>
          <w:sz w:val="24"/>
          <w:szCs w:val="24"/>
        </w:rPr>
        <w:t>a</w:t>
      </w:r>
      <w:r w:rsidRPr="003A7FFB">
        <w:rPr>
          <w:rFonts w:ascii="Arial" w:hAnsi="Arial" w:cs="Arial"/>
          <w:sz w:val="24"/>
          <w:szCs w:val="24"/>
        </w:rPr>
        <w:t>dos</w:t>
      </w:r>
      <w:r w:rsidR="00954C24" w:rsidRPr="003A7FFB">
        <w:rPr>
          <w:rFonts w:ascii="Arial" w:hAnsi="Arial" w:cs="Arial"/>
          <w:sz w:val="24"/>
          <w:szCs w:val="24"/>
        </w:rPr>
        <w:t>, deben ser recuperados)</w:t>
      </w:r>
    </w:p>
    <w:p w:rsidR="00954C24" w:rsidRPr="003A7FFB" w:rsidRDefault="00954C24" w:rsidP="00317E9F">
      <w:pPr>
        <w:numPr>
          <w:ilvl w:val="0"/>
          <w:numId w:val="14"/>
        </w:numPr>
        <w:spacing w:after="200" w:line="276" w:lineRule="auto"/>
        <w:contextualSpacing/>
        <w:rPr>
          <w:rFonts w:ascii="Arial" w:hAnsi="Arial" w:cs="Arial"/>
          <w:sz w:val="24"/>
          <w:szCs w:val="24"/>
        </w:rPr>
      </w:pPr>
      <w:r w:rsidRPr="003A7FFB">
        <w:rPr>
          <w:rFonts w:ascii="Arial" w:hAnsi="Arial" w:cs="Arial"/>
          <w:sz w:val="24"/>
          <w:szCs w:val="24"/>
        </w:rPr>
        <w:t>Derecho a licencias médicas</w:t>
      </w:r>
    </w:p>
    <w:p w:rsidR="00954C24" w:rsidRPr="003A7FFB" w:rsidRDefault="00954C24" w:rsidP="00317E9F">
      <w:pPr>
        <w:numPr>
          <w:ilvl w:val="0"/>
          <w:numId w:val="14"/>
        </w:numPr>
        <w:spacing w:after="200" w:line="276" w:lineRule="auto"/>
        <w:contextualSpacing/>
        <w:rPr>
          <w:rFonts w:ascii="Arial" w:hAnsi="Arial" w:cs="Arial"/>
          <w:sz w:val="24"/>
          <w:szCs w:val="24"/>
        </w:rPr>
      </w:pPr>
      <w:r w:rsidRPr="003A7FFB">
        <w:rPr>
          <w:rFonts w:ascii="Arial" w:hAnsi="Arial" w:cs="Arial"/>
          <w:sz w:val="24"/>
          <w:szCs w:val="24"/>
        </w:rPr>
        <w:t>Ser defendidos por la institución en contra de atentados a su vida</w:t>
      </w:r>
    </w:p>
    <w:p w:rsidR="00954C24" w:rsidRPr="003A7FFB" w:rsidRDefault="00954C24" w:rsidP="00317E9F">
      <w:pPr>
        <w:numPr>
          <w:ilvl w:val="0"/>
          <w:numId w:val="14"/>
        </w:numPr>
        <w:spacing w:after="200" w:line="276" w:lineRule="auto"/>
        <w:contextualSpacing/>
        <w:rPr>
          <w:rFonts w:ascii="Arial" w:hAnsi="Arial" w:cs="Arial"/>
          <w:sz w:val="24"/>
          <w:szCs w:val="24"/>
        </w:rPr>
      </w:pPr>
      <w:r w:rsidRPr="003A7FFB">
        <w:rPr>
          <w:rFonts w:ascii="Arial" w:hAnsi="Arial" w:cs="Arial"/>
          <w:sz w:val="24"/>
          <w:szCs w:val="24"/>
        </w:rPr>
        <w:t>Designar abogado a partir de la formulación de cargos de sumario administrativo</w:t>
      </w:r>
    </w:p>
    <w:p w:rsidR="00954C24" w:rsidRPr="003A7FFB" w:rsidRDefault="00954C24" w:rsidP="00317E9F">
      <w:pPr>
        <w:numPr>
          <w:ilvl w:val="0"/>
          <w:numId w:val="14"/>
        </w:numPr>
        <w:spacing w:after="200" w:line="276" w:lineRule="auto"/>
        <w:contextualSpacing/>
        <w:rPr>
          <w:rFonts w:ascii="Arial" w:hAnsi="Arial" w:cs="Arial"/>
          <w:sz w:val="24"/>
          <w:szCs w:val="24"/>
        </w:rPr>
      </w:pPr>
      <w:r w:rsidRPr="003A7FFB">
        <w:rPr>
          <w:rFonts w:ascii="Arial" w:hAnsi="Arial" w:cs="Arial"/>
          <w:sz w:val="24"/>
          <w:szCs w:val="24"/>
        </w:rPr>
        <w:t>Formular descargos frente a una anotación de demérito</w:t>
      </w:r>
    </w:p>
    <w:p w:rsidR="00954C24" w:rsidRPr="003A7FFB" w:rsidRDefault="00954C24" w:rsidP="00317E9F">
      <w:pPr>
        <w:numPr>
          <w:ilvl w:val="0"/>
          <w:numId w:val="14"/>
        </w:numPr>
        <w:spacing w:after="200" w:line="276" w:lineRule="auto"/>
        <w:contextualSpacing/>
        <w:rPr>
          <w:rFonts w:ascii="Arial" w:hAnsi="Arial" w:cs="Arial"/>
          <w:sz w:val="24"/>
          <w:szCs w:val="24"/>
        </w:rPr>
      </w:pPr>
      <w:r w:rsidRPr="003A7FFB">
        <w:rPr>
          <w:rFonts w:ascii="Arial" w:hAnsi="Arial" w:cs="Arial"/>
          <w:sz w:val="24"/>
          <w:szCs w:val="24"/>
        </w:rPr>
        <w:t>Ocupar vivienda fiscal en el caso que proceda.</w:t>
      </w:r>
    </w:p>
    <w:p w:rsidR="00954C24" w:rsidRPr="003A7FFB" w:rsidRDefault="00954C24" w:rsidP="00317E9F">
      <w:pPr>
        <w:numPr>
          <w:ilvl w:val="0"/>
          <w:numId w:val="14"/>
        </w:numPr>
        <w:spacing w:after="200" w:line="276" w:lineRule="auto"/>
        <w:contextualSpacing/>
        <w:rPr>
          <w:rFonts w:ascii="Arial" w:hAnsi="Arial" w:cs="Arial"/>
          <w:sz w:val="24"/>
          <w:szCs w:val="24"/>
        </w:rPr>
      </w:pPr>
      <w:r w:rsidRPr="003A7FFB">
        <w:rPr>
          <w:rFonts w:ascii="Arial" w:hAnsi="Arial" w:cs="Arial"/>
          <w:sz w:val="24"/>
          <w:szCs w:val="24"/>
        </w:rPr>
        <w:t>Solicitar la permuta de sus cargos</w:t>
      </w:r>
    </w:p>
    <w:p w:rsidR="00954C24" w:rsidRPr="003A7FFB" w:rsidRDefault="00954C24" w:rsidP="00317E9F">
      <w:pPr>
        <w:numPr>
          <w:ilvl w:val="0"/>
          <w:numId w:val="14"/>
        </w:numPr>
        <w:spacing w:after="200" w:line="276" w:lineRule="auto"/>
        <w:contextualSpacing/>
        <w:rPr>
          <w:rFonts w:ascii="Arial" w:hAnsi="Arial" w:cs="Arial"/>
          <w:sz w:val="24"/>
          <w:szCs w:val="24"/>
        </w:rPr>
      </w:pPr>
      <w:r w:rsidRPr="003A7FFB">
        <w:rPr>
          <w:rFonts w:ascii="Arial" w:hAnsi="Arial" w:cs="Arial"/>
          <w:sz w:val="24"/>
          <w:szCs w:val="24"/>
        </w:rPr>
        <w:t>Percibir remuneraciones y asignaciones</w:t>
      </w:r>
    </w:p>
    <w:p w:rsidR="00954C24" w:rsidRPr="003A7FFB" w:rsidRDefault="00954C24" w:rsidP="00317E9F">
      <w:pPr>
        <w:numPr>
          <w:ilvl w:val="0"/>
          <w:numId w:val="14"/>
        </w:numPr>
        <w:spacing w:after="200" w:line="276" w:lineRule="auto"/>
        <w:contextualSpacing/>
        <w:rPr>
          <w:rFonts w:ascii="Arial" w:hAnsi="Arial" w:cs="Arial"/>
          <w:sz w:val="24"/>
          <w:szCs w:val="24"/>
        </w:rPr>
      </w:pPr>
      <w:r w:rsidRPr="003A7FFB">
        <w:rPr>
          <w:rFonts w:ascii="Arial" w:hAnsi="Arial" w:cs="Arial"/>
          <w:sz w:val="24"/>
          <w:szCs w:val="24"/>
        </w:rPr>
        <w:t>Participar en las asociaciones de funcionarios</w:t>
      </w:r>
    </w:p>
    <w:p w:rsidR="00954C24" w:rsidRPr="003A7FFB" w:rsidRDefault="00954C24" w:rsidP="00317E9F">
      <w:pPr>
        <w:numPr>
          <w:ilvl w:val="0"/>
          <w:numId w:val="14"/>
        </w:numPr>
        <w:spacing w:after="200" w:line="276" w:lineRule="auto"/>
        <w:contextualSpacing/>
        <w:rPr>
          <w:rFonts w:ascii="Arial" w:hAnsi="Arial" w:cs="Arial"/>
          <w:sz w:val="24"/>
          <w:szCs w:val="24"/>
        </w:rPr>
      </w:pPr>
      <w:r w:rsidRPr="003A7FFB">
        <w:rPr>
          <w:rFonts w:ascii="Arial" w:hAnsi="Arial" w:cs="Arial"/>
          <w:sz w:val="24"/>
          <w:szCs w:val="24"/>
        </w:rPr>
        <w:t>Tomar conocimiento de la precalificación y formular observaciones</w:t>
      </w:r>
    </w:p>
    <w:p w:rsidR="00954C24" w:rsidRPr="003A7FFB" w:rsidRDefault="00954C24" w:rsidP="00317E9F">
      <w:pPr>
        <w:numPr>
          <w:ilvl w:val="0"/>
          <w:numId w:val="14"/>
        </w:numPr>
        <w:spacing w:after="200" w:line="276" w:lineRule="auto"/>
        <w:contextualSpacing/>
        <w:rPr>
          <w:rFonts w:ascii="Arial" w:hAnsi="Arial" w:cs="Arial"/>
          <w:sz w:val="24"/>
          <w:szCs w:val="24"/>
        </w:rPr>
      </w:pPr>
      <w:r w:rsidRPr="003A7FFB">
        <w:rPr>
          <w:rFonts w:ascii="Arial" w:hAnsi="Arial" w:cs="Arial"/>
          <w:sz w:val="24"/>
          <w:szCs w:val="24"/>
        </w:rPr>
        <w:t>Tomar conocimiento de la calificación efectuada por la junta.</w:t>
      </w:r>
    </w:p>
    <w:p w:rsidR="00954C24" w:rsidRPr="003A7FFB" w:rsidRDefault="00954C24" w:rsidP="00317E9F">
      <w:pPr>
        <w:numPr>
          <w:ilvl w:val="0"/>
          <w:numId w:val="14"/>
        </w:numPr>
        <w:spacing w:after="200" w:line="276" w:lineRule="auto"/>
        <w:contextualSpacing/>
        <w:rPr>
          <w:rFonts w:ascii="Arial" w:hAnsi="Arial" w:cs="Arial"/>
          <w:sz w:val="24"/>
          <w:szCs w:val="24"/>
        </w:rPr>
      </w:pPr>
      <w:r w:rsidRPr="003A7FFB">
        <w:rPr>
          <w:rFonts w:ascii="Arial" w:hAnsi="Arial" w:cs="Arial"/>
          <w:sz w:val="24"/>
          <w:szCs w:val="24"/>
        </w:rPr>
        <w:t>Deducir apelación respecto de la calificación.</w:t>
      </w:r>
    </w:p>
    <w:p w:rsidR="00954C24" w:rsidRPr="003A7FFB" w:rsidRDefault="00954C24" w:rsidP="00317E9F">
      <w:pPr>
        <w:numPr>
          <w:ilvl w:val="0"/>
          <w:numId w:val="14"/>
        </w:numPr>
        <w:spacing w:after="200" w:line="276" w:lineRule="auto"/>
        <w:contextualSpacing/>
        <w:rPr>
          <w:rFonts w:ascii="Arial" w:hAnsi="Arial" w:cs="Arial"/>
          <w:sz w:val="24"/>
          <w:szCs w:val="24"/>
        </w:rPr>
      </w:pPr>
      <w:r w:rsidRPr="003A7FFB">
        <w:rPr>
          <w:rFonts w:ascii="Arial" w:hAnsi="Arial" w:cs="Arial"/>
          <w:sz w:val="24"/>
          <w:szCs w:val="24"/>
        </w:rPr>
        <w:t>Deducir reclamo frente a la Contraloría por vicios de legalidad</w:t>
      </w:r>
    </w:p>
    <w:p w:rsidR="00954C24" w:rsidRPr="003A7FFB" w:rsidRDefault="00954C24" w:rsidP="00317E9F">
      <w:pPr>
        <w:numPr>
          <w:ilvl w:val="0"/>
          <w:numId w:val="14"/>
        </w:numPr>
        <w:spacing w:after="200" w:line="276" w:lineRule="auto"/>
        <w:contextualSpacing/>
        <w:rPr>
          <w:rFonts w:ascii="Arial" w:hAnsi="Arial" w:cs="Arial"/>
          <w:sz w:val="24"/>
          <w:szCs w:val="24"/>
        </w:rPr>
      </w:pPr>
      <w:r w:rsidRPr="003A7FFB">
        <w:rPr>
          <w:rFonts w:ascii="Arial" w:hAnsi="Arial" w:cs="Arial"/>
          <w:sz w:val="24"/>
          <w:szCs w:val="24"/>
        </w:rPr>
        <w:t>Elegir y ser elegido como representante del personal.</w:t>
      </w:r>
    </w:p>
    <w:p w:rsidR="00954C24" w:rsidRPr="003A7FFB" w:rsidRDefault="00954C24" w:rsidP="00317E9F">
      <w:pPr>
        <w:numPr>
          <w:ilvl w:val="0"/>
          <w:numId w:val="14"/>
        </w:numPr>
        <w:spacing w:after="200" w:line="276" w:lineRule="auto"/>
        <w:contextualSpacing/>
        <w:rPr>
          <w:rFonts w:ascii="Arial" w:hAnsi="Arial" w:cs="Arial"/>
          <w:sz w:val="24"/>
          <w:szCs w:val="24"/>
        </w:rPr>
      </w:pPr>
      <w:r w:rsidRPr="003A7FFB">
        <w:rPr>
          <w:rFonts w:ascii="Arial" w:hAnsi="Arial" w:cs="Arial"/>
          <w:sz w:val="24"/>
          <w:szCs w:val="24"/>
        </w:rPr>
        <w:t>Afiliarse a los servicios de bienestar</w:t>
      </w:r>
    </w:p>
    <w:p w:rsidR="00954C24" w:rsidRPr="003A7FFB" w:rsidRDefault="00954C24" w:rsidP="00317E9F">
      <w:pPr>
        <w:numPr>
          <w:ilvl w:val="0"/>
          <w:numId w:val="14"/>
        </w:numPr>
        <w:spacing w:after="200" w:line="276" w:lineRule="auto"/>
        <w:contextualSpacing/>
        <w:rPr>
          <w:rFonts w:ascii="Arial" w:hAnsi="Arial" w:cs="Arial"/>
          <w:sz w:val="24"/>
          <w:szCs w:val="24"/>
        </w:rPr>
      </w:pPr>
      <w:r w:rsidRPr="003A7FFB">
        <w:rPr>
          <w:rFonts w:ascii="Arial" w:hAnsi="Arial" w:cs="Arial"/>
          <w:sz w:val="24"/>
          <w:szCs w:val="24"/>
        </w:rPr>
        <w:t>Percibir asignación Subsidio maternal y todo lo referido en</w:t>
      </w:r>
    </w:p>
    <w:p w:rsidR="00954C24" w:rsidRPr="003A7FFB" w:rsidRDefault="00E765B1" w:rsidP="00954C24">
      <w:pPr>
        <w:spacing w:after="200" w:line="276" w:lineRule="auto"/>
        <w:ind w:left="720"/>
        <w:contextualSpacing/>
        <w:rPr>
          <w:rFonts w:ascii="Arial" w:hAnsi="Arial" w:cs="Arial"/>
          <w:sz w:val="24"/>
          <w:szCs w:val="24"/>
        </w:rPr>
      </w:pPr>
      <w:r w:rsidRPr="003A7FFB">
        <w:rPr>
          <w:rFonts w:ascii="Arial" w:hAnsi="Arial" w:cs="Arial"/>
          <w:sz w:val="24"/>
          <w:szCs w:val="24"/>
        </w:rPr>
        <w:t>Código</w:t>
      </w:r>
      <w:r w:rsidR="00954C24" w:rsidRPr="003A7FFB">
        <w:rPr>
          <w:rFonts w:ascii="Arial" w:hAnsi="Arial" w:cs="Arial"/>
          <w:sz w:val="24"/>
          <w:szCs w:val="24"/>
        </w:rPr>
        <w:t xml:space="preserve"> del trabajo al respecto</w:t>
      </w:r>
    </w:p>
    <w:p w:rsidR="00954C24" w:rsidRPr="003A7FFB" w:rsidRDefault="00954C24" w:rsidP="00317E9F">
      <w:pPr>
        <w:numPr>
          <w:ilvl w:val="0"/>
          <w:numId w:val="14"/>
        </w:numPr>
        <w:spacing w:after="200" w:line="276" w:lineRule="auto"/>
        <w:contextualSpacing/>
        <w:rPr>
          <w:rFonts w:ascii="Arial" w:hAnsi="Arial" w:cs="Arial"/>
          <w:sz w:val="24"/>
          <w:szCs w:val="24"/>
        </w:rPr>
      </w:pPr>
      <w:r w:rsidRPr="003A7FFB">
        <w:rPr>
          <w:rFonts w:ascii="Arial" w:hAnsi="Arial" w:cs="Arial"/>
          <w:sz w:val="24"/>
          <w:szCs w:val="24"/>
        </w:rPr>
        <w:t>Recibir capacitaciones y actualizaciones permanentes desde la institución</w:t>
      </w:r>
    </w:p>
    <w:p w:rsidR="00954C24" w:rsidRPr="003A7FFB" w:rsidRDefault="00954C24" w:rsidP="00317E9F">
      <w:pPr>
        <w:numPr>
          <w:ilvl w:val="0"/>
          <w:numId w:val="14"/>
        </w:numPr>
        <w:spacing w:after="200" w:line="276" w:lineRule="auto"/>
        <w:contextualSpacing/>
        <w:rPr>
          <w:rFonts w:ascii="Arial" w:hAnsi="Arial" w:cs="Arial"/>
          <w:sz w:val="24"/>
          <w:szCs w:val="24"/>
        </w:rPr>
      </w:pPr>
      <w:r w:rsidRPr="003A7FFB">
        <w:rPr>
          <w:rFonts w:ascii="Arial" w:hAnsi="Arial" w:cs="Arial"/>
          <w:sz w:val="24"/>
          <w:szCs w:val="24"/>
        </w:rPr>
        <w:t>Permiso pre- post natal y beneficios familiares según código del trabajo vigente.</w:t>
      </w:r>
    </w:p>
    <w:p w:rsidR="00954C24" w:rsidRPr="003A7FFB" w:rsidRDefault="00954C24" w:rsidP="00317E9F">
      <w:pPr>
        <w:numPr>
          <w:ilvl w:val="0"/>
          <w:numId w:val="14"/>
        </w:numPr>
        <w:spacing w:after="200" w:line="276" w:lineRule="auto"/>
        <w:contextualSpacing/>
        <w:rPr>
          <w:rFonts w:ascii="Arial" w:hAnsi="Arial" w:cs="Arial"/>
          <w:sz w:val="24"/>
          <w:szCs w:val="24"/>
        </w:rPr>
      </w:pPr>
      <w:r w:rsidRPr="003A7FFB">
        <w:rPr>
          <w:rFonts w:ascii="Arial" w:hAnsi="Arial" w:cs="Arial"/>
          <w:sz w:val="24"/>
          <w:szCs w:val="24"/>
        </w:rPr>
        <w:t>Derecho a amamantamiento 1 hora diaria no acumulable.</w:t>
      </w:r>
    </w:p>
    <w:p w:rsidR="003A7FFB" w:rsidRDefault="003A7FFB" w:rsidP="00954C24">
      <w:pPr>
        <w:spacing w:after="200" w:line="276" w:lineRule="auto"/>
        <w:rPr>
          <w:rFonts w:ascii="Arial" w:hAnsi="Arial" w:cs="Arial"/>
          <w:b/>
          <w:sz w:val="24"/>
          <w:szCs w:val="24"/>
        </w:rPr>
      </w:pPr>
    </w:p>
    <w:p w:rsidR="003A7FFB" w:rsidRDefault="003A7FFB" w:rsidP="00954C24">
      <w:pPr>
        <w:spacing w:after="200" w:line="276" w:lineRule="auto"/>
        <w:rPr>
          <w:rFonts w:ascii="Arial" w:hAnsi="Arial" w:cs="Arial"/>
          <w:b/>
          <w:sz w:val="24"/>
          <w:szCs w:val="24"/>
        </w:rPr>
      </w:pPr>
    </w:p>
    <w:p w:rsidR="00954C24" w:rsidRPr="003A7FFB" w:rsidRDefault="00954C24" w:rsidP="00954C24">
      <w:pPr>
        <w:spacing w:after="200" w:line="276" w:lineRule="auto"/>
        <w:rPr>
          <w:rFonts w:ascii="Arial" w:hAnsi="Arial" w:cs="Arial"/>
          <w:b/>
          <w:sz w:val="24"/>
          <w:szCs w:val="24"/>
        </w:rPr>
      </w:pPr>
      <w:r w:rsidRPr="003A7FFB">
        <w:rPr>
          <w:rFonts w:ascii="Arial" w:hAnsi="Arial" w:cs="Arial"/>
          <w:b/>
          <w:sz w:val="24"/>
          <w:szCs w:val="24"/>
        </w:rPr>
        <w:lastRenderedPageBreak/>
        <w:t>Deberes</w:t>
      </w:r>
    </w:p>
    <w:p w:rsidR="00954C24" w:rsidRPr="003A7FFB" w:rsidRDefault="00954C24" w:rsidP="00317E9F">
      <w:pPr>
        <w:numPr>
          <w:ilvl w:val="0"/>
          <w:numId w:val="15"/>
        </w:numPr>
        <w:spacing w:after="200" w:line="276" w:lineRule="auto"/>
        <w:contextualSpacing/>
        <w:rPr>
          <w:rFonts w:ascii="Arial" w:hAnsi="Arial" w:cs="Arial"/>
          <w:sz w:val="24"/>
          <w:szCs w:val="24"/>
        </w:rPr>
      </w:pPr>
      <w:r w:rsidRPr="003A7FFB">
        <w:rPr>
          <w:rFonts w:ascii="Arial" w:hAnsi="Arial" w:cs="Arial"/>
          <w:sz w:val="24"/>
          <w:szCs w:val="24"/>
        </w:rPr>
        <w:t>Desempeño personal del cargo</w:t>
      </w:r>
    </w:p>
    <w:p w:rsidR="00954C24" w:rsidRPr="003A7FFB" w:rsidRDefault="00954C24" w:rsidP="00317E9F">
      <w:pPr>
        <w:numPr>
          <w:ilvl w:val="0"/>
          <w:numId w:val="15"/>
        </w:numPr>
        <w:spacing w:after="200" w:line="276" w:lineRule="auto"/>
        <w:contextualSpacing/>
        <w:rPr>
          <w:rFonts w:ascii="Arial" w:hAnsi="Arial" w:cs="Arial"/>
          <w:sz w:val="24"/>
          <w:szCs w:val="24"/>
        </w:rPr>
      </w:pPr>
      <w:r w:rsidRPr="003A7FFB">
        <w:rPr>
          <w:rFonts w:ascii="Arial" w:hAnsi="Arial" w:cs="Arial"/>
          <w:sz w:val="24"/>
          <w:szCs w:val="24"/>
        </w:rPr>
        <w:t>Orientar el desarrollo de las funciones al cumplimiento de objetivos de la institución y a la mejor prestación de servicios.</w:t>
      </w:r>
    </w:p>
    <w:p w:rsidR="00954C24" w:rsidRPr="003A7FFB" w:rsidRDefault="00954C24" w:rsidP="00317E9F">
      <w:pPr>
        <w:numPr>
          <w:ilvl w:val="0"/>
          <w:numId w:val="15"/>
        </w:numPr>
        <w:spacing w:after="200" w:line="276" w:lineRule="auto"/>
        <w:contextualSpacing/>
        <w:rPr>
          <w:rFonts w:ascii="Arial" w:hAnsi="Arial" w:cs="Arial"/>
          <w:sz w:val="24"/>
          <w:szCs w:val="24"/>
        </w:rPr>
      </w:pPr>
      <w:r w:rsidRPr="003A7FFB">
        <w:rPr>
          <w:rFonts w:ascii="Arial" w:hAnsi="Arial" w:cs="Arial"/>
          <w:sz w:val="24"/>
          <w:szCs w:val="24"/>
        </w:rPr>
        <w:t>Realizar las labores con esmero, cortesía, dedicación y eficiencia</w:t>
      </w:r>
    </w:p>
    <w:p w:rsidR="00954C24" w:rsidRPr="003A7FFB" w:rsidRDefault="00954C24" w:rsidP="00317E9F">
      <w:pPr>
        <w:numPr>
          <w:ilvl w:val="0"/>
          <w:numId w:val="15"/>
        </w:numPr>
        <w:spacing w:after="200" w:line="276" w:lineRule="auto"/>
        <w:contextualSpacing/>
        <w:rPr>
          <w:rFonts w:ascii="Arial" w:hAnsi="Arial" w:cs="Arial"/>
          <w:sz w:val="24"/>
          <w:szCs w:val="24"/>
        </w:rPr>
      </w:pPr>
      <w:r w:rsidRPr="003A7FFB">
        <w:rPr>
          <w:rFonts w:ascii="Arial" w:hAnsi="Arial" w:cs="Arial"/>
          <w:sz w:val="24"/>
          <w:szCs w:val="24"/>
        </w:rPr>
        <w:t>Cumplir con la jornada de trabajo y realizar trabajos extraordinarios cuando se le encomienden.</w:t>
      </w:r>
    </w:p>
    <w:p w:rsidR="00954C24" w:rsidRPr="003A7FFB" w:rsidRDefault="00954C24" w:rsidP="00317E9F">
      <w:pPr>
        <w:numPr>
          <w:ilvl w:val="0"/>
          <w:numId w:val="15"/>
        </w:numPr>
        <w:spacing w:after="200" w:line="276" w:lineRule="auto"/>
        <w:contextualSpacing/>
        <w:rPr>
          <w:rFonts w:ascii="Arial" w:hAnsi="Arial" w:cs="Arial"/>
          <w:sz w:val="24"/>
          <w:szCs w:val="24"/>
        </w:rPr>
      </w:pPr>
      <w:r w:rsidRPr="003A7FFB">
        <w:rPr>
          <w:rFonts w:ascii="Arial" w:hAnsi="Arial" w:cs="Arial"/>
          <w:sz w:val="24"/>
          <w:szCs w:val="24"/>
        </w:rPr>
        <w:t>Cumplir con las destinaciones y comisiones de servicio.</w:t>
      </w:r>
    </w:p>
    <w:p w:rsidR="00954C24" w:rsidRPr="003A7FFB" w:rsidRDefault="00954C24" w:rsidP="00317E9F">
      <w:pPr>
        <w:numPr>
          <w:ilvl w:val="0"/>
          <w:numId w:val="15"/>
        </w:numPr>
        <w:spacing w:after="200" w:line="276" w:lineRule="auto"/>
        <w:contextualSpacing/>
        <w:rPr>
          <w:rFonts w:ascii="Arial" w:hAnsi="Arial" w:cs="Arial"/>
          <w:sz w:val="24"/>
          <w:szCs w:val="24"/>
        </w:rPr>
      </w:pPr>
      <w:r w:rsidRPr="003A7FFB">
        <w:rPr>
          <w:rFonts w:ascii="Arial" w:hAnsi="Arial" w:cs="Arial"/>
          <w:sz w:val="24"/>
          <w:szCs w:val="24"/>
        </w:rPr>
        <w:t>Obediencia reflexiva (art62)</w:t>
      </w:r>
    </w:p>
    <w:p w:rsidR="00954C24" w:rsidRPr="003A7FFB" w:rsidRDefault="00954C24" w:rsidP="00317E9F">
      <w:pPr>
        <w:numPr>
          <w:ilvl w:val="0"/>
          <w:numId w:val="15"/>
        </w:numPr>
        <w:spacing w:after="200" w:line="276" w:lineRule="auto"/>
        <w:contextualSpacing/>
        <w:rPr>
          <w:rFonts w:ascii="Arial" w:hAnsi="Arial" w:cs="Arial"/>
          <w:sz w:val="24"/>
          <w:szCs w:val="24"/>
        </w:rPr>
      </w:pPr>
      <w:r w:rsidRPr="003A7FFB">
        <w:rPr>
          <w:rFonts w:ascii="Arial" w:hAnsi="Arial" w:cs="Arial"/>
          <w:sz w:val="24"/>
          <w:szCs w:val="24"/>
        </w:rPr>
        <w:t xml:space="preserve">Actuación proba, </w:t>
      </w:r>
    </w:p>
    <w:p w:rsidR="00954C24" w:rsidRPr="003A7FFB" w:rsidRDefault="00954C24" w:rsidP="00317E9F">
      <w:pPr>
        <w:numPr>
          <w:ilvl w:val="0"/>
          <w:numId w:val="15"/>
        </w:numPr>
        <w:spacing w:after="200" w:line="276" w:lineRule="auto"/>
        <w:contextualSpacing/>
        <w:rPr>
          <w:rFonts w:ascii="Arial" w:hAnsi="Arial" w:cs="Arial"/>
          <w:sz w:val="24"/>
          <w:szCs w:val="24"/>
        </w:rPr>
      </w:pPr>
      <w:r w:rsidRPr="003A7FFB">
        <w:rPr>
          <w:rFonts w:ascii="Arial" w:hAnsi="Arial" w:cs="Arial"/>
          <w:sz w:val="24"/>
          <w:szCs w:val="24"/>
        </w:rPr>
        <w:t>Guardar secreto en asuntos reservados</w:t>
      </w:r>
    </w:p>
    <w:p w:rsidR="00954C24" w:rsidRPr="003A7FFB" w:rsidRDefault="00954C24" w:rsidP="00317E9F">
      <w:pPr>
        <w:numPr>
          <w:ilvl w:val="0"/>
          <w:numId w:val="15"/>
        </w:numPr>
        <w:spacing w:after="200" w:line="276" w:lineRule="auto"/>
        <w:contextualSpacing/>
        <w:rPr>
          <w:rFonts w:ascii="Arial" w:hAnsi="Arial" w:cs="Arial"/>
          <w:sz w:val="24"/>
          <w:szCs w:val="24"/>
        </w:rPr>
      </w:pPr>
      <w:r w:rsidRPr="003A7FFB">
        <w:rPr>
          <w:rFonts w:ascii="Arial" w:hAnsi="Arial" w:cs="Arial"/>
          <w:sz w:val="24"/>
          <w:szCs w:val="24"/>
        </w:rPr>
        <w:t>Correcto comportamiento privado.</w:t>
      </w:r>
    </w:p>
    <w:p w:rsidR="00954C24" w:rsidRPr="003A7FFB" w:rsidRDefault="00954C24" w:rsidP="00317E9F">
      <w:pPr>
        <w:numPr>
          <w:ilvl w:val="0"/>
          <w:numId w:val="15"/>
        </w:numPr>
        <w:spacing w:after="200" w:line="276" w:lineRule="auto"/>
        <w:contextualSpacing/>
        <w:rPr>
          <w:rFonts w:ascii="Arial" w:hAnsi="Arial" w:cs="Arial"/>
          <w:sz w:val="24"/>
          <w:szCs w:val="24"/>
        </w:rPr>
      </w:pPr>
      <w:r w:rsidRPr="003A7FFB">
        <w:rPr>
          <w:rFonts w:ascii="Arial" w:hAnsi="Arial" w:cs="Arial"/>
          <w:sz w:val="24"/>
          <w:szCs w:val="24"/>
        </w:rPr>
        <w:t>Entrega de antecedentes personales.</w:t>
      </w:r>
    </w:p>
    <w:p w:rsidR="00954C24" w:rsidRPr="003A7FFB" w:rsidRDefault="00954C24" w:rsidP="00317E9F">
      <w:pPr>
        <w:numPr>
          <w:ilvl w:val="0"/>
          <w:numId w:val="15"/>
        </w:numPr>
        <w:spacing w:after="200" w:line="276" w:lineRule="auto"/>
        <w:contextualSpacing/>
        <w:rPr>
          <w:rFonts w:ascii="Arial" w:hAnsi="Arial" w:cs="Arial"/>
          <w:sz w:val="24"/>
          <w:szCs w:val="24"/>
        </w:rPr>
      </w:pPr>
      <w:r w:rsidRPr="003A7FFB">
        <w:rPr>
          <w:rFonts w:ascii="Arial" w:hAnsi="Arial" w:cs="Arial"/>
          <w:noProof/>
          <w:sz w:val="24"/>
          <w:szCs w:val="24"/>
          <w:lang w:eastAsia="es-CL"/>
        </w:rPr>
        <mc:AlternateContent>
          <mc:Choice Requires="wps">
            <w:drawing>
              <wp:anchor distT="0" distB="0" distL="114300" distR="114300" simplePos="0" relativeHeight="251666432" behindDoc="0" locked="0" layoutInCell="1" allowOverlap="1" wp14:anchorId="2926491B" wp14:editId="3CCF5D9C">
                <wp:simplePos x="0" y="0"/>
                <wp:positionH relativeFrom="margin">
                  <wp:align>center</wp:align>
                </wp:positionH>
                <wp:positionV relativeFrom="paragraph">
                  <wp:posOffset>377825</wp:posOffset>
                </wp:positionV>
                <wp:extent cx="362309" cy="543464"/>
                <wp:effectExtent l="0" t="0" r="19050" b="28575"/>
                <wp:wrapNone/>
                <wp:docPr id="6" name="6 Cerrar llave"/>
                <wp:cNvGraphicFramePr/>
                <a:graphic xmlns:a="http://schemas.openxmlformats.org/drawingml/2006/main">
                  <a:graphicData uri="http://schemas.microsoft.com/office/word/2010/wordprocessingShape">
                    <wps:wsp>
                      <wps:cNvSpPr/>
                      <wps:spPr>
                        <a:xfrm>
                          <a:off x="0" y="0"/>
                          <a:ext cx="362309" cy="543464"/>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706C80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6 Cerrar llave" o:spid="_x0000_s1026" type="#_x0000_t88" style="position:absolute;margin-left:0;margin-top:29.75pt;width:28.55pt;height:42.8pt;z-index:25166643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" adj="1200" strokecolor="#4a7ebb">
                <w10:wrap anchorx="margin"/>
              </v:shape>
            </w:pict>
          </mc:Fallback>
        </mc:AlternateContent>
      </w:r>
      <w:r w:rsidRPr="003A7FFB">
        <w:rPr>
          <w:rFonts w:ascii="Arial" w:hAnsi="Arial" w:cs="Arial"/>
          <w:sz w:val="24"/>
          <w:szCs w:val="24"/>
        </w:rPr>
        <w:t>Denuncia ante ministerio Público o policía de hechos que revisten delito y ante autoridad competente hechos irregulares (probidad)</w:t>
      </w:r>
    </w:p>
    <w:p w:rsidR="00954C24" w:rsidRPr="003A7FFB" w:rsidRDefault="00954C24" w:rsidP="00317E9F">
      <w:pPr>
        <w:numPr>
          <w:ilvl w:val="0"/>
          <w:numId w:val="15"/>
        </w:numPr>
        <w:spacing w:after="200" w:line="276" w:lineRule="auto"/>
        <w:contextualSpacing/>
        <w:rPr>
          <w:rFonts w:ascii="Arial" w:hAnsi="Arial" w:cs="Arial"/>
          <w:sz w:val="24"/>
          <w:szCs w:val="24"/>
        </w:rPr>
      </w:pPr>
      <w:r w:rsidRPr="003A7FFB">
        <w:rPr>
          <w:rFonts w:ascii="Arial" w:hAnsi="Arial" w:cs="Arial"/>
          <w:sz w:val="24"/>
          <w:szCs w:val="24"/>
        </w:rPr>
        <w:t>Rendir fianza, según el cargo</w:t>
      </w:r>
    </w:p>
    <w:p w:rsidR="00954C24" w:rsidRPr="003A7FFB" w:rsidRDefault="00954C24" w:rsidP="00317E9F">
      <w:pPr>
        <w:numPr>
          <w:ilvl w:val="0"/>
          <w:numId w:val="15"/>
        </w:numPr>
        <w:spacing w:after="200" w:line="276" w:lineRule="auto"/>
        <w:contextualSpacing/>
        <w:rPr>
          <w:rFonts w:ascii="Arial" w:hAnsi="Arial" w:cs="Arial"/>
          <w:sz w:val="24"/>
          <w:szCs w:val="24"/>
        </w:rPr>
      </w:pPr>
      <w:r w:rsidRPr="003A7FFB">
        <w:rPr>
          <w:rFonts w:ascii="Arial" w:hAnsi="Arial" w:cs="Arial"/>
          <w:sz w:val="24"/>
          <w:szCs w:val="24"/>
        </w:rPr>
        <w:t>Justificación                                                     Sólo superiores jerárquicos</w:t>
      </w:r>
    </w:p>
    <w:p w:rsidR="00954C24" w:rsidRPr="003A7FFB" w:rsidRDefault="00954C24" w:rsidP="00317E9F">
      <w:pPr>
        <w:numPr>
          <w:ilvl w:val="0"/>
          <w:numId w:val="15"/>
        </w:numPr>
        <w:spacing w:after="200" w:line="276" w:lineRule="auto"/>
        <w:contextualSpacing/>
        <w:rPr>
          <w:rFonts w:ascii="Arial" w:hAnsi="Arial" w:cs="Arial"/>
          <w:sz w:val="24"/>
          <w:szCs w:val="24"/>
        </w:rPr>
      </w:pPr>
      <w:r w:rsidRPr="003A7FFB">
        <w:rPr>
          <w:rFonts w:ascii="Arial" w:hAnsi="Arial" w:cs="Arial"/>
          <w:sz w:val="24"/>
          <w:szCs w:val="24"/>
        </w:rPr>
        <w:t>Control jerárquico</w:t>
      </w:r>
    </w:p>
    <w:p w:rsidR="00954C24" w:rsidRPr="003A7FFB" w:rsidRDefault="00954C24" w:rsidP="00317E9F">
      <w:pPr>
        <w:numPr>
          <w:ilvl w:val="0"/>
          <w:numId w:val="15"/>
        </w:numPr>
        <w:spacing w:after="200" w:line="276" w:lineRule="auto"/>
        <w:contextualSpacing/>
        <w:rPr>
          <w:rFonts w:ascii="Arial" w:hAnsi="Arial" w:cs="Arial"/>
          <w:sz w:val="24"/>
          <w:szCs w:val="24"/>
        </w:rPr>
      </w:pPr>
      <w:r w:rsidRPr="003A7FFB">
        <w:rPr>
          <w:rFonts w:ascii="Arial" w:hAnsi="Arial" w:cs="Arial"/>
          <w:sz w:val="24"/>
          <w:szCs w:val="24"/>
        </w:rPr>
        <w:t>Desempeñar su función técnico pedagógica</w:t>
      </w:r>
    </w:p>
    <w:p w:rsidR="00954C24" w:rsidRPr="003A7FFB" w:rsidRDefault="00954C24" w:rsidP="00317E9F">
      <w:pPr>
        <w:numPr>
          <w:ilvl w:val="0"/>
          <w:numId w:val="15"/>
        </w:numPr>
        <w:spacing w:after="200" w:line="276" w:lineRule="auto"/>
        <w:contextualSpacing/>
        <w:rPr>
          <w:rFonts w:ascii="Arial" w:hAnsi="Arial" w:cs="Arial"/>
          <w:sz w:val="24"/>
          <w:szCs w:val="24"/>
        </w:rPr>
      </w:pPr>
      <w:r w:rsidRPr="003A7FFB">
        <w:rPr>
          <w:rFonts w:ascii="Arial" w:hAnsi="Arial" w:cs="Arial"/>
          <w:sz w:val="24"/>
          <w:szCs w:val="24"/>
        </w:rPr>
        <w:t>Responsabilizarse por su gestión pedagógica y administrativa según sea el caso</w:t>
      </w:r>
    </w:p>
    <w:p w:rsidR="00954C24" w:rsidRPr="003A7FFB" w:rsidRDefault="00954C24" w:rsidP="00317E9F">
      <w:pPr>
        <w:numPr>
          <w:ilvl w:val="0"/>
          <w:numId w:val="15"/>
        </w:numPr>
        <w:spacing w:after="200" w:line="276" w:lineRule="auto"/>
        <w:contextualSpacing/>
        <w:rPr>
          <w:rFonts w:ascii="Arial" w:hAnsi="Arial" w:cs="Arial"/>
          <w:sz w:val="24"/>
          <w:szCs w:val="24"/>
        </w:rPr>
      </w:pPr>
      <w:r w:rsidRPr="003A7FFB">
        <w:rPr>
          <w:rFonts w:ascii="Arial" w:hAnsi="Arial" w:cs="Arial"/>
          <w:sz w:val="24"/>
          <w:szCs w:val="24"/>
        </w:rPr>
        <w:t>Tratar a sus pares y usuarios (niños/niñas/apoderados/familias y comunidad) con respeto, amabilidad.</w:t>
      </w:r>
    </w:p>
    <w:p w:rsidR="00954C24" w:rsidRPr="003A7FFB" w:rsidRDefault="00954C24" w:rsidP="00317E9F">
      <w:pPr>
        <w:numPr>
          <w:ilvl w:val="0"/>
          <w:numId w:val="15"/>
        </w:numPr>
        <w:spacing w:after="200" w:line="276" w:lineRule="auto"/>
        <w:contextualSpacing/>
        <w:rPr>
          <w:rFonts w:ascii="Arial" w:hAnsi="Arial" w:cs="Arial"/>
          <w:sz w:val="24"/>
          <w:szCs w:val="24"/>
        </w:rPr>
      </w:pPr>
      <w:r w:rsidRPr="003A7FFB">
        <w:rPr>
          <w:rFonts w:ascii="Arial" w:hAnsi="Arial" w:cs="Arial"/>
          <w:sz w:val="24"/>
          <w:szCs w:val="24"/>
        </w:rPr>
        <w:t xml:space="preserve">Actualizarse y </w:t>
      </w:r>
      <w:r w:rsidR="003A7FFB" w:rsidRPr="003A7FFB">
        <w:rPr>
          <w:rFonts w:ascii="Arial" w:hAnsi="Arial" w:cs="Arial"/>
          <w:sz w:val="24"/>
          <w:szCs w:val="24"/>
        </w:rPr>
        <w:t>auto capacitarse</w:t>
      </w:r>
      <w:r w:rsidRPr="003A7FFB">
        <w:rPr>
          <w:rFonts w:ascii="Arial" w:hAnsi="Arial" w:cs="Arial"/>
          <w:sz w:val="24"/>
          <w:szCs w:val="24"/>
        </w:rPr>
        <w:t xml:space="preserve">  permanentemente en temas pedagógicos.</w:t>
      </w:r>
    </w:p>
    <w:p w:rsidR="00954C24" w:rsidRPr="003A7FFB" w:rsidRDefault="00954C24" w:rsidP="00317E9F">
      <w:pPr>
        <w:numPr>
          <w:ilvl w:val="0"/>
          <w:numId w:val="15"/>
        </w:numPr>
        <w:spacing w:after="200" w:line="276" w:lineRule="auto"/>
        <w:contextualSpacing/>
        <w:rPr>
          <w:rFonts w:ascii="Arial" w:hAnsi="Arial" w:cs="Arial"/>
          <w:sz w:val="24"/>
          <w:szCs w:val="24"/>
        </w:rPr>
      </w:pPr>
      <w:r w:rsidRPr="003A7FFB">
        <w:rPr>
          <w:rFonts w:ascii="Arial" w:hAnsi="Arial" w:cs="Arial"/>
          <w:sz w:val="24"/>
          <w:szCs w:val="24"/>
        </w:rPr>
        <w:t>Planificar y evaluar la gestión</w:t>
      </w:r>
    </w:p>
    <w:p w:rsidR="00954C24" w:rsidRPr="003A7FFB" w:rsidRDefault="00954C24" w:rsidP="00317E9F">
      <w:pPr>
        <w:numPr>
          <w:ilvl w:val="0"/>
          <w:numId w:val="15"/>
        </w:numPr>
        <w:spacing w:after="200" w:line="276" w:lineRule="auto"/>
        <w:contextualSpacing/>
        <w:rPr>
          <w:rFonts w:ascii="Arial" w:hAnsi="Arial" w:cs="Arial"/>
          <w:sz w:val="24"/>
          <w:szCs w:val="24"/>
        </w:rPr>
      </w:pPr>
      <w:r w:rsidRPr="003A7FFB">
        <w:rPr>
          <w:rFonts w:ascii="Arial" w:hAnsi="Arial" w:cs="Arial"/>
          <w:sz w:val="24"/>
          <w:szCs w:val="24"/>
        </w:rPr>
        <w:t>Hacer partícipes de su proceso pedagógico a las familias, niños/niñas y agentes comunitarios</w:t>
      </w:r>
    </w:p>
    <w:p w:rsidR="00954C24" w:rsidRPr="003A7FFB" w:rsidRDefault="00954C24" w:rsidP="00317E9F">
      <w:pPr>
        <w:numPr>
          <w:ilvl w:val="0"/>
          <w:numId w:val="15"/>
        </w:numPr>
        <w:spacing w:after="200" w:line="276" w:lineRule="auto"/>
        <w:contextualSpacing/>
        <w:rPr>
          <w:rFonts w:ascii="Arial" w:hAnsi="Arial" w:cs="Arial"/>
          <w:sz w:val="24"/>
          <w:szCs w:val="24"/>
        </w:rPr>
      </w:pPr>
      <w:r w:rsidRPr="003A7FFB">
        <w:rPr>
          <w:rFonts w:ascii="Arial" w:hAnsi="Arial" w:cs="Arial"/>
          <w:sz w:val="24"/>
          <w:szCs w:val="24"/>
        </w:rPr>
        <w:t>Reconocer a las familias como primeros agentes educativos.</w:t>
      </w:r>
    </w:p>
    <w:p w:rsidR="00954C24" w:rsidRPr="003A7FFB" w:rsidRDefault="00954C24" w:rsidP="00317E9F">
      <w:pPr>
        <w:numPr>
          <w:ilvl w:val="0"/>
          <w:numId w:val="15"/>
        </w:numPr>
        <w:spacing w:after="200" w:line="276" w:lineRule="auto"/>
        <w:contextualSpacing/>
        <w:rPr>
          <w:rFonts w:ascii="Arial" w:hAnsi="Arial" w:cs="Arial"/>
          <w:sz w:val="24"/>
          <w:szCs w:val="24"/>
        </w:rPr>
      </w:pPr>
      <w:r w:rsidRPr="003A7FFB">
        <w:rPr>
          <w:rFonts w:ascii="Arial" w:hAnsi="Arial" w:cs="Arial"/>
          <w:sz w:val="24"/>
          <w:szCs w:val="24"/>
        </w:rPr>
        <w:t>Utilizar un lenguaje apropiado para el desempeño de su función.</w:t>
      </w:r>
    </w:p>
    <w:p w:rsidR="00954C24" w:rsidRPr="003A7FFB" w:rsidRDefault="00954C24" w:rsidP="00317E9F">
      <w:pPr>
        <w:numPr>
          <w:ilvl w:val="0"/>
          <w:numId w:val="15"/>
        </w:numPr>
        <w:spacing w:after="200" w:line="276" w:lineRule="auto"/>
        <w:contextualSpacing/>
        <w:rPr>
          <w:rFonts w:ascii="Arial" w:hAnsi="Arial" w:cs="Arial"/>
          <w:sz w:val="24"/>
          <w:szCs w:val="24"/>
        </w:rPr>
      </w:pPr>
      <w:r w:rsidRPr="003A7FFB">
        <w:rPr>
          <w:rFonts w:ascii="Arial" w:hAnsi="Arial" w:cs="Arial"/>
          <w:sz w:val="24"/>
          <w:szCs w:val="24"/>
        </w:rPr>
        <w:t>Utilizar uniforme según lo establecido.</w:t>
      </w:r>
    </w:p>
    <w:p w:rsidR="00954C24" w:rsidRPr="003A7FFB" w:rsidRDefault="00954C24" w:rsidP="00317E9F">
      <w:pPr>
        <w:numPr>
          <w:ilvl w:val="0"/>
          <w:numId w:val="15"/>
        </w:numPr>
        <w:spacing w:after="200" w:line="276" w:lineRule="auto"/>
        <w:contextualSpacing/>
        <w:rPr>
          <w:rFonts w:ascii="Arial" w:hAnsi="Arial" w:cs="Arial"/>
          <w:sz w:val="24"/>
          <w:szCs w:val="24"/>
        </w:rPr>
      </w:pPr>
      <w:r w:rsidRPr="003A7FFB">
        <w:rPr>
          <w:rFonts w:ascii="Arial" w:hAnsi="Arial" w:cs="Arial"/>
          <w:sz w:val="24"/>
          <w:szCs w:val="24"/>
        </w:rPr>
        <w:t>Velar por la integridad física</w:t>
      </w:r>
      <w:r w:rsidR="00E765B1" w:rsidRPr="003A7FFB">
        <w:rPr>
          <w:rFonts w:ascii="Arial" w:hAnsi="Arial" w:cs="Arial"/>
          <w:sz w:val="24"/>
          <w:szCs w:val="24"/>
        </w:rPr>
        <w:t xml:space="preserve"> </w:t>
      </w:r>
      <w:r w:rsidRPr="003A7FFB">
        <w:rPr>
          <w:rFonts w:ascii="Arial" w:hAnsi="Arial" w:cs="Arial"/>
          <w:sz w:val="24"/>
          <w:szCs w:val="24"/>
        </w:rPr>
        <w:t>y psicológica de los párvulos.</w:t>
      </w:r>
    </w:p>
    <w:p w:rsidR="00954C24" w:rsidRPr="003A7FFB" w:rsidRDefault="00954C24" w:rsidP="00317E9F">
      <w:pPr>
        <w:numPr>
          <w:ilvl w:val="0"/>
          <w:numId w:val="15"/>
        </w:numPr>
        <w:spacing w:after="200" w:line="276" w:lineRule="auto"/>
        <w:contextualSpacing/>
        <w:rPr>
          <w:rFonts w:ascii="Arial" w:hAnsi="Arial" w:cs="Arial"/>
          <w:sz w:val="24"/>
          <w:szCs w:val="24"/>
        </w:rPr>
      </w:pPr>
      <w:r w:rsidRPr="003A7FFB">
        <w:rPr>
          <w:rFonts w:ascii="Arial" w:hAnsi="Arial" w:cs="Arial"/>
          <w:sz w:val="24"/>
          <w:szCs w:val="24"/>
        </w:rPr>
        <w:t>Velar por los bienes institucionales.(buen uso y permanencia)</w:t>
      </w:r>
    </w:p>
    <w:p w:rsidR="00954C24" w:rsidRPr="003A7FFB" w:rsidRDefault="00E765B1" w:rsidP="00317E9F">
      <w:pPr>
        <w:numPr>
          <w:ilvl w:val="0"/>
          <w:numId w:val="15"/>
        </w:numPr>
        <w:spacing w:after="200" w:line="276" w:lineRule="auto"/>
        <w:contextualSpacing/>
        <w:rPr>
          <w:rFonts w:ascii="Arial" w:hAnsi="Arial" w:cs="Arial"/>
          <w:sz w:val="24"/>
          <w:szCs w:val="24"/>
        </w:rPr>
      </w:pPr>
      <w:r w:rsidRPr="003A7FFB">
        <w:rPr>
          <w:rFonts w:ascii="Arial" w:hAnsi="Arial" w:cs="Arial"/>
          <w:sz w:val="24"/>
          <w:szCs w:val="24"/>
        </w:rPr>
        <w:t xml:space="preserve">Cumplir </w:t>
      </w:r>
      <w:r w:rsidR="00954C24" w:rsidRPr="003A7FFB">
        <w:rPr>
          <w:rFonts w:ascii="Arial" w:hAnsi="Arial" w:cs="Arial"/>
          <w:sz w:val="24"/>
          <w:szCs w:val="24"/>
        </w:rPr>
        <w:t>con la normativa de Higiene y seguridad</w:t>
      </w:r>
    </w:p>
    <w:p w:rsidR="00954C24" w:rsidRPr="003A7FFB" w:rsidRDefault="00954C24" w:rsidP="00317E9F">
      <w:pPr>
        <w:numPr>
          <w:ilvl w:val="0"/>
          <w:numId w:val="15"/>
        </w:numPr>
        <w:spacing w:after="200" w:line="276" w:lineRule="auto"/>
        <w:contextualSpacing/>
        <w:rPr>
          <w:rFonts w:ascii="Arial" w:hAnsi="Arial" w:cs="Arial"/>
          <w:sz w:val="24"/>
          <w:szCs w:val="24"/>
        </w:rPr>
      </w:pPr>
      <w:r w:rsidRPr="003A7FFB">
        <w:rPr>
          <w:rFonts w:ascii="Arial" w:hAnsi="Arial" w:cs="Arial"/>
          <w:sz w:val="24"/>
          <w:szCs w:val="24"/>
        </w:rPr>
        <w:t>Cumplir con la normativa del estatuto administrativo vigente.</w:t>
      </w:r>
    </w:p>
    <w:p w:rsidR="00954C24" w:rsidRPr="003A7FFB" w:rsidRDefault="00954C24" w:rsidP="00317E9F">
      <w:pPr>
        <w:numPr>
          <w:ilvl w:val="0"/>
          <w:numId w:val="15"/>
        </w:numPr>
        <w:spacing w:after="200" w:line="276" w:lineRule="auto"/>
        <w:contextualSpacing/>
        <w:rPr>
          <w:rFonts w:ascii="Arial" w:hAnsi="Arial" w:cs="Arial"/>
          <w:sz w:val="24"/>
          <w:szCs w:val="24"/>
        </w:rPr>
      </w:pPr>
      <w:r w:rsidRPr="003A7FFB">
        <w:rPr>
          <w:rFonts w:ascii="Arial" w:hAnsi="Arial" w:cs="Arial"/>
          <w:sz w:val="24"/>
          <w:szCs w:val="24"/>
        </w:rPr>
        <w:t>Mantener una conducta ética, responsable y de buen trato.</w:t>
      </w:r>
    </w:p>
    <w:p w:rsidR="00954C24" w:rsidRPr="003A7FFB" w:rsidRDefault="00954C24" w:rsidP="00317E9F">
      <w:pPr>
        <w:numPr>
          <w:ilvl w:val="0"/>
          <w:numId w:val="15"/>
        </w:numPr>
        <w:spacing w:after="200" w:line="276" w:lineRule="auto"/>
        <w:contextualSpacing/>
        <w:rPr>
          <w:rFonts w:ascii="Arial" w:hAnsi="Arial" w:cs="Arial"/>
          <w:sz w:val="24"/>
          <w:szCs w:val="24"/>
        </w:rPr>
      </w:pPr>
      <w:r w:rsidRPr="003A7FFB">
        <w:rPr>
          <w:rFonts w:ascii="Arial" w:hAnsi="Arial" w:cs="Arial"/>
          <w:sz w:val="24"/>
          <w:szCs w:val="24"/>
        </w:rPr>
        <w:t>Propiciar el buen clima laboral.</w:t>
      </w:r>
    </w:p>
    <w:p w:rsidR="00954C24" w:rsidRPr="003A7FFB" w:rsidRDefault="00954C24" w:rsidP="00317E9F">
      <w:pPr>
        <w:numPr>
          <w:ilvl w:val="0"/>
          <w:numId w:val="15"/>
        </w:numPr>
        <w:spacing w:after="200" w:line="276" w:lineRule="auto"/>
        <w:contextualSpacing/>
        <w:rPr>
          <w:rFonts w:ascii="Arial" w:hAnsi="Arial" w:cs="Arial"/>
          <w:sz w:val="24"/>
          <w:szCs w:val="24"/>
        </w:rPr>
      </w:pPr>
      <w:r w:rsidRPr="003A7FFB">
        <w:rPr>
          <w:rFonts w:ascii="Arial" w:hAnsi="Arial" w:cs="Arial"/>
          <w:sz w:val="24"/>
          <w:szCs w:val="24"/>
        </w:rPr>
        <w:t>Mantener informada a la jefatura  sobre el funcionamiento interno y situaciones acontecidas.</w:t>
      </w:r>
    </w:p>
    <w:p w:rsidR="00954C24" w:rsidRPr="003A7FFB" w:rsidRDefault="00954C24" w:rsidP="00317E9F">
      <w:pPr>
        <w:numPr>
          <w:ilvl w:val="0"/>
          <w:numId w:val="15"/>
        </w:numPr>
        <w:spacing w:after="200" w:line="276" w:lineRule="auto"/>
        <w:contextualSpacing/>
        <w:rPr>
          <w:rFonts w:ascii="Arial" w:hAnsi="Arial" w:cs="Arial"/>
          <w:sz w:val="24"/>
          <w:szCs w:val="24"/>
        </w:rPr>
      </w:pPr>
      <w:r w:rsidRPr="003A7FFB">
        <w:rPr>
          <w:rFonts w:ascii="Arial" w:hAnsi="Arial" w:cs="Arial"/>
          <w:sz w:val="24"/>
          <w:szCs w:val="24"/>
        </w:rPr>
        <w:t>Conocer el Plan de Emergencia y evacuación</w:t>
      </w:r>
    </w:p>
    <w:p w:rsidR="00954C24" w:rsidRPr="003A7FFB" w:rsidRDefault="00954C24" w:rsidP="00317E9F">
      <w:pPr>
        <w:numPr>
          <w:ilvl w:val="0"/>
          <w:numId w:val="15"/>
        </w:numPr>
        <w:spacing w:after="200" w:line="276" w:lineRule="auto"/>
        <w:contextualSpacing/>
        <w:rPr>
          <w:rFonts w:ascii="Arial" w:hAnsi="Arial" w:cs="Arial"/>
          <w:sz w:val="24"/>
          <w:szCs w:val="24"/>
        </w:rPr>
      </w:pPr>
      <w:r w:rsidRPr="003A7FFB">
        <w:rPr>
          <w:rFonts w:ascii="Arial" w:hAnsi="Arial" w:cs="Arial"/>
          <w:sz w:val="24"/>
          <w:szCs w:val="24"/>
        </w:rPr>
        <w:t>Participar en el Plan según su función asignada</w:t>
      </w:r>
    </w:p>
    <w:p w:rsidR="00954C24" w:rsidRPr="003A7FFB" w:rsidRDefault="00954C24" w:rsidP="00317E9F">
      <w:pPr>
        <w:numPr>
          <w:ilvl w:val="0"/>
          <w:numId w:val="15"/>
        </w:numPr>
        <w:spacing w:after="200" w:line="276" w:lineRule="auto"/>
        <w:contextualSpacing/>
        <w:rPr>
          <w:rFonts w:ascii="Arial" w:hAnsi="Arial" w:cs="Arial"/>
          <w:sz w:val="24"/>
          <w:szCs w:val="24"/>
        </w:rPr>
      </w:pPr>
      <w:r w:rsidRPr="003A7FFB">
        <w:rPr>
          <w:rFonts w:ascii="Arial" w:hAnsi="Arial" w:cs="Arial"/>
          <w:sz w:val="24"/>
          <w:szCs w:val="24"/>
        </w:rPr>
        <w:t>Mantener al día los registros según corresponda a su función.</w:t>
      </w:r>
    </w:p>
    <w:p w:rsidR="00954C24" w:rsidRPr="003A7FFB" w:rsidRDefault="00954C24" w:rsidP="00317E9F">
      <w:pPr>
        <w:numPr>
          <w:ilvl w:val="0"/>
          <w:numId w:val="15"/>
        </w:numPr>
        <w:spacing w:after="200" w:line="276" w:lineRule="auto"/>
        <w:contextualSpacing/>
        <w:rPr>
          <w:rFonts w:ascii="Arial" w:hAnsi="Arial" w:cs="Arial"/>
          <w:sz w:val="24"/>
          <w:szCs w:val="24"/>
        </w:rPr>
      </w:pPr>
      <w:r w:rsidRPr="003A7FFB">
        <w:rPr>
          <w:rFonts w:ascii="Arial" w:hAnsi="Arial" w:cs="Arial"/>
          <w:sz w:val="24"/>
          <w:szCs w:val="24"/>
        </w:rPr>
        <w:t>Validar los saberes y diferencias de las familias.</w:t>
      </w:r>
    </w:p>
    <w:p w:rsidR="00954C24" w:rsidRPr="003A7FFB" w:rsidRDefault="00954C24" w:rsidP="00317E9F">
      <w:pPr>
        <w:numPr>
          <w:ilvl w:val="0"/>
          <w:numId w:val="15"/>
        </w:numPr>
        <w:spacing w:after="200" w:line="276" w:lineRule="auto"/>
        <w:contextualSpacing/>
        <w:rPr>
          <w:rFonts w:ascii="Arial" w:hAnsi="Arial" w:cs="Arial"/>
          <w:sz w:val="24"/>
          <w:szCs w:val="24"/>
        </w:rPr>
      </w:pPr>
      <w:r w:rsidRPr="003A7FFB">
        <w:rPr>
          <w:rFonts w:ascii="Arial" w:hAnsi="Arial" w:cs="Arial"/>
          <w:sz w:val="24"/>
          <w:szCs w:val="24"/>
        </w:rPr>
        <w:t>Cumplir con los Protocolos de seguridad, salud, buen trato.</w:t>
      </w:r>
    </w:p>
    <w:p w:rsidR="00954C24" w:rsidRPr="003A7FFB" w:rsidRDefault="00954C24" w:rsidP="00317E9F">
      <w:pPr>
        <w:numPr>
          <w:ilvl w:val="0"/>
          <w:numId w:val="15"/>
        </w:numPr>
        <w:spacing w:after="200" w:line="276" w:lineRule="auto"/>
        <w:contextualSpacing/>
        <w:rPr>
          <w:rFonts w:ascii="Arial" w:hAnsi="Arial" w:cs="Arial"/>
          <w:sz w:val="24"/>
          <w:szCs w:val="24"/>
        </w:rPr>
      </w:pPr>
      <w:r w:rsidRPr="003A7FFB">
        <w:rPr>
          <w:rFonts w:ascii="Arial" w:hAnsi="Arial" w:cs="Arial"/>
          <w:sz w:val="24"/>
          <w:szCs w:val="24"/>
        </w:rPr>
        <w:t>Desempeñar otras funciones que le designe su superior jerárquico dentro de su ámbito de responsabilidad.</w:t>
      </w:r>
    </w:p>
    <w:p w:rsidR="00954C24" w:rsidRPr="003A7FFB" w:rsidRDefault="00954C24" w:rsidP="007F59AC">
      <w:pPr>
        <w:rPr>
          <w:rFonts w:ascii="Arial" w:hAnsi="Arial" w:cs="Arial"/>
          <w:sz w:val="24"/>
          <w:szCs w:val="24"/>
        </w:rPr>
      </w:pPr>
    </w:p>
    <w:p w:rsidR="00954C24" w:rsidRPr="003A7FFB" w:rsidRDefault="00954C24" w:rsidP="007F59AC">
      <w:pPr>
        <w:rPr>
          <w:rFonts w:ascii="Arial" w:hAnsi="Arial" w:cs="Arial"/>
          <w:sz w:val="24"/>
          <w:szCs w:val="24"/>
        </w:rPr>
      </w:pPr>
    </w:p>
    <w:p w:rsidR="00954C24" w:rsidRPr="003A7FFB" w:rsidRDefault="00954C24" w:rsidP="007F59AC">
      <w:pPr>
        <w:rPr>
          <w:rFonts w:ascii="Arial" w:hAnsi="Arial" w:cs="Arial"/>
          <w:sz w:val="24"/>
          <w:szCs w:val="24"/>
        </w:rPr>
      </w:pPr>
    </w:p>
    <w:p w:rsidR="007F59AC" w:rsidRPr="003A7FFB" w:rsidRDefault="0078675A" w:rsidP="00317E9F">
      <w:pPr>
        <w:pStyle w:val="Prrafodelista"/>
        <w:numPr>
          <w:ilvl w:val="0"/>
          <w:numId w:val="1"/>
        </w:numPr>
        <w:jc w:val="center"/>
        <w:rPr>
          <w:rFonts w:ascii="Arial" w:hAnsi="Arial" w:cs="Arial"/>
          <w:b/>
          <w:sz w:val="24"/>
          <w:szCs w:val="24"/>
        </w:rPr>
      </w:pPr>
      <w:r w:rsidRPr="003A7FFB">
        <w:rPr>
          <w:rFonts w:ascii="Arial" w:hAnsi="Arial" w:cs="Arial"/>
          <w:b/>
          <w:sz w:val="24"/>
          <w:szCs w:val="24"/>
        </w:rPr>
        <w:lastRenderedPageBreak/>
        <w:t>PARA  UNA BUENA</w:t>
      </w:r>
      <w:r w:rsidR="00C93EF4" w:rsidRPr="003A7FFB">
        <w:rPr>
          <w:rFonts w:ascii="Arial" w:hAnsi="Arial" w:cs="Arial"/>
          <w:b/>
          <w:sz w:val="24"/>
          <w:szCs w:val="24"/>
        </w:rPr>
        <w:t xml:space="preserve">  CONVIVENCIA  EN  LA  COMUNIDAD </w:t>
      </w:r>
    </w:p>
    <w:p w:rsidR="000B4C62" w:rsidRPr="003A7FFB" w:rsidRDefault="000B4C62">
      <w:pPr>
        <w:rPr>
          <w:rFonts w:ascii="Arial" w:hAnsi="Arial" w:cs="Arial"/>
          <w:sz w:val="24"/>
          <w:szCs w:val="24"/>
        </w:rPr>
      </w:pPr>
    </w:p>
    <w:p w:rsidR="000B4C62" w:rsidRPr="003A7FFB" w:rsidRDefault="000B4C62">
      <w:pPr>
        <w:rPr>
          <w:rFonts w:ascii="Arial" w:hAnsi="Arial" w:cs="Arial"/>
          <w:sz w:val="24"/>
          <w:szCs w:val="24"/>
        </w:rPr>
      </w:pPr>
    </w:p>
    <w:p w:rsidR="007F59AC" w:rsidRPr="003A7FFB" w:rsidRDefault="00F74D1F" w:rsidP="00317E9F">
      <w:pPr>
        <w:pStyle w:val="Prrafodelista"/>
        <w:numPr>
          <w:ilvl w:val="0"/>
          <w:numId w:val="4"/>
        </w:numPr>
        <w:rPr>
          <w:rFonts w:ascii="Arial" w:hAnsi="Arial" w:cs="Arial"/>
          <w:b/>
          <w:sz w:val="24"/>
          <w:szCs w:val="24"/>
        </w:rPr>
      </w:pPr>
      <w:r w:rsidRPr="003A7FFB">
        <w:rPr>
          <w:rFonts w:ascii="Arial" w:hAnsi="Arial" w:cs="Arial"/>
          <w:b/>
          <w:sz w:val="24"/>
          <w:szCs w:val="24"/>
        </w:rPr>
        <w:t xml:space="preserve"> </w:t>
      </w:r>
      <w:r w:rsidR="00C93EF4" w:rsidRPr="003A7FFB">
        <w:rPr>
          <w:rFonts w:ascii="Arial" w:hAnsi="Arial" w:cs="Arial"/>
          <w:b/>
          <w:sz w:val="24"/>
          <w:szCs w:val="24"/>
        </w:rPr>
        <w:t xml:space="preserve">Regulación  de  Funcionamiento  Interno  </w:t>
      </w:r>
    </w:p>
    <w:p w:rsidR="00C93EF4" w:rsidRPr="003A7FFB" w:rsidRDefault="00C93EF4" w:rsidP="007F59AC">
      <w:pPr>
        <w:pStyle w:val="Prrafodelista"/>
        <w:ind w:left="0"/>
        <w:rPr>
          <w:rFonts w:ascii="Arial" w:hAnsi="Arial" w:cs="Arial"/>
          <w:b/>
          <w:sz w:val="24"/>
          <w:szCs w:val="24"/>
        </w:rPr>
      </w:pPr>
    </w:p>
    <w:p w:rsidR="007F59AC" w:rsidRPr="003A7FFB" w:rsidRDefault="007F59AC" w:rsidP="00317E9F">
      <w:pPr>
        <w:pStyle w:val="Prrafodelista"/>
        <w:numPr>
          <w:ilvl w:val="0"/>
          <w:numId w:val="2"/>
        </w:numPr>
        <w:jc w:val="both"/>
        <w:rPr>
          <w:rFonts w:ascii="Arial" w:hAnsi="Arial" w:cs="Arial"/>
          <w:b/>
          <w:sz w:val="24"/>
          <w:szCs w:val="24"/>
        </w:rPr>
      </w:pPr>
      <w:r w:rsidRPr="003A7FFB">
        <w:rPr>
          <w:rFonts w:ascii="Arial" w:hAnsi="Arial" w:cs="Arial"/>
          <w:b/>
          <w:sz w:val="24"/>
          <w:szCs w:val="24"/>
        </w:rPr>
        <w:t>Horario de  funcionamiento :</w:t>
      </w:r>
    </w:p>
    <w:p w:rsidR="00985BF2" w:rsidRPr="003A7FFB" w:rsidRDefault="00C93EF4" w:rsidP="00C03B13">
      <w:pPr>
        <w:jc w:val="both"/>
        <w:rPr>
          <w:rFonts w:ascii="Arial" w:hAnsi="Arial" w:cs="Arial"/>
          <w:sz w:val="24"/>
          <w:szCs w:val="24"/>
        </w:rPr>
      </w:pPr>
      <w:r w:rsidRPr="003A7FFB">
        <w:rPr>
          <w:rFonts w:ascii="Arial" w:hAnsi="Arial" w:cs="Arial"/>
          <w:sz w:val="24"/>
          <w:szCs w:val="24"/>
        </w:rPr>
        <w:t>-</w:t>
      </w:r>
      <w:r w:rsidR="00985BF2" w:rsidRPr="003A7FFB">
        <w:rPr>
          <w:rFonts w:ascii="Arial" w:hAnsi="Arial" w:cs="Arial"/>
          <w:sz w:val="24"/>
          <w:szCs w:val="24"/>
        </w:rPr>
        <w:t>El  jardín   infantil  permanecerá  a abierto desde  la 8:30  a  17:20  hrs. De   lunes  a  viernes.</w:t>
      </w:r>
    </w:p>
    <w:p w:rsidR="00985BF2" w:rsidRPr="003A7FFB" w:rsidRDefault="00C93EF4" w:rsidP="00C03B13">
      <w:pPr>
        <w:jc w:val="both"/>
        <w:rPr>
          <w:rFonts w:ascii="Arial" w:hAnsi="Arial" w:cs="Arial"/>
          <w:sz w:val="24"/>
          <w:szCs w:val="24"/>
        </w:rPr>
      </w:pPr>
      <w:r w:rsidRPr="003A7FFB">
        <w:rPr>
          <w:rFonts w:ascii="Arial" w:hAnsi="Arial" w:cs="Arial"/>
          <w:sz w:val="24"/>
          <w:szCs w:val="24"/>
        </w:rPr>
        <w:t>-</w:t>
      </w:r>
      <w:r w:rsidR="00985BF2" w:rsidRPr="003A7FFB">
        <w:rPr>
          <w:rFonts w:ascii="Arial" w:hAnsi="Arial" w:cs="Arial"/>
          <w:sz w:val="24"/>
          <w:szCs w:val="24"/>
        </w:rPr>
        <w:t>El horario  de  llegada  de los párvulos  es  a las 8:30  ,  y  existirá flexibilidad  de  horario  hasta  las 9:00 hrs.  Y el  horario de salida</w:t>
      </w:r>
      <w:r w:rsidR="00F7489D" w:rsidRPr="003A7FFB">
        <w:rPr>
          <w:rFonts w:ascii="Arial" w:hAnsi="Arial" w:cs="Arial"/>
          <w:sz w:val="24"/>
          <w:szCs w:val="24"/>
        </w:rPr>
        <w:t xml:space="preserve"> de los párvulos</w:t>
      </w:r>
      <w:r w:rsidR="00985BF2" w:rsidRPr="003A7FFB">
        <w:rPr>
          <w:rFonts w:ascii="Arial" w:hAnsi="Arial" w:cs="Arial"/>
          <w:sz w:val="24"/>
          <w:szCs w:val="24"/>
        </w:rPr>
        <w:t xml:space="preserve">  será   a las  16:30  hrs. </w:t>
      </w:r>
    </w:p>
    <w:p w:rsidR="009A7F4A" w:rsidRPr="003A7FFB" w:rsidRDefault="00C93EF4" w:rsidP="00C03B13">
      <w:pPr>
        <w:jc w:val="both"/>
        <w:rPr>
          <w:rFonts w:ascii="Arial" w:hAnsi="Arial" w:cs="Arial"/>
          <w:sz w:val="24"/>
          <w:szCs w:val="24"/>
        </w:rPr>
      </w:pPr>
      <w:r w:rsidRPr="003A7FFB">
        <w:rPr>
          <w:rFonts w:ascii="Arial" w:hAnsi="Arial" w:cs="Arial"/>
          <w:sz w:val="24"/>
          <w:szCs w:val="24"/>
        </w:rPr>
        <w:t>-</w:t>
      </w:r>
      <w:r w:rsidR="00985BF2" w:rsidRPr="003A7FFB">
        <w:rPr>
          <w:rFonts w:ascii="Arial" w:hAnsi="Arial" w:cs="Arial"/>
          <w:sz w:val="24"/>
          <w:szCs w:val="24"/>
        </w:rPr>
        <w:t xml:space="preserve">Este  jardín  infantil ofrece  el  servicio  de  extensión   horaria,  siendo   la salida  de los  niños y niñas a las  18:30  hrs. </w:t>
      </w:r>
    </w:p>
    <w:p w:rsidR="009A7F4A" w:rsidRPr="003A7FFB" w:rsidRDefault="00C93EF4" w:rsidP="00C03B13">
      <w:pPr>
        <w:jc w:val="both"/>
        <w:rPr>
          <w:rFonts w:ascii="Arial" w:hAnsi="Arial" w:cs="Arial"/>
          <w:sz w:val="24"/>
          <w:szCs w:val="24"/>
        </w:rPr>
      </w:pPr>
      <w:r w:rsidRPr="003A7FFB">
        <w:rPr>
          <w:rFonts w:ascii="Arial" w:hAnsi="Arial" w:cs="Arial"/>
          <w:sz w:val="24"/>
          <w:szCs w:val="24"/>
        </w:rPr>
        <w:t>-</w:t>
      </w:r>
      <w:r w:rsidR="009A7F4A" w:rsidRPr="003A7FFB">
        <w:rPr>
          <w:rFonts w:ascii="Arial" w:hAnsi="Arial" w:cs="Arial"/>
          <w:sz w:val="24"/>
          <w:szCs w:val="24"/>
        </w:rPr>
        <w:t>El Año lectivo  de Marzo  a  Enero, el  jardín   infantil  permane</w:t>
      </w:r>
      <w:r w:rsidR="00152DCA" w:rsidRPr="003A7FFB">
        <w:rPr>
          <w:rFonts w:ascii="Arial" w:hAnsi="Arial" w:cs="Arial"/>
          <w:sz w:val="24"/>
          <w:szCs w:val="24"/>
        </w:rPr>
        <w:t>cerá cerrado  por  descanso</w:t>
      </w:r>
      <w:r w:rsidR="009A7F4A" w:rsidRPr="003A7FFB">
        <w:rPr>
          <w:rFonts w:ascii="Arial" w:hAnsi="Arial" w:cs="Arial"/>
          <w:sz w:val="24"/>
          <w:szCs w:val="24"/>
        </w:rPr>
        <w:t xml:space="preserve">  durante  el   mes  de  febrero.</w:t>
      </w:r>
    </w:p>
    <w:p w:rsidR="00985BF2" w:rsidRPr="003A7FFB" w:rsidRDefault="00985BF2" w:rsidP="00985BF2">
      <w:pPr>
        <w:rPr>
          <w:rFonts w:ascii="Arial" w:hAnsi="Arial" w:cs="Arial"/>
          <w:sz w:val="24"/>
          <w:szCs w:val="24"/>
        </w:rPr>
      </w:pPr>
    </w:p>
    <w:p w:rsidR="007F59AC" w:rsidRPr="003A7FFB" w:rsidRDefault="007F59AC" w:rsidP="00317E9F">
      <w:pPr>
        <w:pStyle w:val="Prrafodelista"/>
        <w:numPr>
          <w:ilvl w:val="0"/>
          <w:numId w:val="2"/>
        </w:numPr>
        <w:rPr>
          <w:rFonts w:ascii="Arial" w:hAnsi="Arial" w:cs="Arial"/>
          <w:b/>
          <w:sz w:val="24"/>
          <w:szCs w:val="24"/>
        </w:rPr>
      </w:pPr>
      <w:r w:rsidRPr="003A7FFB">
        <w:rPr>
          <w:rFonts w:ascii="Arial" w:hAnsi="Arial" w:cs="Arial"/>
          <w:b/>
          <w:sz w:val="24"/>
          <w:szCs w:val="24"/>
        </w:rPr>
        <w:t xml:space="preserve">Proceso de  </w:t>
      </w:r>
      <w:r w:rsidR="00C93EF4" w:rsidRPr="003A7FFB">
        <w:rPr>
          <w:rFonts w:ascii="Arial" w:hAnsi="Arial" w:cs="Arial"/>
          <w:b/>
          <w:sz w:val="24"/>
          <w:szCs w:val="24"/>
        </w:rPr>
        <w:t>inscripción:</w:t>
      </w:r>
      <w:r w:rsidRPr="003A7FFB">
        <w:rPr>
          <w:rFonts w:ascii="Arial" w:hAnsi="Arial" w:cs="Arial"/>
          <w:b/>
          <w:sz w:val="24"/>
          <w:szCs w:val="24"/>
        </w:rPr>
        <w:t xml:space="preserve"> </w:t>
      </w:r>
    </w:p>
    <w:p w:rsidR="00C93EF4" w:rsidRPr="003A7FFB" w:rsidRDefault="00C93EF4" w:rsidP="00C03B13">
      <w:pPr>
        <w:jc w:val="both"/>
        <w:rPr>
          <w:rFonts w:ascii="Arial" w:hAnsi="Arial" w:cs="Arial"/>
          <w:sz w:val="24"/>
          <w:szCs w:val="24"/>
        </w:rPr>
      </w:pPr>
      <w:r w:rsidRPr="003A7FFB">
        <w:rPr>
          <w:rFonts w:ascii="Arial" w:hAnsi="Arial" w:cs="Arial"/>
          <w:sz w:val="24"/>
          <w:szCs w:val="24"/>
        </w:rPr>
        <w:t xml:space="preserve">El proceso de  inscripción y  matricula  de </w:t>
      </w:r>
      <w:r w:rsidRPr="003A7FFB">
        <w:rPr>
          <w:rFonts w:ascii="Arial" w:hAnsi="Arial" w:cs="Arial"/>
          <w:b/>
          <w:sz w:val="24"/>
          <w:szCs w:val="24"/>
        </w:rPr>
        <w:t>párvulos nuevos</w:t>
      </w:r>
      <w:r w:rsidRPr="003A7FFB">
        <w:rPr>
          <w:rFonts w:ascii="Arial" w:hAnsi="Arial" w:cs="Arial"/>
          <w:sz w:val="24"/>
          <w:szCs w:val="24"/>
        </w:rPr>
        <w:t xml:space="preserve">  presenta las  siguientes características </w:t>
      </w:r>
    </w:p>
    <w:p w:rsidR="00C93EF4" w:rsidRPr="003A7FFB" w:rsidRDefault="00C93EF4" w:rsidP="00317E9F">
      <w:pPr>
        <w:pStyle w:val="Prrafodelista"/>
        <w:numPr>
          <w:ilvl w:val="0"/>
          <w:numId w:val="3"/>
        </w:numPr>
        <w:jc w:val="both"/>
        <w:rPr>
          <w:rFonts w:ascii="Arial" w:hAnsi="Arial" w:cs="Arial"/>
          <w:sz w:val="24"/>
          <w:szCs w:val="24"/>
        </w:rPr>
      </w:pPr>
      <w:r w:rsidRPr="003A7FFB">
        <w:rPr>
          <w:rFonts w:ascii="Arial" w:hAnsi="Arial" w:cs="Arial"/>
          <w:sz w:val="24"/>
          <w:szCs w:val="24"/>
        </w:rPr>
        <w:t>Convocatoria  a la comunidad.</w:t>
      </w:r>
    </w:p>
    <w:p w:rsidR="00C93EF4" w:rsidRPr="003A7FFB" w:rsidRDefault="00C93EF4" w:rsidP="00317E9F">
      <w:pPr>
        <w:pStyle w:val="Prrafodelista"/>
        <w:numPr>
          <w:ilvl w:val="0"/>
          <w:numId w:val="3"/>
        </w:numPr>
        <w:jc w:val="both"/>
        <w:rPr>
          <w:rFonts w:ascii="Arial" w:hAnsi="Arial" w:cs="Arial"/>
          <w:sz w:val="24"/>
          <w:szCs w:val="24"/>
        </w:rPr>
      </w:pPr>
      <w:r w:rsidRPr="003A7FFB">
        <w:rPr>
          <w:rFonts w:ascii="Arial" w:hAnsi="Arial" w:cs="Arial"/>
          <w:sz w:val="24"/>
          <w:szCs w:val="24"/>
        </w:rPr>
        <w:t xml:space="preserve">Inscripción  de  niños  y niñas ,  en  donde las  familias  declaran  por  escrito la  intención  de inscribir  a  sus  hijos  e hijas en  la  “ficha de  inscripción” </w:t>
      </w:r>
    </w:p>
    <w:p w:rsidR="00C93EF4" w:rsidRPr="003A7FFB" w:rsidRDefault="00C93EF4" w:rsidP="00317E9F">
      <w:pPr>
        <w:pStyle w:val="Prrafodelista"/>
        <w:numPr>
          <w:ilvl w:val="0"/>
          <w:numId w:val="3"/>
        </w:numPr>
        <w:jc w:val="both"/>
        <w:rPr>
          <w:rFonts w:ascii="Arial" w:hAnsi="Arial" w:cs="Arial"/>
          <w:sz w:val="24"/>
          <w:szCs w:val="24"/>
        </w:rPr>
      </w:pPr>
      <w:r w:rsidRPr="003A7FFB">
        <w:rPr>
          <w:rFonts w:ascii="Arial" w:hAnsi="Arial" w:cs="Arial"/>
          <w:sz w:val="24"/>
          <w:szCs w:val="24"/>
        </w:rPr>
        <w:t xml:space="preserve">Análisis </w:t>
      </w:r>
      <w:r w:rsidR="00C03B13" w:rsidRPr="003A7FFB">
        <w:rPr>
          <w:rFonts w:ascii="Arial" w:hAnsi="Arial" w:cs="Arial"/>
          <w:sz w:val="24"/>
          <w:szCs w:val="24"/>
        </w:rPr>
        <w:t xml:space="preserve"> de antecedentes  familiares de niños y niñas y priorización ,  por medio del sistema  informático  de selección  de párvulos.</w:t>
      </w:r>
    </w:p>
    <w:p w:rsidR="00C03B13" w:rsidRPr="003A7FFB" w:rsidRDefault="00C03B13" w:rsidP="00317E9F">
      <w:pPr>
        <w:pStyle w:val="Prrafodelista"/>
        <w:numPr>
          <w:ilvl w:val="0"/>
          <w:numId w:val="3"/>
        </w:numPr>
        <w:jc w:val="both"/>
        <w:rPr>
          <w:rFonts w:ascii="Arial" w:hAnsi="Arial" w:cs="Arial"/>
          <w:sz w:val="24"/>
          <w:szCs w:val="24"/>
        </w:rPr>
      </w:pPr>
      <w:r w:rsidRPr="003A7FFB">
        <w:rPr>
          <w:rFonts w:ascii="Arial" w:hAnsi="Arial" w:cs="Arial"/>
          <w:sz w:val="24"/>
          <w:szCs w:val="24"/>
        </w:rPr>
        <w:t>Confirmación  de  matrícula ,   una  vez que se  cuente  con</w:t>
      </w:r>
      <w:r w:rsidR="00152DCA" w:rsidRPr="003A7FFB">
        <w:rPr>
          <w:rFonts w:ascii="Arial" w:hAnsi="Arial" w:cs="Arial"/>
          <w:sz w:val="24"/>
          <w:szCs w:val="24"/>
        </w:rPr>
        <w:t xml:space="preserve"> la priorización</w:t>
      </w:r>
      <w:r w:rsidRPr="003A7FFB">
        <w:rPr>
          <w:rFonts w:ascii="Arial" w:hAnsi="Arial" w:cs="Arial"/>
          <w:sz w:val="24"/>
          <w:szCs w:val="24"/>
        </w:rPr>
        <w:t xml:space="preserve">  enviado por el  </w:t>
      </w:r>
      <w:r w:rsidR="00152DCA" w:rsidRPr="003A7FFB">
        <w:rPr>
          <w:rFonts w:ascii="Arial" w:hAnsi="Arial" w:cs="Arial"/>
          <w:sz w:val="24"/>
          <w:szCs w:val="24"/>
        </w:rPr>
        <w:t xml:space="preserve">sistema </w:t>
      </w:r>
      <w:r w:rsidRPr="003A7FFB">
        <w:rPr>
          <w:rFonts w:ascii="Arial" w:hAnsi="Arial" w:cs="Arial"/>
          <w:sz w:val="24"/>
          <w:szCs w:val="24"/>
        </w:rPr>
        <w:t xml:space="preserve">,  la  madre o padre procederá  a efectuar la </w:t>
      </w:r>
      <w:r w:rsidR="00152DCA" w:rsidRPr="003A7FFB">
        <w:rPr>
          <w:rFonts w:ascii="Arial" w:hAnsi="Arial" w:cs="Arial"/>
          <w:sz w:val="24"/>
          <w:szCs w:val="24"/>
        </w:rPr>
        <w:t>matricula. Si en su defecto no queda priorizado en primera instancia se actualizara la lista una vez por semana pudiendo acceder a un cupo según la segunda priorización y así sucesivamente.</w:t>
      </w:r>
    </w:p>
    <w:p w:rsidR="00C03B13" w:rsidRPr="003A7FFB" w:rsidRDefault="00152DCA" w:rsidP="00C03B13">
      <w:pPr>
        <w:jc w:val="both"/>
        <w:rPr>
          <w:rFonts w:ascii="Arial" w:hAnsi="Arial" w:cs="Arial"/>
          <w:sz w:val="24"/>
          <w:szCs w:val="24"/>
        </w:rPr>
      </w:pPr>
      <w:r w:rsidRPr="003A7FFB">
        <w:rPr>
          <w:rFonts w:ascii="Arial" w:hAnsi="Arial" w:cs="Arial"/>
          <w:sz w:val="24"/>
          <w:szCs w:val="24"/>
        </w:rPr>
        <w:t xml:space="preserve">Las  fechas  serán  dadas desde  nivel central  </w:t>
      </w:r>
      <w:r w:rsidR="00C03B13" w:rsidRPr="003A7FFB">
        <w:rPr>
          <w:rFonts w:ascii="Arial" w:hAnsi="Arial" w:cs="Arial"/>
          <w:sz w:val="24"/>
          <w:szCs w:val="24"/>
        </w:rPr>
        <w:t xml:space="preserve"> ,  siendo  normalmente  desde  noviembre  hasta  enero. </w:t>
      </w:r>
    </w:p>
    <w:p w:rsidR="00C03B13" w:rsidRPr="003A7FFB" w:rsidRDefault="00C03B13" w:rsidP="00C03B13">
      <w:pPr>
        <w:jc w:val="both"/>
        <w:rPr>
          <w:rFonts w:ascii="Arial" w:hAnsi="Arial" w:cs="Arial"/>
          <w:sz w:val="24"/>
          <w:szCs w:val="24"/>
        </w:rPr>
      </w:pPr>
      <w:r w:rsidRPr="003A7FFB">
        <w:rPr>
          <w:rFonts w:ascii="Arial" w:hAnsi="Arial" w:cs="Arial"/>
          <w:sz w:val="24"/>
          <w:szCs w:val="24"/>
        </w:rPr>
        <w:t xml:space="preserve">Es </w:t>
      </w:r>
      <w:r w:rsidR="00F74D1F" w:rsidRPr="003A7FFB">
        <w:rPr>
          <w:rFonts w:ascii="Arial" w:hAnsi="Arial" w:cs="Arial"/>
          <w:sz w:val="24"/>
          <w:szCs w:val="24"/>
        </w:rPr>
        <w:t xml:space="preserve"> importante  destacar  que las inscripciones  están  abiertas  todo el año ,  quedando  en  listas  de esperas,  de los  niveles a la espera de un   cupo.</w:t>
      </w:r>
    </w:p>
    <w:p w:rsidR="00C93EF4" w:rsidRPr="003A7FFB" w:rsidRDefault="00F74D1F" w:rsidP="007F59AC">
      <w:pPr>
        <w:rPr>
          <w:rFonts w:ascii="Arial" w:hAnsi="Arial" w:cs="Arial"/>
          <w:sz w:val="24"/>
          <w:szCs w:val="24"/>
        </w:rPr>
      </w:pPr>
      <w:r w:rsidRPr="003A7FFB">
        <w:rPr>
          <w:rFonts w:ascii="Arial" w:hAnsi="Arial" w:cs="Arial"/>
          <w:sz w:val="24"/>
          <w:szCs w:val="24"/>
        </w:rPr>
        <w:t xml:space="preserve">Cada  </w:t>
      </w:r>
      <w:r w:rsidR="005C7995" w:rsidRPr="003A7FFB">
        <w:rPr>
          <w:rFonts w:ascii="Arial" w:hAnsi="Arial" w:cs="Arial"/>
          <w:sz w:val="24"/>
          <w:szCs w:val="24"/>
        </w:rPr>
        <w:t xml:space="preserve">año en el </w:t>
      </w:r>
      <w:r w:rsidRPr="003A7FFB">
        <w:rPr>
          <w:rFonts w:ascii="Arial" w:hAnsi="Arial" w:cs="Arial"/>
          <w:sz w:val="24"/>
          <w:szCs w:val="24"/>
        </w:rPr>
        <w:t xml:space="preserve">mes de noviembre  se confirma la  matrícula  de los </w:t>
      </w:r>
      <w:r w:rsidRPr="003A7FFB">
        <w:rPr>
          <w:rFonts w:ascii="Arial" w:hAnsi="Arial" w:cs="Arial"/>
          <w:b/>
          <w:sz w:val="24"/>
          <w:szCs w:val="24"/>
        </w:rPr>
        <w:t>párvulos  antiguos</w:t>
      </w:r>
      <w:r w:rsidRPr="003A7FFB">
        <w:rPr>
          <w:rFonts w:ascii="Arial" w:hAnsi="Arial" w:cs="Arial"/>
          <w:sz w:val="24"/>
          <w:szCs w:val="24"/>
        </w:rPr>
        <w:t xml:space="preserve"> para  el año lectivo  siguiente,  o posibilidades de traslado ,  permitiendo así establecer  las  vacantes  disponibles para  próximo periodo </w:t>
      </w:r>
    </w:p>
    <w:p w:rsidR="00C93EF4" w:rsidRPr="003A7FFB" w:rsidRDefault="00C93EF4" w:rsidP="007F59AC">
      <w:pPr>
        <w:rPr>
          <w:rFonts w:ascii="Arial" w:hAnsi="Arial" w:cs="Arial"/>
          <w:b/>
          <w:sz w:val="24"/>
          <w:szCs w:val="24"/>
        </w:rPr>
      </w:pPr>
    </w:p>
    <w:p w:rsidR="00E54054" w:rsidRDefault="00E54054" w:rsidP="007F59AC">
      <w:pPr>
        <w:rPr>
          <w:rFonts w:ascii="Arial" w:hAnsi="Arial" w:cs="Arial"/>
          <w:b/>
          <w:sz w:val="24"/>
          <w:szCs w:val="24"/>
        </w:rPr>
      </w:pPr>
    </w:p>
    <w:p w:rsidR="00610C45" w:rsidRDefault="00610C45" w:rsidP="007F59AC">
      <w:pPr>
        <w:rPr>
          <w:rFonts w:ascii="Arial" w:hAnsi="Arial" w:cs="Arial"/>
          <w:b/>
          <w:sz w:val="24"/>
          <w:szCs w:val="24"/>
        </w:rPr>
      </w:pPr>
    </w:p>
    <w:p w:rsidR="00610C45" w:rsidRDefault="00610C45" w:rsidP="007F59AC">
      <w:pPr>
        <w:rPr>
          <w:rFonts w:ascii="Arial" w:hAnsi="Arial" w:cs="Arial"/>
          <w:b/>
          <w:sz w:val="24"/>
          <w:szCs w:val="24"/>
        </w:rPr>
      </w:pPr>
    </w:p>
    <w:p w:rsidR="00610C45" w:rsidRPr="003A7FFB" w:rsidRDefault="00610C45" w:rsidP="007F59AC">
      <w:pPr>
        <w:rPr>
          <w:rFonts w:ascii="Arial" w:hAnsi="Arial" w:cs="Arial"/>
          <w:b/>
          <w:sz w:val="24"/>
          <w:szCs w:val="24"/>
        </w:rPr>
      </w:pPr>
    </w:p>
    <w:p w:rsidR="00985BF2" w:rsidRPr="003A7FFB" w:rsidRDefault="007F59AC" w:rsidP="00317E9F">
      <w:pPr>
        <w:pStyle w:val="Prrafodelista"/>
        <w:numPr>
          <w:ilvl w:val="0"/>
          <w:numId w:val="2"/>
        </w:numPr>
        <w:rPr>
          <w:rFonts w:ascii="Arial" w:hAnsi="Arial" w:cs="Arial"/>
          <w:b/>
          <w:sz w:val="24"/>
          <w:szCs w:val="24"/>
        </w:rPr>
      </w:pPr>
      <w:r w:rsidRPr="003A7FFB">
        <w:rPr>
          <w:rFonts w:ascii="Arial" w:hAnsi="Arial" w:cs="Arial"/>
          <w:b/>
          <w:sz w:val="24"/>
          <w:szCs w:val="24"/>
        </w:rPr>
        <w:lastRenderedPageBreak/>
        <w:t xml:space="preserve">Canales  de comunicación </w:t>
      </w:r>
      <w:r w:rsidR="006F4C46" w:rsidRPr="003A7FFB">
        <w:rPr>
          <w:rFonts w:ascii="Arial" w:hAnsi="Arial" w:cs="Arial"/>
          <w:b/>
          <w:sz w:val="24"/>
          <w:szCs w:val="24"/>
        </w:rPr>
        <w:t>:</w:t>
      </w:r>
    </w:p>
    <w:p w:rsidR="006F4C46" w:rsidRPr="003A7FFB" w:rsidRDefault="006F4C46" w:rsidP="006F4C46">
      <w:pPr>
        <w:rPr>
          <w:rFonts w:ascii="Arial" w:hAnsi="Arial" w:cs="Arial"/>
          <w:b/>
          <w:sz w:val="24"/>
          <w:szCs w:val="24"/>
        </w:rPr>
      </w:pPr>
      <w:r w:rsidRPr="003A7FFB">
        <w:rPr>
          <w:rFonts w:ascii="Arial" w:hAnsi="Arial" w:cs="Arial"/>
          <w:b/>
          <w:sz w:val="24"/>
          <w:szCs w:val="24"/>
        </w:rPr>
        <w:t>Atención   del público :</w:t>
      </w:r>
    </w:p>
    <w:p w:rsidR="006F4C46" w:rsidRPr="003A7FFB" w:rsidRDefault="006F4C46" w:rsidP="006F4C46">
      <w:pPr>
        <w:rPr>
          <w:rFonts w:ascii="Arial" w:hAnsi="Arial" w:cs="Arial"/>
          <w:sz w:val="24"/>
          <w:szCs w:val="24"/>
        </w:rPr>
      </w:pPr>
      <w:r w:rsidRPr="003A7FFB">
        <w:rPr>
          <w:rFonts w:ascii="Arial" w:hAnsi="Arial" w:cs="Arial"/>
          <w:sz w:val="24"/>
          <w:szCs w:val="24"/>
        </w:rPr>
        <w:t>La  dirección   para orden  de la  organización  ,  mantiene en la puerta  de la  oficina la publicación  del  horario de atención a  público  en periodo  de la mañana y tarde</w:t>
      </w:r>
    </w:p>
    <w:p w:rsidR="006F4C46" w:rsidRPr="003A7FFB" w:rsidRDefault="006F4C46" w:rsidP="006F4C46">
      <w:pPr>
        <w:rPr>
          <w:rFonts w:ascii="Arial" w:hAnsi="Arial" w:cs="Arial"/>
          <w:sz w:val="24"/>
          <w:szCs w:val="24"/>
        </w:rPr>
      </w:pPr>
      <w:r w:rsidRPr="003A7FFB">
        <w:rPr>
          <w:rFonts w:ascii="Arial" w:hAnsi="Arial" w:cs="Arial"/>
          <w:sz w:val="24"/>
          <w:szCs w:val="24"/>
        </w:rPr>
        <w:t>Mañana :  11:00  a  13:00 hrs             tarde : 15:00  a  16:30   hrs .</w:t>
      </w:r>
    </w:p>
    <w:p w:rsidR="006F4C46" w:rsidRPr="003A7FFB" w:rsidRDefault="006F4C46" w:rsidP="006F4C46">
      <w:pPr>
        <w:rPr>
          <w:rFonts w:ascii="Arial" w:hAnsi="Arial" w:cs="Arial"/>
          <w:sz w:val="24"/>
          <w:szCs w:val="24"/>
        </w:rPr>
      </w:pPr>
      <w:r w:rsidRPr="003A7FFB">
        <w:rPr>
          <w:rFonts w:ascii="Arial" w:hAnsi="Arial" w:cs="Arial"/>
          <w:sz w:val="24"/>
          <w:szCs w:val="24"/>
        </w:rPr>
        <w:t xml:space="preserve">Sin  embargo   se  trata  de dar  una  buena  atención   a los  usuarios  de  acuerdo a  sus  necesidades  en  los casos  que sean  necesarios,   ya que  la  dirección mantiene  una  política de puertas  abiertas  en  la  atención   de </w:t>
      </w:r>
      <w:r w:rsidR="00F74D1F" w:rsidRPr="003A7FFB">
        <w:rPr>
          <w:rFonts w:ascii="Arial" w:hAnsi="Arial" w:cs="Arial"/>
          <w:sz w:val="24"/>
          <w:szCs w:val="24"/>
        </w:rPr>
        <w:t>usuarios internos y  externos.</w:t>
      </w:r>
    </w:p>
    <w:p w:rsidR="008F5FE6" w:rsidRPr="003A7FFB" w:rsidRDefault="008F5FE6" w:rsidP="008F5FE6">
      <w:pPr>
        <w:jc w:val="both"/>
        <w:rPr>
          <w:rFonts w:ascii="Arial" w:hAnsi="Arial" w:cs="Arial"/>
          <w:sz w:val="24"/>
          <w:szCs w:val="24"/>
          <w:lang w:val="es-ES"/>
        </w:rPr>
      </w:pPr>
    </w:p>
    <w:p w:rsidR="008F5FE6" w:rsidRPr="003A7FFB" w:rsidRDefault="008F5FE6" w:rsidP="008F5FE6">
      <w:pPr>
        <w:jc w:val="both"/>
        <w:rPr>
          <w:rFonts w:ascii="Arial" w:hAnsi="Arial" w:cs="Arial"/>
          <w:b/>
          <w:sz w:val="24"/>
          <w:szCs w:val="24"/>
          <w:lang w:val="es-ES"/>
        </w:rPr>
      </w:pPr>
      <w:r w:rsidRPr="003A7FFB">
        <w:rPr>
          <w:rFonts w:ascii="Arial" w:hAnsi="Arial" w:cs="Arial"/>
          <w:b/>
          <w:sz w:val="24"/>
          <w:szCs w:val="24"/>
          <w:lang w:val="es-ES"/>
        </w:rPr>
        <w:t xml:space="preserve">De las reuniones de  apoderados </w:t>
      </w:r>
    </w:p>
    <w:p w:rsidR="008F5FE6" w:rsidRPr="003A7FFB" w:rsidRDefault="008F5FE6" w:rsidP="008F5FE6">
      <w:pPr>
        <w:pStyle w:val="Prrafodelista"/>
        <w:jc w:val="both"/>
        <w:rPr>
          <w:rFonts w:ascii="Arial" w:hAnsi="Arial" w:cs="Arial"/>
          <w:sz w:val="24"/>
          <w:szCs w:val="24"/>
          <w:lang w:val="es-ES"/>
        </w:rPr>
      </w:pPr>
    </w:p>
    <w:p w:rsidR="008F5FE6" w:rsidRPr="003A7FFB" w:rsidRDefault="00E765B1" w:rsidP="008F5FE6">
      <w:pPr>
        <w:jc w:val="both"/>
        <w:rPr>
          <w:rFonts w:ascii="Arial" w:hAnsi="Arial" w:cs="Arial"/>
          <w:sz w:val="24"/>
          <w:szCs w:val="24"/>
          <w:lang w:val="es-ES"/>
        </w:rPr>
      </w:pPr>
      <w:r w:rsidRPr="003A7FFB">
        <w:rPr>
          <w:rFonts w:ascii="Arial" w:hAnsi="Arial" w:cs="Arial"/>
          <w:sz w:val="24"/>
          <w:szCs w:val="24"/>
          <w:lang w:val="es-ES"/>
        </w:rPr>
        <w:t>Cada  nivel  realizará</w:t>
      </w:r>
      <w:r w:rsidR="008F5FE6" w:rsidRPr="003A7FFB">
        <w:rPr>
          <w:rFonts w:ascii="Arial" w:hAnsi="Arial" w:cs="Arial"/>
          <w:sz w:val="24"/>
          <w:szCs w:val="24"/>
          <w:lang w:val="es-ES"/>
        </w:rPr>
        <w:t xml:space="preserve">  su  reunión  de apoderados según</w:t>
      </w:r>
      <w:r w:rsidR="005C7995" w:rsidRPr="003A7FFB">
        <w:rPr>
          <w:rFonts w:ascii="Arial" w:hAnsi="Arial" w:cs="Arial"/>
          <w:sz w:val="24"/>
          <w:szCs w:val="24"/>
          <w:lang w:val="es-ES"/>
        </w:rPr>
        <w:t xml:space="preserve">  la calendarización  quedando establecidas 3 en el año; meses de Marzo, Agosto y Noviembre.</w:t>
      </w:r>
    </w:p>
    <w:p w:rsidR="008F5FE6" w:rsidRPr="003A7FFB" w:rsidRDefault="008F5FE6" w:rsidP="008F5FE6">
      <w:pPr>
        <w:jc w:val="both"/>
        <w:rPr>
          <w:rFonts w:ascii="Arial" w:hAnsi="Arial" w:cs="Arial"/>
          <w:sz w:val="24"/>
          <w:szCs w:val="24"/>
          <w:lang w:val="es-ES"/>
        </w:rPr>
      </w:pPr>
      <w:r w:rsidRPr="003A7FFB">
        <w:rPr>
          <w:rFonts w:ascii="Arial" w:hAnsi="Arial" w:cs="Arial"/>
          <w:sz w:val="24"/>
          <w:szCs w:val="24"/>
          <w:lang w:val="es-ES"/>
        </w:rPr>
        <w:t>Cada uno de los niveles deberá por votación directa elegir su delegada(o) y el suplente para ser representado ante el Centro de Padres  y Apoderados. Para que la votación sea válida deberán votar 50% + 1 de los padres y apoderados. ( para esta y cualquier otra decisión que deseen tomar como grupo). El delegado titular y suplente deberán asistir a las reuniones de Directiva y reuniones extraordinarias..</w:t>
      </w:r>
    </w:p>
    <w:p w:rsidR="008F5FE6" w:rsidRPr="003A7FFB" w:rsidRDefault="008F5FE6" w:rsidP="008F5FE6">
      <w:pPr>
        <w:jc w:val="both"/>
        <w:rPr>
          <w:rFonts w:ascii="Arial" w:hAnsi="Arial" w:cs="Arial"/>
          <w:sz w:val="24"/>
          <w:szCs w:val="24"/>
          <w:lang w:val="es-ES"/>
        </w:rPr>
      </w:pPr>
    </w:p>
    <w:p w:rsidR="008F5FE6" w:rsidRPr="003A7FFB" w:rsidRDefault="008F5FE6" w:rsidP="008F5FE6">
      <w:pPr>
        <w:jc w:val="both"/>
        <w:rPr>
          <w:rFonts w:ascii="Arial" w:hAnsi="Arial" w:cs="Arial"/>
          <w:sz w:val="24"/>
          <w:szCs w:val="24"/>
          <w:lang w:val="es-ES"/>
        </w:rPr>
      </w:pPr>
      <w:r w:rsidRPr="003A7FFB">
        <w:rPr>
          <w:rFonts w:ascii="Arial" w:hAnsi="Arial" w:cs="Arial"/>
          <w:sz w:val="24"/>
          <w:szCs w:val="24"/>
          <w:lang w:val="es-ES"/>
        </w:rPr>
        <w:t>Las in</w:t>
      </w:r>
      <w:r w:rsidR="005C7995" w:rsidRPr="003A7FFB">
        <w:rPr>
          <w:rFonts w:ascii="Arial" w:hAnsi="Arial" w:cs="Arial"/>
          <w:sz w:val="24"/>
          <w:szCs w:val="24"/>
          <w:lang w:val="es-ES"/>
        </w:rPr>
        <w:t>a</w:t>
      </w:r>
      <w:r w:rsidRPr="003A7FFB">
        <w:rPr>
          <w:rFonts w:ascii="Arial" w:hAnsi="Arial" w:cs="Arial"/>
          <w:sz w:val="24"/>
          <w:szCs w:val="24"/>
          <w:lang w:val="es-ES"/>
        </w:rPr>
        <w:t xml:space="preserve">sistencias deberán ser justificadas a la Directora y/o subrogante, cuando lo amerite. Las </w:t>
      </w:r>
      <w:r w:rsidR="005C7995" w:rsidRPr="003A7FFB">
        <w:rPr>
          <w:rFonts w:ascii="Arial" w:hAnsi="Arial" w:cs="Arial"/>
          <w:sz w:val="24"/>
          <w:szCs w:val="24"/>
          <w:lang w:val="es-ES"/>
        </w:rPr>
        <w:t>delegadas deben avisar</w:t>
      </w:r>
      <w:r w:rsidRPr="003A7FFB">
        <w:rPr>
          <w:rFonts w:ascii="Arial" w:hAnsi="Arial" w:cs="Arial"/>
          <w:sz w:val="24"/>
          <w:szCs w:val="24"/>
          <w:lang w:val="es-ES"/>
        </w:rPr>
        <w:t xml:space="preserve">  a la Educadora Pedagógica del nivel un día antes de la reunión su ausencia, con el fin de buscar reemplazo si fuese necesario. La delegada titular llevará un cuaderno donde registrará las reuniones del nivel y lo tratado en reuniones de Directiva del  Centro de Padres y Apoderados.</w:t>
      </w:r>
    </w:p>
    <w:p w:rsidR="008F5FE6" w:rsidRPr="003A7FFB" w:rsidRDefault="005C7995" w:rsidP="008F5FE6">
      <w:pPr>
        <w:jc w:val="both"/>
        <w:rPr>
          <w:rFonts w:ascii="Arial" w:hAnsi="Arial" w:cs="Arial"/>
          <w:sz w:val="24"/>
          <w:szCs w:val="24"/>
          <w:lang w:val="es-ES"/>
        </w:rPr>
      </w:pPr>
      <w:r w:rsidRPr="003A7FFB">
        <w:rPr>
          <w:rFonts w:ascii="Arial" w:hAnsi="Arial" w:cs="Arial"/>
          <w:sz w:val="24"/>
          <w:szCs w:val="24"/>
          <w:lang w:val="es-ES"/>
        </w:rPr>
        <w:t>Siempre se</w:t>
      </w:r>
      <w:r w:rsidR="008F5FE6" w:rsidRPr="003A7FFB">
        <w:rPr>
          <w:rFonts w:ascii="Arial" w:hAnsi="Arial" w:cs="Arial"/>
          <w:sz w:val="24"/>
          <w:szCs w:val="24"/>
          <w:lang w:val="es-ES"/>
        </w:rPr>
        <w:t xml:space="preserve"> deberá tomar asistencia de los padres que  asisten  a las reuniones, registrando cada uno su firma al lado del nombre. En observaciones se registrarán los motivos de las ausencias, previa justificación. Nombre de los niños- nombre del apoderado- firma- observaciones.</w:t>
      </w:r>
    </w:p>
    <w:p w:rsidR="008F5FE6" w:rsidRPr="003A7FFB" w:rsidRDefault="008F5FE6" w:rsidP="008F5FE6">
      <w:pPr>
        <w:jc w:val="both"/>
        <w:rPr>
          <w:rFonts w:ascii="Arial" w:hAnsi="Arial" w:cs="Arial"/>
          <w:sz w:val="24"/>
          <w:szCs w:val="24"/>
          <w:lang w:val="es-ES"/>
        </w:rPr>
      </w:pPr>
    </w:p>
    <w:p w:rsidR="008F5FE6" w:rsidRPr="003A7FFB" w:rsidRDefault="008F5FE6" w:rsidP="008F5FE6">
      <w:pPr>
        <w:jc w:val="both"/>
        <w:rPr>
          <w:rFonts w:ascii="Arial" w:hAnsi="Arial" w:cs="Arial"/>
          <w:sz w:val="24"/>
          <w:szCs w:val="24"/>
          <w:lang w:val="es-ES"/>
        </w:rPr>
      </w:pPr>
      <w:r w:rsidRPr="003A7FFB">
        <w:rPr>
          <w:rFonts w:ascii="Arial" w:hAnsi="Arial" w:cs="Arial"/>
          <w:sz w:val="24"/>
          <w:szCs w:val="24"/>
          <w:lang w:val="es-ES"/>
        </w:rPr>
        <w:t>Los niveles no están autorizados para reunir dinero en forma independiente  del Centro de Padres y Apoderados, por lo tanto las Educadoras de Párvulos y las Delegadas no pueden tomar decisiones al respecto sin autorización previa de la Directiva general  y la asesoría de la Educadora de Párvulos a cargo del Centro de Padres y/o Directora. Deben dar a conocer objetivo si el caso fuera lo contrario, justificar.</w:t>
      </w:r>
    </w:p>
    <w:p w:rsidR="008F5FE6" w:rsidRPr="003A7FFB" w:rsidRDefault="008F5FE6" w:rsidP="008F5FE6">
      <w:pPr>
        <w:jc w:val="both"/>
        <w:rPr>
          <w:rFonts w:ascii="Arial" w:hAnsi="Arial" w:cs="Arial"/>
          <w:sz w:val="24"/>
          <w:szCs w:val="24"/>
          <w:lang w:val="es-ES"/>
        </w:rPr>
      </w:pPr>
    </w:p>
    <w:p w:rsidR="008F5FE6" w:rsidRPr="003A7FFB" w:rsidRDefault="008F5FE6" w:rsidP="008F5FE6">
      <w:pPr>
        <w:jc w:val="both"/>
        <w:rPr>
          <w:rFonts w:ascii="Arial" w:hAnsi="Arial" w:cs="Arial"/>
          <w:sz w:val="24"/>
          <w:szCs w:val="24"/>
          <w:lang w:val="es-ES"/>
        </w:rPr>
      </w:pPr>
      <w:r w:rsidRPr="003A7FFB">
        <w:rPr>
          <w:rFonts w:ascii="Arial" w:hAnsi="Arial" w:cs="Arial"/>
          <w:sz w:val="24"/>
          <w:szCs w:val="24"/>
          <w:lang w:val="es-ES"/>
        </w:rPr>
        <w:t>Las Delegadas del centro de Padres y Apoderadas son las encargadas de hacer cumplir el reglamento del Centro de Padres y Apoderados, con el apoyo y asesoría de la Educadora de párvulos de cada nivel.</w:t>
      </w:r>
    </w:p>
    <w:p w:rsidR="008F5FE6" w:rsidRPr="003A7FFB" w:rsidRDefault="008F5FE6" w:rsidP="008F5FE6">
      <w:pPr>
        <w:jc w:val="both"/>
        <w:rPr>
          <w:rFonts w:ascii="Arial" w:hAnsi="Arial" w:cs="Arial"/>
          <w:sz w:val="24"/>
          <w:szCs w:val="24"/>
          <w:lang w:val="es-ES"/>
        </w:rPr>
      </w:pPr>
    </w:p>
    <w:p w:rsidR="008F5FE6" w:rsidRPr="003A7FFB" w:rsidRDefault="008F5FE6" w:rsidP="008F5FE6">
      <w:pPr>
        <w:jc w:val="both"/>
        <w:rPr>
          <w:rFonts w:ascii="Arial" w:hAnsi="Arial" w:cs="Arial"/>
          <w:sz w:val="24"/>
          <w:szCs w:val="24"/>
          <w:lang w:val="es-ES"/>
        </w:rPr>
      </w:pPr>
      <w:r w:rsidRPr="003A7FFB">
        <w:rPr>
          <w:rFonts w:ascii="Arial" w:hAnsi="Arial" w:cs="Arial"/>
          <w:sz w:val="24"/>
          <w:szCs w:val="24"/>
          <w:lang w:val="es-ES"/>
        </w:rPr>
        <w:lastRenderedPageBreak/>
        <w:t xml:space="preserve">Durante el año se realizan actividades solidarias para colaborar </w:t>
      </w:r>
      <w:r w:rsidR="005C7995" w:rsidRPr="003A7FFB">
        <w:rPr>
          <w:rFonts w:ascii="Arial" w:hAnsi="Arial" w:cs="Arial"/>
          <w:sz w:val="24"/>
          <w:szCs w:val="24"/>
          <w:lang w:val="es-ES"/>
        </w:rPr>
        <w:t xml:space="preserve">se debe consolidar en un Plan de Trabajo Anual, con objetivos claros y comunicado a todos los apoderados del </w:t>
      </w:r>
      <w:r w:rsidR="00BE4CBB" w:rsidRPr="003A7FFB">
        <w:rPr>
          <w:rFonts w:ascii="Arial" w:hAnsi="Arial" w:cs="Arial"/>
          <w:sz w:val="24"/>
          <w:szCs w:val="24"/>
          <w:lang w:val="es-ES"/>
        </w:rPr>
        <w:t>Jardín</w:t>
      </w:r>
      <w:r w:rsidR="005C7995" w:rsidRPr="003A7FFB">
        <w:rPr>
          <w:rFonts w:ascii="Arial" w:hAnsi="Arial" w:cs="Arial"/>
          <w:sz w:val="24"/>
          <w:szCs w:val="24"/>
          <w:lang w:val="es-ES"/>
        </w:rPr>
        <w:t xml:space="preserve"> en el que se priorizaran actividades pedagógicas, se tomarán </w:t>
      </w:r>
      <w:r w:rsidRPr="003A7FFB">
        <w:rPr>
          <w:rFonts w:ascii="Arial" w:hAnsi="Arial" w:cs="Arial"/>
          <w:sz w:val="24"/>
          <w:szCs w:val="24"/>
          <w:lang w:val="es-ES"/>
        </w:rPr>
        <w:t xml:space="preserve"> acuerdos  para cumplir la meta propuesta</w:t>
      </w:r>
      <w:r w:rsidR="005C7995" w:rsidRPr="003A7FFB">
        <w:rPr>
          <w:rFonts w:ascii="Arial" w:hAnsi="Arial" w:cs="Arial"/>
          <w:sz w:val="24"/>
          <w:szCs w:val="24"/>
          <w:lang w:val="es-ES"/>
        </w:rPr>
        <w:t xml:space="preserve"> y los delegados de cada nivel decidirán para concretar las actividades</w:t>
      </w:r>
      <w:r w:rsidRPr="003A7FFB">
        <w:rPr>
          <w:rFonts w:ascii="Arial" w:hAnsi="Arial" w:cs="Arial"/>
          <w:sz w:val="24"/>
          <w:szCs w:val="24"/>
          <w:lang w:val="es-ES"/>
        </w:rPr>
        <w:t>. Estas actividades quedan registradas en la etapa de organización.</w:t>
      </w:r>
    </w:p>
    <w:p w:rsidR="008F5FE6" w:rsidRPr="003A7FFB" w:rsidRDefault="008F5FE6" w:rsidP="008F5FE6">
      <w:pPr>
        <w:jc w:val="both"/>
        <w:rPr>
          <w:rFonts w:ascii="Arial" w:hAnsi="Arial" w:cs="Arial"/>
          <w:sz w:val="24"/>
          <w:szCs w:val="24"/>
          <w:lang w:val="es-ES"/>
        </w:rPr>
      </w:pPr>
    </w:p>
    <w:p w:rsidR="008F5FE6" w:rsidRPr="003A7FFB" w:rsidRDefault="008F5FE6" w:rsidP="008F5FE6">
      <w:pPr>
        <w:jc w:val="both"/>
        <w:rPr>
          <w:rFonts w:ascii="Arial" w:hAnsi="Arial" w:cs="Arial"/>
          <w:sz w:val="24"/>
          <w:szCs w:val="24"/>
          <w:lang w:val="es-ES"/>
        </w:rPr>
      </w:pPr>
      <w:r w:rsidRPr="003A7FFB">
        <w:rPr>
          <w:rFonts w:ascii="Arial" w:hAnsi="Arial" w:cs="Arial"/>
          <w:sz w:val="24"/>
          <w:szCs w:val="24"/>
          <w:lang w:val="es-ES"/>
        </w:rPr>
        <w:t>Los niveles que egresan durante el año siguiente deberán desde el mes de Agosto concertar reuniones con las familias para ponerse de acuerdo en el procedimiento de lo que dice relación con: Fotografías de los párvulos, regalo del Jardín, pintura de la sala y baño de los párvulos, fecha de la ceremonia- ceremonia de egreso, como se conseguirán los recursos, etc.</w:t>
      </w:r>
    </w:p>
    <w:p w:rsidR="00E412F5" w:rsidRPr="003A7FFB" w:rsidRDefault="00E412F5" w:rsidP="006F4C46">
      <w:pPr>
        <w:rPr>
          <w:rFonts w:ascii="Arial" w:hAnsi="Arial" w:cs="Arial"/>
          <w:sz w:val="24"/>
          <w:szCs w:val="24"/>
        </w:rPr>
      </w:pPr>
    </w:p>
    <w:p w:rsidR="00F9218D" w:rsidRPr="003A7FFB" w:rsidRDefault="00F9218D" w:rsidP="00F9218D">
      <w:pPr>
        <w:jc w:val="both"/>
        <w:rPr>
          <w:rFonts w:ascii="Arial" w:hAnsi="Arial" w:cs="Arial"/>
          <w:b/>
          <w:bCs/>
          <w:sz w:val="24"/>
          <w:szCs w:val="24"/>
          <w:lang w:val="es-ES"/>
        </w:rPr>
      </w:pPr>
      <w:r w:rsidRPr="003A7FFB">
        <w:rPr>
          <w:rFonts w:ascii="Arial" w:hAnsi="Arial" w:cs="Arial"/>
          <w:b/>
          <w:bCs/>
          <w:sz w:val="24"/>
          <w:szCs w:val="24"/>
          <w:lang w:val="es-ES"/>
        </w:rPr>
        <w:t>DE   LOS FUNCIONARIOS:</w:t>
      </w:r>
    </w:p>
    <w:p w:rsidR="00F9218D" w:rsidRPr="003A7FFB" w:rsidRDefault="00F9218D" w:rsidP="00F9218D">
      <w:pPr>
        <w:jc w:val="both"/>
        <w:rPr>
          <w:rFonts w:ascii="Arial" w:hAnsi="Arial" w:cs="Arial"/>
          <w:b/>
          <w:bCs/>
          <w:sz w:val="24"/>
          <w:szCs w:val="24"/>
          <w:lang w:val="es-ES"/>
        </w:rPr>
      </w:pPr>
    </w:p>
    <w:p w:rsidR="00F9218D" w:rsidRPr="003A7FFB" w:rsidRDefault="00F9218D" w:rsidP="00317E9F">
      <w:pPr>
        <w:pStyle w:val="Prrafodelista"/>
        <w:numPr>
          <w:ilvl w:val="0"/>
          <w:numId w:val="10"/>
        </w:numPr>
        <w:jc w:val="both"/>
        <w:rPr>
          <w:rFonts w:ascii="Arial" w:hAnsi="Arial" w:cs="Arial"/>
          <w:b/>
          <w:bCs/>
          <w:sz w:val="24"/>
          <w:szCs w:val="24"/>
          <w:lang w:val="es-ES"/>
        </w:rPr>
      </w:pPr>
      <w:r w:rsidRPr="003A7FFB">
        <w:rPr>
          <w:rFonts w:ascii="Arial" w:hAnsi="Arial" w:cs="Arial"/>
          <w:b/>
          <w:bCs/>
          <w:sz w:val="24"/>
          <w:szCs w:val="24"/>
          <w:lang w:val="es-ES"/>
        </w:rPr>
        <w:t>De la Llegada y Retiro del establecimiento:</w:t>
      </w:r>
    </w:p>
    <w:p w:rsidR="00F9218D" w:rsidRPr="003A7FFB" w:rsidRDefault="00F9218D" w:rsidP="00F9218D">
      <w:pPr>
        <w:jc w:val="both"/>
        <w:rPr>
          <w:rFonts w:ascii="Arial" w:hAnsi="Arial" w:cs="Arial"/>
          <w:b/>
          <w:bCs/>
          <w:sz w:val="24"/>
          <w:szCs w:val="24"/>
          <w:lang w:val="es-ES"/>
        </w:rPr>
      </w:pPr>
    </w:p>
    <w:p w:rsidR="00F9218D" w:rsidRPr="003A7FFB" w:rsidRDefault="00F9218D" w:rsidP="00317E9F">
      <w:pPr>
        <w:numPr>
          <w:ilvl w:val="0"/>
          <w:numId w:val="9"/>
        </w:numPr>
        <w:tabs>
          <w:tab w:val="clear" w:pos="720"/>
          <w:tab w:val="num" w:pos="480"/>
        </w:tabs>
        <w:spacing w:after="0" w:line="240" w:lineRule="auto"/>
        <w:ind w:left="120" w:firstLine="0"/>
        <w:jc w:val="both"/>
        <w:rPr>
          <w:rFonts w:ascii="Arial" w:hAnsi="Arial" w:cs="Arial"/>
          <w:sz w:val="24"/>
          <w:szCs w:val="24"/>
          <w:lang w:val="es-ES"/>
        </w:rPr>
      </w:pPr>
      <w:r w:rsidRPr="003A7FFB">
        <w:rPr>
          <w:rFonts w:ascii="Arial" w:hAnsi="Arial" w:cs="Arial"/>
          <w:sz w:val="24"/>
          <w:szCs w:val="24"/>
          <w:lang w:val="es-ES"/>
        </w:rPr>
        <w:t>Hora de llegada y retiro del establecimiento según hora del reloj mural que se encuentra a la entrada de la oficina. Importante es que las funcionarias (o) no se deben alterar</w:t>
      </w:r>
      <w:r w:rsidRPr="003A7FFB">
        <w:rPr>
          <w:rFonts w:ascii="Arial" w:hAnsi="Arial" w:cs="Arial"/>
          <w:b/>
          <w:bCs/>
          <w:sz w:val="24"/>
          <w:szCs w:val="24"/>
          <w:lang w:val="es-ES"/>
        </w:rPr>
        <w:t xml:space="preserve"> </w:t>
      </w:r>
      <w:r w:rsidRPr="003A7FFB">
        <w:rPr>
          <w:rFonts w:ascii="Arial" w:hAnsi="Arial" w:cs="Arial"/>
          <w:sz w:val="24"/>
          <w:szCs w:val="24"/>
          <w:lang w:val="es-ES"/>
        </w:rPr>
        <w:t>los registros, si por algún motivo en particular hay que corregir lo escrito debe ser comunicado a la Directora y/o  Subrogante y ella procederá a las correcciones que correspondan. La Directora registrará su muesca que acredita corrección realizada por ella.</w:t>
      </w:r>
    </w:p>
    <w:p w:rsidR="00F9218D" w:rsidRPr="003A7FFB" w:rsidRDefault="00F9218D" w:rsidP="00F9218D">
      <w:pPr>
        <w:ind w:left="120"/>
        <w:jc w:val="both"/>
        <w:rPr>
          <w:rFonts w:ascii="Arial" w:hAnsi="Arial" w:cs="Arial"/>
          <w:sz w:val="24"/>
          <w:szCs w:val="24"/>
          <w:lang w:val="es-ES"/>
        </w:rPr>
      </w:pPr>
    </w:p>
    <w:p w:rsidR="00F9218D" w:rsidRPr="003A7FFB" w:rsidRDefault="00F9218D" w:rsidP="00317E9F">
      <w:pPr>
        <w:numPr>
          <w:ilvl w:val="0"/>
          <w:numId w:val="9"/>
        </w:numPr>
        <w:tabs>
          <w:tab w:val="clear" w:pos="720"/>
          <w:tab w:val="num" w:pos="120"/>
        </w:tabs>
        <w:spacing w:after="0" w:line="240" w:lineRule="auto"/>
        <w:ind w:left="120" w:firstLine="0"/>
        <w:jc w:val="both"/>
        <w:rPr>
          <w:rFonts w:ascii="Arial" w:hAnsi="Arial" w:cs="Arial"/>
          <w:sz w:val="24"/>
          <w:szCs w:val="24"/>
          <w:lang w:val="es-ES"/>
        </w:rPr>
      </w:pPr>
      <w:r w:rsidRPr="003A7FFB">
        <w:rPr>
          <w:rFonts w:ascii="Arial" w:hAnsi="Arial" w:cs="Arial"/>
          <w:sz w:val="24"/>
          <w:szCs w:val="24"/>
          <w:lang w:val="es-ES"/>
        </w:rPr>
        <w:t>Registrar  la hora de llegada y salida de las compañeras (os) de trabajo es una falta administrativa por lo tanto se debe cautelar de no realizar este tipo de acciones. Es una responsabilidad personal.</w:t>
      </w:r>
    </w:p>
    <w:p w:rsidR="00F9218D" w:rsidRPr="003A7FFB" w:rsidRDefault="00F9218D" w:rsidP="00F9218D">
      <w:pPr>
        <w:jc w:val="both"/>
        <w:rPr>
          <w:rFonts w:ascii="Arial" w:hAnsi="Arial" w:cs="Arial"/>
          <w:sz w:val="24"/>
          <w:szCs w:val="24"/>
          <w:lang w:val="es-ES"/>
        </w:rPr>
      </w:pPr>
    </w:p>
    <w:p w:rsidR="00F9218D" w:rsidRPr="003A7FFB" w:rsidRDefault="00F9218D" w:rsidP="00F9218D">
      <w:pPr>
        <w:ind w:left="120"/>
        <w:jc w:val="both"/>
        <w:rPr>
          <w:rFonts w:ascii="Arial" w:hAnsi="Arial" w:cs="Arial"/>
          <w:sz w:val="24"/>
          <w:szCs w:val="24"/>
          <w:lang w:val="es-ES"/>
        </w:rPr>
      </w:pPr>
      <w:r w:rsidRPr="003A7FFB">
        <w:rPr>
          <w:rFonts w:ascii="Arial" w:hAnsi="Arial" w:cs="Arial"/>
          <w:sz w:val="24"/>
          <w:szCs w:val="24"/>
          <w:lang w:val="es-ES"/>
        </w:rPr>
        <w:t xml:space="preserve">3. Considerando que su hora de llegada es a las </w:t>
      </w:r>
      <w:r w:rsidRPr="003A7FFB">
        <w:rPr>
          <w:rFonts w:ascii="Arial" w:hAnsi="Arial" w:cs="Arial"/>
          <w:b/>
          <w:bCs/>
          <w:sz w:val="24"/>
          <w:szCs w:val="24"/>
          <w:lang w:val="es-ES"/>
        </w:rPr>
        <w:t>8.30</w:t>
      </w:r>
      <w:r w:rsidRPr="003A7FFB">
        <w:rPr>
          <w:rFonts w:ascii="Arial" w:hAnsi="Arial" w:cs="Arial"/>
          <w:sz w:val="24"/>
          <w:szCs w:val="24"/>
          <w:lang w:val="es-ES"/>
        </w:rPr>
        <w:t xml:space="preserve"> hrs. Las docentes deben estar en sus respectivos lugares de trabajo (donde </w:t>
      </w:r>
      <w:r w:rsidR="00391508" w:rsidRPr="003A7FFB">
        <w:rPr>
          <w:rFonts w:ascii="Arial" w:hAnsi="Arial" w:cs="Arial"/>
          <w:sz w:val="24"/>
          <w:szCs w:val="24"/>
          <w:lang w:val="es-ES"/>
        </w:rPr>
        <w:t xml:space="preserve">desempeñan sus funciones) </w:t>
      </w:r>
      <w:r w:rsidRPr="003A7FFB">
        <w:rPr>
          <w:rFonts w:ascii="Arial" w:hAnsi="Arial" w:cs="Arial"/>
          <w:sz w:val="24"/>
          <w:szCs w:val="24"/>
          <w:lang w:val="es-ES"/>
        </w:rPr>
        <w:t xml:space="preserve"> para recibir y acoger afectivamente a los niños y niñas que llegan junto a su familia.</w:t>
      </w:r>
    </w:p>
    <w:p w:rsidR="00F9218D" w:rsidRPr="003A7FFB" w:rsidRDefault="00F9218D" w:rsidP="00F9218D">
      <w:pPr>
        <w:jc w:val="both"/>
        <w:rPr>
          <w:rFonts w:ascii="Arial" w:hAnsi="Arial" w:cs="Arial"/>
          <w:sz w:val="24"/>
          <w:szCs w:val="24"/>
          <w:lang w:val="es-ES"/>
        </w:rPr>
      </w:pPr>
      <w:r w:rsidRPr="003A7FFB">
        <w:rPr>
          <w:rFonts w:ascii="Arial" w:hAnsi="Arial" w:cs="Arial"/>
          <w:sz w:val="24"/>
          <w:szCs w:val="24"/>
          <w:lang w:val="es-ES"/>
        </w:rPr>
        <w:t xml:space="preserve"> </w:t>
      </w:r>
    </w:p>
    <w:p w:rsidR="00F9218D" w:rsidRPr="003A7FFB" w:rsidRDefault="00F9218D" w:rsidP="00F9218D">
      <w:pPr>
        <w:ind w:left="120"/>
        <w:jc w:val="both"/>
        <w:rPr>
          <w:rFonts w:ascii="Arial" w:hAnsi="Arial" w:cs="Arial"/>
          <w:sz w:val="24"/>
          <w:szCs w:val="24"/>
          <w:lang w:val="es-ES"/>
        </w:rPr>
      </w:pPr>
      <w:r w:rsidRPr="003A7FFB">
        <w:rPr>
          <w:rFonts w:ascii="Arial" w:hAnsi="Arial" w:cs="Arial"/>
          <w:sz w:val="24"/>
          <w:szCs w:val="24"/>
          <w:lang w:val="es-ES"/>
        </w:rPr>
        <w:t xml:space="preserve">4. El horario de trabajo según contrato con la institución es hasta las </w:t>
      </w:r>
      <w:r w:rsidRPr="003A7FFB">
        <w:rPr>
          <w:rFonts w:ascii="Arial" w:hAnsi="Arial" w:cs="Arial"/>
          <w:b/>
          <w:bCs/>
          <w:sz w:val="24"/>
          <w:szCs w:val="24"/>
          <w:lang w:val="es-ES"/>
        </w:rPr>
        <w:t>17.18</w:t>
      </w:r>
      <w:r w:rsidRPr="003A7FFB">
        <w:rPr>
          <w:rFonts w:ascii="Arial" w:hAnsi="Arial" w:cs="Arial"/>
          <w:sz w:val="24"/>
          <w:szCs w:val="24"/>
          <w:lang w:val="es-ES"/>
        </w:rPr>
        <w:t xml:space="preserve"> hrs. Por lo tanto después de esa hora los funcionarios pueden retirarse de sus respectivos lugares de desempeño para acudir a los vestidores a arreglarse y retirarse luego del establecimiento. Cautelar que no deben retirarse  antes y/o maquillarse en la sala, ya que esas acciones significan que no se está cumpliendo con la permanencia en sala y sería una falta administrativa en el cumplimiento del horario de trabajo; bajo esa premisa no se estaría cumpliendo con lo que indica el Estatuto Administrativo.</w:t>
      </w:r>
    </w:p>
    <w:p w:rsidR="00F9218D" w:rsidRPr="003A7FFB" w:rsidRDefault="00F9218D" w:rsidP="00317E9F">
      <w:pPr>
        <w:pStyle w:val="Prrafodelista"/>
        <w:numPr>
          <w:ilvl w:val="0"/>
          <w:numId w:val="10"/>
        </w:numPr>
        <w:jc w:val="both"/>
        <w:rPr>
          <w:rFonts w:ascii="Arial" w:hAnsi="Arial" w:cs="Arial"/>
          <w:b/>
          <w:bCs/>
          <w:sz w:val="24"/>
          <w:szCs w:val="24"/>
          <w:lang w:val="es-ES"/>
        </w:rPr>
      </w:pPr>
      <w:r w:rsidRPr="003A7FFB">
        <w:rPr>
          <w:rFonts w:ascii="Arial" w:hAnsi="Arial" w:cs="Arial"/>
          <w:b/>
          <w:bCs/>
          <w:sz w:val="24"/>
          <w:szCs w:val="24"/>
          <w:lang w:val="es-ES"/>
        </w:rPr>
        <w:t>De los Turnos:</w:t>
      </w:r>
    </w:p>
    <w:p w:rsidR="00F9218D" w:rsidRPr="003A7FFB" w:rsidRDefault="00F9218D" w:rsidP="00F9218D">
      <w:pPr>
        <w:ind w:left="120"/>
        <w:jc w:val="both"/>
        <w:rPr>
          <w:rFonts w:ascii="Arial" w:hAnsi="Arial" w:cs="Arial"/>
          <w:sz w:val="24"/>
          <w:szCs w:val="24"/>
          <w:lang w:val="es-ES"/>
        </w:rPr>
      </w:pPr>
    </w:p>
    <w:p w:rsidR="00391508" w:rsidRPr="003A7FFB" w:rsidRDefault="00F9218D" w:rsidP="00F9218D">
      <w:pPr>
        <w:ind w:left="120" w:firstLine="588"/>
        <w:jc w:val="both"/>
        <w:rPr>
          <w:rFonts w:ascii="Arial" w:hAnsi="Arial" w:cs="Arial"/>
          <w:sz w:val="24"/>
          <w:szCs w:val="24"/>
          <w:lang w:val="es-ES"/>
        </w:rPr>
      </w:pPr>
      <w:r w:rsidRPr="003A7FFB">
        <w:rPr>
          <w:rFonts w:ascii="Arial" w:hAnsi="Arial" w:cs="Arial"/>
          <w:sz w:val="24"/>
          <w:szCs w:val="24"/>
          <w:lang w:val="es-ES"/>
        </w:rPr>
        <w:t xml:space="preserve">Le corresponden hacer turnos a las funcionarias contratadas para la Extensión Horaria de los niveles Sala Cuna y Medios, es decir 2 (total 4) Técnicos </w:t>
      </w:r>
      <w:r w:rsidRPr="003A7FFB">
        <w:rPr>
          <w:rFonts w:ascii="Arial" w:hAnsi="Arial" w:cs="Arial"/>
          <w:sz w:val="24"/>
          <w:szCs w:val="24"/>
          <w:lang w:val="es-ES"/>
        </w:rPr>
        <w:lastRenderedPageBreak/>
        <w:t xml:space="preserve">para cada uno de los  sectores, además de una Auxiliar de Servicio Menor (contratada por media jornada) </w:t>
      </w:r>
      <w:r w:rsidR="00391508" w:rsidRPr="003A7FFB">
        <w:rPr>
          <w:rFonts w:ascii="Arial" w:hAnsi="Arial" w:cs="Arial"/>
          <w:sz w:val="24"/>
          <w:szCs w:val="24"/>
          <w:lang w:val="es-ES"/>
        </w:rPr>
        <w:t>cuyos horarios para todas son:</w:t>
      </w:r>
    </w:p>
    <w:p w:rsidR="00391508" w:rsidRPr="003A7FFB" w:rsidRDefault="00F15128" w:rsidP="00F9218D">
      <w:pPr>
        <w:ind w:left="120" w:firstLine="588"/>
        <w:jc w:val="both"/>
        <w:rPr>
          <w:rFonts w:ascii="Arial" w:hAnsi="Arial" w:cs="Arial"/>
          <w:sz w:val="24"/>
          <w:szCs w:val="24"/>
          <w:lang w:val="es-ES"/>
        </w:rPr>
      </w:pPr>
      <w:r>
        <w:rPr>
          <w:rFonts w:ascii="Arial" w:hAnsi="Arial" w:cs="Arial"/>
          <w:sz w:val="24"/>
          <w:szCs w:val="24"/>
          <w:lang w:val="es-ES"/>
        </w:rPr>
        <w:t>Lunes a Jueves  10:00 – 19:0</w:t>
      </w:r>
      <w:r w:rsidR="00391508" w:rsidRPr="003A7FFB">
        <w:rPr>
          <w:rFonts w:ascii="Arial" w:hAnsi="Arial" w:cs="Arial"/>
          <w:sz w:val="24"/>
          <w:szCs w:val="24"/>
          <w:lang w:val="es-ES"/>
        </w:rPr>
        <w:t>0 hrs</w:t>
      </w:r>
      <w:r>
        <w:rPr>
          <w:rFonts w:ascii="Arial" w:hAnsi="Arial" w:cs="Arial"/>
          <w:sz w:val="24"/>
          <w:szCs w:val="24"/>
          <w:lang w:val="es-ES"/>
        </w:rPr>
        <w:t>.</w:t>
      </w:r>
    </w:p>
    <w:p w:rsidR="00391508" w:rsidRPr="003A7FFB" w:rsidRDefault="00391508" w:rsidP="00F9218D">
      <w:pPr>
        <w:ind w:left="120" w:firstLine="588"/>
        <w:jc w:val="both"/>
        <w:rPr>
          <w:rFonts w:ascii="Arial" w:hAnsi="Arial" w:cs="Arial"/>
          <w:sz w:val="24"/>
          <w:szCs w:val="24"/>
          <w:lang w:val="es-ES"/>
        </w:rPr>
      </w:pPr>
      <w:r w:rsidRPr="003A7FFB">
        <w:rPr>
          <w:rFonts w:ascii="Arial" w:hAnsi="Arial" w:cs="Arial"/>
          <w:sz w:val="24"/>
          <w:szCs w:val="24"/>
          <w:lang w:val="es-ES"/>
        </w:rPr>
        <w:t>Viernes 11:00 – 19:00 Jornada completa</w:t>
      </w:r>
    </w:p>
    <w:p w:rsidR="00391508" w:rsidRPr="003A7FFB" w:rsidRDefault="00F15128" w:rsidP="00F9218D">
      <w:pPr>
        <w:ind w:left="120" w:firstLine="588"/>
        <w:jc w:val="both"/>
        <w:rPr>
          <w:rFonts w:ascii="Arial" w:hAnsi="Arial" w:cs="Arial"/>
          <w:sz w:val="24"/>
          <w:szCs w:val="24"/>
          <w:lang w:val="es-ES"/>
        </w:rPr>
      </w:pPr>
      <w:r>
        <w:rPr>
          <w:rFonts w:ascii="Arial" w:hAnsi="Arial" w:cs="Arial"/>
          <w:sz w:val="24"/>
          <w:szCs w:val="24"/>
          <w:lang w:val="es-ES"/>
        </w:rPr>
        <w:t>Lunes a Jueves 15:0</w:t>
      </w:r>
      <w:r w:rsidR="00391508" w:rsidRPr="003A7FFB">
        <w:rPr>
          <w:rFonts w:ascii="Arial" w:hAnsi="Arial" w:cs="Arial"/>
          <w:sz w:val="24"/>
          <w:szCs w:val="24"/>
          <w:lang w:val="es-ES"/>
        </w:rPr>
        <w:t>0  - 19:30</w:t>
      </w:r>
    </w:p>
    <w:p w:rsidR="00391508" w:rsidRPr="003A7FFB" w:rsidRDefault="00391508" w:rsidP="00F9218D">
      <w:pPr>
        <w:ind w:left="120" w:firstLine="588"/>
        <w:jc w:val="both"/>
        <w:rPr>
          <w:rFonts w:ascii="Arial" w:hAnsi="Arial" w:cs="Arial"/>
          <w:sz w:val="24"/>
          <w:szCs w:val="24"/>
          <w:lang w:val="es-ES"/>
        </w:rPr>
      </w:pPr>
      <w:r w:rsidRPr="003A7FFB">
        <w:rPr>
          <w:rFonts w:ascii="Arial" w:hAnsi="Arial" w:cs="Arial"/>
          <w:sz w:val="24"/>
          <w:szCs w:val="24"/>
          <w:lang w:val="es-ES"/>
        </w:rPr>
        <w:t>Viernes  15:00 – 19:00  Media Jornada</w:t>
      </w:r>
    </w:p>
    <w:p w:rsidR="00F9218D" w:rsidRPr="003A7FFB" w:rsidRDefault="00391508" w:rsidP="00F9218D">
      <w:pPr>
        <w:ind w:left="120" w:firstLine="588"/>
        <w:jc w:val="both"/>
        <w:rPr>
          <w:rFonts w:ascii="Arial" w:hAnsi="Arial" w:cs="Arial"/>
          <w:sz w:val="24"/>
          <w:szCs w:val="24"/>
          <w:lang w:val="es-ES"/>
        </w:rPr>
      </w:pPr>
      <w:r w:rsidRPr="003A7FFB">
        <w:rPr>
          <w:rFonts w:ascii="Arial" w:hAnsi="Arial" w:cs="Arial"/>
          <w:sz w:val="24"/>
          <w:szCs w:val="24"/>
          <w:lang w:val="es-ES"/>
        </w:rPr>
        <w:t>Q</w:t>
      </w:r>
      <w:r w:rsidR="00F9218D" w:rsidRPr="003A7FFB">
        <w:rPr>
          <w:rFonts w:ascii="Arial" w:hAnsi="Arial" w:cs="Arial"/>
          <w:sz w:val="24"/>
          <w:szCs w:val="24"/>
          <w:lang w:val="es-ES"/>
        </w:rPr>
        <w:t>ui</w:t>
      </w:r>
      <w:r w:rsidRPr="003A7FFB">
        <w:rPr>
          <w:rFonts w:ascii="Arial" w:hAnsi="Arial" w:cs="Arial"/>
          <w:sz w:val="24"/>
          <w:szCs w:val="24"/>
          <w:lang w:val="es-ES"/>
        </w:rPr>
        <w:t xml:space="preserve">enes </w:t>
      </w:r>
      <w:r w:rsidR="00F9218D" w:rsidRPr="003A7FFB">
        <w:rPr>
          <w:rFonts w:ascii="Arial" w:hAnsi="Arial" w:cs="Arial"/>
          <w:sz w:val="24"/>
          <w:szCs w:val="24"/>
          <w:lang w:val="es-ES"/>
        </w:rPr>
        <w:t xml:space="preserve"> debe</w:t>
      </w:r>
      <w:r w:rsidRPr="003A7FFB">
        <w:rPr>
          <w:rFonts w:ascii="Arial" w:hAnsi="Arial" w:cs="Arial"/>
          <w:sz w:val="24"/>
          <w:szCs w:val="24"/>
          <w:lang w:val="es-ES"/>
        </w:rPr>
        <w:t>n</w:t>
      </w:r>
      <w:r w:rsidR="00F9218D" w:rsidRPr="003A7FFB">
        <w:rPr>
          <w:rFonts w:ascii="Arial" w:hAnsi="Arial" w:cs="Arial"/>
          <w:sz w:val="24"/>
          <w:szCs w:val="24"/>
          <w:lang w:val="es-ES"/>
        </w:rPr>
        <w:t xml:space="preserve"> cerrar el establecimiento cautelando que quede todo cerrado y con las alarmas pertinentes. </w:t>
      </w:r>
    </w:p>
    <w:p w:rsidR="008F5FE6" w:rsidRPr="003A7FFB" w:rsidRDefault="008F5FE6" w:rsidP="00F9218D">
      <w:pPr>
        <w:tabs>
          <w:tab w:val="left" w:pos="1280"/>
        </w:tabs>
        <w:ind w:left="120"/>
        <w:jc w:val="both"/>
        <w:rPr>
          <w:rFonts w:ascii="Arial" w:hAnsi="Arial" w:cs="Arial"/>
          <w:sz w:val="24"/>
          <w:szCs w:val="24"/>
          <w:lang w:val="es-ES"/>
        </w:rPr>
      </w:pPr>
    </w:p>
    <w:p w:rsidR="00F9218D" w:rsidRPr="003A7FFB" w:rsidRDefault="00F9218D" w:rsidP="00317E9F">
      <w:pPr>
        <w:pStyle w:val="Prrafodelista"/>
        <w:numPr>
          <w:ilvl w:val="0"/>
          <w:numId w:val="10"/>
        </w:numPr>
        <w:jc w:val="both"/>
        <w:rPr>
          <w:rFonts w:ascii="Arial" w:hAnsi="Arial" w:cs="Arial"/>
          <w:b/>
          <w:bCs/>
          <w:sz w:val="24"/>
          <w:szCs w:val="24"/>
          <w:lang w:val="es-ES"/>
        </w:rPr>
      </w:pPr>
      <w:r w:rsidRPr="003A7FFB">
        <w:rPr>
          <w:rFonts w:ascii="Arial" w:hAnsi="Arial" w:cs="Arial"/>
          <w:b/>
          <w:bCs/>
          <w:sz w:val="24"/>
          <w:szCs w:val="24"/>
          <w:lang w:val="es-ES"/>
        </w:rPr>
        <w:t>De las Horas Extraordinarias:</w:t>
      </w:r>
    </w:p>
    <w:p w:rsidR="00F9218D" w:rsidRPr="003A7FFB" w:rsidRDefault="00F9218D" w:rsidP="00F9218D">
      <w:pPr>
        <w:ind w:left="120"/>
        <w:jc w:val="both"/>
        <w:rPr>
          <w:rFonts w:ascii="Arial" w:hAnsi="Arial" w:cs="Arial"/>
          <w:b/>
          <w:bCs/>
          <w:sz w:val="24"/>
          <w:szCs w:val="24"/>
          <w:lang w:val="es-ES"/>
        </w:rPr>
      </w:pPr>
    </w:p>
    <w:p w:rsidR="00F9218D" w:rsidRPr="003A7FFB" w:rsidRDefault="00F9218D" w:rsidP="008F5FE6">
      <w:pPr>
        <w:ind w:left="120"/>
        <w:jc w:val="both"/>
        <w:rPr>
          <w:rFonts w:ascii="Arial" w:hAnsi="Arial" w:cs="Arial"/>
          <w:sz w:val="24"/>
          <w:szCs w:val="24"/>
          <w:lang w:val="es-ES"/>
        </w:rPr>
      </w:pPr>
      <w:r w:rsidRPr="003A7FFB">
        <w:rPr>
          <w:rFonts w:ascii="Arial" w:hAnsi="Arial" w:cs="Arial"/>
          <w:sz w:val="24"/>
          <w:szCs w:val="24"/>
          <w:lang w:val="es-ES"/>
        </w:rPr>
        <w:t>Estas son</w:t>
      </w:r>
      <w:r w:rsidR="00391508" w:rsidRPr="003A7FFB">
        <w:rPr>
          <w:rFonts w:ascii="Arial" w:hAnsi="Arial" w:cs="Arial"/>
          <w:sz w:val="24"/>
          <w:szCs w:val="24"/>
          <w:lang w:val="es-ES"/>
        </w:rPr>
        <w:t xml:space="preserve"> solicitadas los primeros 5 días hábiles de cada mes a Directora Regional p</w:t>
      </w:r>
      <w:r w:rsidRPr="003A7FFB">
        <w:rPr>
          <w:rFonts w:ascii="Arial" w:hAnsi="Arial" w:cs="Arial"/>
          <w:sz w:val="24"/>
          <w:szCs w:val="24"/>
          <w:lang w:val="es-ES"/>
        </w:rPr>
        <w:t>revia solicitud de horas a realizar en el mes  y posterior informe de horas ejecutadas.</w:t>
      </w:r>
    </w:p>
    <w:p w:rsidR="00F9218D" w:rsidRPr="003A7FFB" w:rsidRDefault="00F9218D" w:rsidP="00F9218D">
      <w:pPr>
        <w:ind w:left="120" w:firstLine="588"/>
        <w:jc w:val="both"/>
        <w:rPr>
          <w:rFonts w:ascii="Arial" w:hAnsi="Arial" w:cs="Arial"/>
          <w:sz w:val="24"/>
          <w:szCs w:val="24"/>
          <w:lang w:val="es-ES"/>
        </w:rPr>
      </w:pPr>
    </w:p>
    <w:p w:rsidR="00F9218D" w:rsidRPr="003A7FFB" w:rsidRDefault="00F9218D" w:rsidP="00F9218D">
      <w:pPr>
        <w:ind w:left="120"/>
        <w:jc w:val="both"/>
        <w:rPr>
          <w:rFonts w:ascii="Arial" w:hAnsi="Arial" w:cs="Arial"/>
          <w:sz w:val="24"/>
          <w:szCs w:val="24"/>
          <w:lang w:val="es-ES"/>
        </w:rPr>
      </w:pPr>
      <w:r w:rsidRPr="003A7FFB">
        <w:rPr>
          <w:rFonts w:ascii="Arial" w:hAnsi="Arial" w:cs="Arial"/>
          <w:sz w:val="24"/>
          <w:szCs w:val="24"/>
          <w:lang w:val="es-ES"/>
        </w:rPr>
        <w:t>El día 23 de cada mes se deben enviar los informes a Dirección Regional; para tramitar la cancelación de las mismas, cuando corresponde.</w:t>
      </w:r>
    </w:p>
    <w:p w:rsidR="00F9218D" w:rsidRPr="003A7FFB" w:rsidRDefault="00F9218D" w:rsidP="00F9218D">
      <w:pPr>
        <w:ind w:left="120"/>
        <w:jc w:val="both"/>
        <w:rPr>
          <w:rFonts w:ascii="Arial" w:hAnsi="Arial" w:cs="Arial"/>
          <w:sz w:val="24"/>
          <w:szCs w:val="24"/>
          <w:lang w:val="es-ES"/>
        </w:rPr>
      </w:pPr>
    </w:p>
    <w:p w:rsidR="00F9218D" w:rsidRPr="003A7FFB" w:rsidRDefault="00F9218D" w:rsidP="00391508">
      <w:pPr>
        <w:ind w:left="120"/>
        <w:jc w:val="both"/>
        <w:rPr>
          <w:rFonts w:ascii="Arial" w:hAnsi="Arial" w:cs="Arial"/>
          <w:sz w:val="24"/>
          <w:szCs w:val="24"/>
          <w:lang w:val="es-ES"/>
        </w:rPr>
      </w:pPr>
      <w:r w:rsidRPr="003A7FFB">
        <w:rPr>
          <w:rFonts w:ascii="Arial" w:hAnsi="Arial" w:cs="Arial"/>
          <w:sz w:val="24"/>
          <w:szCs w:val="24"/>
          <w:lang w:val="es-ES"/>
        </w:rPr>
        <w:t>Le corresponden realizar horas extras a la Educadora de Párvulos a cargo de la Extensión Horaria, quién debe, planificar; realizar y evaluar el trabajo realizado con los párvulos en la extensión y realizar trabajo con la familia cuando correspon</w:t>
      </w:r>
      <w:r w:rsidR="00391508" w:rsidRPr="003A7FFB">
        <w:rPr>
          <w:rFonts w:ascii="Arial" w:hAnsi="Arial" w:cs="Arial"/>
          <w:sz w:val="24"/>
          <w:szCs w:val="24"/>
          <w:lang w:val="es-ES"/>
        </w:rPr>
        <w:t>da. Estas horas serán canceladas con devolución de tiempo complementario.</w:t>
      </w:r>
    </w:p>
    <w:p w:rsidR="00F9218D" w:rsidRPr="003A7FFB" w:rsidRDefault="00F9218D" w:rsidP="00F9218D">
      <w:pPr>
        <w:ind w:left="120"/>
        <w:jc w:val="both"/>
        <w:rPr>
          <w:rFonts w:ascii="Arial" w:hAnsi="Arial" w:cs="Arial"/>
          <w:sz w:val="24"/>
          <w:szCs w:val="24"/>
          <w:lang w:val="es-ES"/>
        </w:rPr>
      </w:pPr>
      <w:r w:rsidRPr="003A7FFB">
        <w:rPr>
          <w:rFonts w:ascii="Arial" w:hAnsi="Arial" w:cs="Arial"/>
          <w:sz w:val="24"/>
          <w:szCs w:val="24"/>
          <w:lang w:val="es-ES"/>
        </w:rPr>
        <w:t>La Directora para cumplir con todo el quehacer técnico administrativo hace horas extraordinarias cuando lo necesita,  y solamente le corresponde; compensación de tiempo por las horas rea</w:t>
      </w:r>
      <w:r w:rsidR="00391508" w:rsidRPr="003A7FFB">
        <w:rPr>
          <w:rFonts w:ascii="Arial" w:hAnsi="Arial" w:cs="Arial"/>
          <w:sz w:val="24"/>
          <w:szCs w:val="24"/>
          <w:lang w:val="es-ES"/>
        </w:rPr>
        <w:t xml:space="preserve">lizadas. </w:t>
      </w:r>
    </w:p>
    <w:p w:rsidR="00F9218D" w:rsidRPr="003A7FFB" w:rsidRDefault="00F9218D" w:rsidP="008F5FE6">
      <w:pPr>
        <w:ind w:left="120"/>
        <w:jc w:val="both"/>
        <w:rPr>
          <w:rFonts w:ascii="Arial" w:hAnsi="Arial" w:cs="Arial"/>
          <w:sz w:val="24"/>
          <w:szCs w:val="24"/>
          <w:lang w:val="es-ES"/>
        </w:rPr>
      </w:pPr>
      <w:r w:rsidRPr="003A7FFB">
        <w:rPr>
          <w:rFonts w:ascii="Arial" w:hAnsi="Arial" w:cs="Arial"/>
          <w:sz w:val="24"/>
          <w:szCs w:val="24"/>
          <w:lang w:val="es-ES"/>
        </w:rPr>
        <w:t xml:space="preserve">Si algún funcionario (Técnicos) necesita horas extraordinarias debe conversarlo con la Directora. Estas se darán en situaciones muy puntuales y justificadas, donde deberá quedar constancia en los registros del establecimiento; para que se solicitó y si dentro de ese tiempo fue ejecutado el trabajo. En este caso solo se autoriza compensación de tiempo. </w:t>
      </w:r>
    </w:p>
    <w:p w:rsidR="00F9218D" w:rsidRPr="003A7FFB" w:rsidRDefault="00F9218D" w:rsidP="00F9218D">
      <w:pPr>
        <w:ind w:left="120"/>
        <w:jc w:val="both"/>
        <w:rPr>
          <w:rFonts w:ascii="Arial" w:hAnsi="Arial" w:cs="Arial"/>
          <w:sz w:val="24"/>
          <w:szCs w:val="24"/>
          <w:lang w:val="es-ES"/>
        </w:rPr>
      </w:pPr>
    </w:p>
    <w:p w:rsidR="00F9218D" w:rsidRPr="003A7FFB" w:rsidRDefault="00F9218D" w:rsidP="008F5FE6">
      <w:pPr>
        <w:ind w:left="120"/>
        <w:jc w:val="both"/>
        <w:rPr>
          <w:rFonts w:ascii="Arial" w:hAnsi="Arial" w:cs="Arial"/>
          <w:sz w:val="24"/>
          <w:szCs w:val="24"/>
          <w:lang w:val="es-ES"/>
        </w:rPr>
      </w:pPr>
      <w:r w:rsidRPr="003A7FFB">
        <w:rPr>
          <w:rFonts w:ascii="Arial" w:hAnsi="Arial" w:cs="Arial"/>
          <w:sz w:val="24"/>
          <w:szCs w:val="24"/>
          <w:lang w:val="es-ES"/>
        </w:rPr>
        <w:t>A las Educadoras de Párvulos</w:t>
      </w:r>
      <w:r w:rsidR="00025D68" w:rsidRPr="003A7FFB">
        <w:rPr>
          <w:rFonts w:ascii="Arial" w:hAnsi="Arial" w:cs="Arial"/>
          <w:sz w:val="24"/>
          <w:szCs w:val="24"/>
          <w:lang w:val="es-ES"/>
        </w:rPr>
        <w:t xml:space="preserve"> y al personal en general se les consideraran horas extraordinarias cuando</w:t>
      </w:r>
      <w:r w:rsidRPr="003A7FFB">
        <w:rPr>
          <w:rFonts w:ascii="Arial" w:hAnsi="Arial" w:cs="Arial"/>
          <w:sz w:val="24"/>
          <w:szCs w:val="24"/>
          <w:lang w:val="es-ES"/>
        </w:rPr>
        <w:t xml:space="preserve"> </w:t>
      </w:r>
      <w:r w:rsidR="00025D68" w:rsidRPr="003A7FFB">
        <w:rPr>
          <w:rFonts w:ascii="Arial" w:hAnsi="Arial" w:cs="Arial"/>
          <w:sz w:val="24"/>
          <w:szCs w:val="24"/>
          <w:lang w:val="es-ES"/>
        </w:rPr>
        <w:t>por una situación emergente deban quedarse fuera de su horario: se queda un párvulo después del horario de salida sin que lo retire un adulto responsable</w:t>
      </w:r>
      <w:r w:rsidRPr="003A7FFB">
        <w:rPr>
          <w:rFonts w:ascii="Arial" w:hAnsi="Arial" w:cs="Arial"/>
          <w:sz w:val="24"/>
          <w:szCs w:val="24"/>
          <w:lang w:val="es-ES"/>
        </w:rPr>
        <w:t>, teniendo claro los objetivos de las mismas.</w:t>
      </w:r>
      <w:r w:rsidR="00025D68" w:rsidRPr="003A7FFB">
        <w:rPr>
          <w:rFonts w:ascii="Arial" w:hAnsi="Arial" w:cs="Arial"/>
          <w:sz w:val="24"/>
          <w:szCs w:val="24"/>
          <w:lang w:val="es-ES"/>
        </w:rPr>
        <w:t xml:space="preserve"> La  Directora deberá emitir un correo a la Directora Regional solicitándolas y explicando los motivos.</w:t>
      </w:r>
    </w:p>
    <w:p w:rsidR="00F9218D" w:rsidRDefault="00F9218D" w:rsidP="00F9218D">
      <w:pPr>
        <w:ind w:left="120"/>
        <w:jc w:val="both"/>
        <w:rPr>
          <w:rFonts w:ascii="Arial" w:hAnsi="Arial" w:cs="Arial"/>
          <w:sz w:val="24"/>
          <w:szCs w:val="24"/>
          <w:lang w:val="es-ES"/>
        </w:rPr>
      </w:pPr>
    </w:p>
    <w:p w:rsidR="00610C45" w:rsidRDefault="00610C45" w:rsidP="00F9218D">
      <w:pPr>
        <w:ind w:left="120"/>
        <w:jc w:val="both"/>
        <w:rPr>
          <w:rFonts w:ascii="Arial" w:hAnsi="Arial" w:cs="Arial"/>
          <w:sz w:val="24"/>
          <w:szCs w:val="24"/>
          <w:lang w:val="es-ES"/>
        </w:rPr>
      </w:pPr>
    </w:p>
    <w:p w:rsidR="00610C45" w:rsidRPr="003A7FFB" w:rsidRDefault="00610C45" w:rsidP="00F9218D">
      <w:pPr>
        <w:ind w:left="120"/>
        <w:jc w:val="both"/>
        <w:rPr>
          <w:rFonts w:ascii="Arial" w:hAnsi="Arial" w:cs="Arial"/>
          <w:sz w:val="24"/>
          <w:szCs w:val="24"/>
          <w:lang w:val="es-ES"/>
        </w:rPr>
      </w:pPr>
    </w:p>
    <w:p w:rsidR="00F9218D" w:rsidRPr="003A7FFB" w:rsidRDefault="00F9218D" w:rsidP="00F9218D">
      <w:pPr>
        <w:ind w:left="120"/>
        <w:jc w:val="both"/>
        <w:rPr>
          <w:rFonts w:ascii="Arial" w:hAnsi="Arial" w:cs="Arial"/>
          <w:sz w:val="24"/>
          <w:szCs w:val="24"/>
          <w:lang w:val="es-ES"/>
        </w:rPr>
      </w:pPr>
    </w:p>
    <w:p w:rsidR="00F9218D" w:rsidRPr="003A7FFB" w:rsidRDefault="00F9218D" w:rsidP="00317E9F">
      <w:pPr>
        <w:pStyle w:val="Prrafodelista"/>
        <w:numPr>
          <w:ilvl w:val="0"/>
          <w:numId w:val="10"/>
        </w:numPr>
        <w:jc w:val="both"/>
        <w:rPr>
          <w:rFonts w:ascii="Arial" w:hAnsi="Arial" w:cs="Arial"/>
          <w:sz w:val="24"/>
          <w:szCs w:val="24"/>
          <w:lang w:val="es-ES"/>
        </w:rPr>
      </w:pPr>
      <w:r w:rsidRPr="003A7FFB">
        <w:rPr>
          <w:rFonts w:ascii="Arial" w:hAnsi="Arial" w:cs="Arial"/>
          <w:b/>
          <w:bCs/>
          <w:sz w:val="24"/>
          <w:szCs w:val="24"/>
          <w:lang w:val="es-ES"/>
        </w:rPr>
        <w:lastRenderedPageBreak/>
        <w:t>De la función de las Docentes:</w:t>
      </w:r>
    </w:p>
    <w:p w:rsidR="00F9218D" w:rsidRPr="003A7FFB" w:rsidRDefault="00F9218D" w:rsidP="00F9218D">
      <w:pPr>
        <w:ind w:left="120"/>
        <w:jc w:val="both"/>
        <w:rPr>
          <w:rFonts w:ascii="Arial" w:hAnsi="Arial" w:cs="Arial"/>
          <w:sz w:val="24"/>
          <w:szCs w:val="24"/>
          <w:lang w:val="es-ES"/>
        </w:rPr>
      </w:pPr>
    </w:p>
    <w:p w:rsidR="00F9218D" w:rsidRPr="003A7FFB" w:rsidRDefault="00F9218D" w:rsidP="008F5FE6">
      <w:pPr>
        <w:ind w:left="120"/>
        <w:jc w:val="both"/>
        <w:rPr>
          <w:rFonts w:ascii="Arial" w:hAnsi="Arial" w:cs="Arial"/>
          <w:sz w:val="24"/>
          <w:szCs w:val="24"/>
          <w:lang w:val="es-ES"/>
        </w:rPr>
      </w:pPr>
      <w:r w:rsidRPr="003A7FFB">
        <w:rPr>
          <w:rFonts w:ascii="Arial" w:hAnsi="Arial" w:cs="Arial"/>
          <w:sz w:val="24"/>
          <w:szCs w:val="24"/>
          <w:lang w:val="es-ES"/>
        </w:rPr>
        <w:t>Las Educadoras de Párvulos y las Técnicos son las profesionales docentes que están toda la jornada diaria dedicadas a atender las necesidades educativas y básicas de los niños y niñas en nuestro establecimiento, velando en los diferentes momentos del día  por entregar una educación de calidad preocupándose de hacerlo con cariño y dedicación procurando siempre el bienestar de todos los niños y niñas de la unidad educativa.</w:t>
      </w:r>
    </w:p>
    <w:p w:rsidR="00F9218D" w:rsidRPr="003A7FFB" w:rsidRDefault="00F9218D" w:rsidP="00F9218D">
      <w:pPr>
        <w:ind w:left="120" w:firstLine="588"/>
        <w:jc w:val="both"/>
        <w:rPr>
          <w:rFonts w:ascii="Arial" w:hAnsi="Arial" w:cs="Arial"/>
          <w:sz w:val="24"/>
          <w:szCs w:val="24"/>
          <w:lang w:val="es-ES"/>
        </w:rPr>
      </w:pPr>
    </w:p>
    <w:p w:rsidR="00025D68" w:rsidRPr="003A7FFB" w:rsidRDefault="00F9218D" w:rsidP="00025D68">
      <w:pPr>
        <w:jc w:val="both"/>
        <w:rPr>
          <w:rFonts w:ascii="Arial" w:hAnsi="Arial" w:cs="Arial"/>
          <w:bCs/>
          <w:sz w:val="24"/>
          <w:szCs w:val="24"/>
          <w:lang w:val="es-ES"/>
        </w:rPr>
      </w:pPr>
      <w:r w:rsidRPr="003A7FFB">
        <w:rPr>
          <w:rFonts w:ascii="Arial" w:hAnsi="Arial" w:cs="Arial"/>
          <w:sz w:val="24"/>
          <w:szCs w:val="24"/>
          <w:lang w:val="es-ES"/>
        </w:rPr>
        <w:t xml:space="preserve">Las docentes cumplen diferentes funciones de acuerdo a su contrato de trabajo. La Educadora de Párvulos, como profesional universitaria y que tiene especialización es la responsable de: </w:t>
      </w:r>
      <w:r w:rsidRPr="003A7FFB">
        <w:rPr>
          <w:rFonts w:ascii="Arial" w:hAnsi="Arial" w:cs="Arial"/>
          <w:bCs/>
          <w:sz w:val="24"/>
          <w:szCs w:val="24"/>
          <w:lang w:val="es-ES"/>
        </w:rPr>
        <w:t>planificar, desarrollar,  evaluar y liderar todo el trabajo técnico administrativo a nivel de la sala de actividades donde le corresponde</w:t>
      </w:r>
      <w:r w:rsidR="00025D68" w:rsidRPr="003A7FFB">
        <w:rPr>
          <w:rFonts w:ascii="Arial" w:hAnsi="Arial" w:cs="Arial"/>
          <w:bCs/>
          <w:sz w:val="24"/>
          <w:szCs w:val="24"/>
          <w:lang w:val="es-ES"/>
        </w:rPr>
        <w:t xml:space="preserve"> desempeñarse.</w:t>
      </w:r>
    </w:p>
    <w:p w:rsidR="00F9218D" w:rsidRPr="003A7FFB" w:rsidRDefault="00025D68" w:rsidP="00F9218D">
      <w:pPr>
        <w:ind w:left="120"/>
        <w:jc w:val="both"/>
        <w:rPr>
          <w:rFonts w:ascii="Arial" w:hAnsi="Arial" w:cs="Arial"/>
          <w:bCs/>
          <w:sz w:val="24"/>
          <w:szCs w:val="24"/>
          <w:lang w:val="es-ES"/>
        </w:rPr>
      </w:pPr>
      <w:r w:rsidRPr="003A7FFB">
        <w:rPr>
          <w:rFonts w:ascii="Arial" w:hAnsi="Arial" w:cs="Arial"/>
          <w:sz w:val="24"/>
          <w:szCs w:val="24"/>
          <w:lang w:val="es-ES"/>
        </w:rPr>
        <w:t xml:space="preserve"> Por lo tanto tiene un rol protagónico y esencial en </w:t>
      </w:r>
      <w:r w:rsidR="00E54054" w:rsidRPr="003A7FFB">
        <w:rPr>
          <w:rFonts w:ascii="Arial" w:hAnsi="Arial" w:cs="Arial"/>
          <w:sz w:val="24"/>
          <w:szCs w:val="24"/>
          <w:lang w:val="es-ES"/>
        </w:rPr>
        <w:t>cómo</w:t>
      </w:r>
      <w:r w:rsidRPr="003A7FFB">
        <w:rPr>
          <w:rFonts w:ascii="Arial" w:hAnsi="Arial" w:cs="Arial"/>
          <w:sz w:val="24"/>
          <w:szCs w:val="24"/>
          <w:lang w:val="es-ES"/>
        </w:rPr>
        <w:t xml:space="preserve"> se desarrolla el quehacer educativo tanto con los párvulos, como sus familias y comunidad. </w:t>
      </w:r>
      <w:r w:rsidRPr="003A7FFB">
        <w:rPr>
          <w:rFonts w:ascii="Arial" w:hAnsi="Arial" w:cs="Arial"/>
          <w:bCs/>
          <w:sz w:val="24"/>
          <w:szCs w:val="24"/>
          <w:lang w:val="es-ES"/>
        </w:rPr>
        <w:t xml:space="preserve">Los resultados obtenidos a nivel de logros de aprendizaje </w:t>
      </w:r>
      <w:r w:rsidR="00F9218D" w:rsidRPr="003A7FFB">
        <w:rPr>
          <w:rFonts w:ascii="Arial" w:hAnsi="Arial" w:cs="Arial"/>
          <w:bCs/>
          <w:sz w:val="24"/>
          <w:szCs w:val="24"/>
          <w:lang w:val="es-ES"/>
        </w:rPr>
        <w:t xml:space="preserve">son de su responsabilidad y por lo tanto debe buscar las estrategias necesarias para que el producto de su trabajo sea de calidad, cautelando siempre el bien superior del niño y/o niña(s) que están a su cargo y que asisten al jardín infantil. </w:t>
      </w:r>
    </w:p>
    <w:p w:rsidR="00F9218D" w:rsidRPr="003A7FFB" w:rsidRDefault="00F9218D" w:rsidP="00F9218D">
      <w:pPr>
        <w:ind w:left="120"/>
        <w:jc w:val="both"/>
        <w:rPr>
          <w:rFonts w:ascii="Arial" w:hAnsi="Arial" w:cs="Arial"/>
          <w:bCs/>
          <w:sz w:val="24"/>
          <w:szCs w:val="24"/>
          <w:lang w:val="es-ES"/>
        </w:rPr>
      </w:pPr>
    </w:p>
    <w:p w:rsidR="00F9218D" w:rsidRPr="003A7FFB" w:rsidRDefault="00F9218D" w:rsidP="00F9218D">
      <w:pPr>
        <w:ind w:left="120"/>
        <w:jc w:val="both"/>
        <w:rPr>
          <w:rFonts w:ascii="Arial" w:hAnsi="Arial" w:cs="Arial"/>
          <w:sz w:val="24"/>
          <w:szCs w:val="24"/>
          <w:lang w:val="es-ES"/>
        </w:rPr>
      </w:pPr>
      <w:r w:rsidRPr="003A7FFB">
        <w:rPr>
          <w:rFonts w:ascii="Arial" w:hAnsi="Arial" w:cs="Arial"/>
          <w:sz w:val="24"/>
          <w:szCs w:val="24"/>
          <w:lang w:val="es-ES"/>
        </w:rPr>
        <w:t xml:space="preserve">Las Técnicos de Párvulos, colaboran en todos los momentos con eficiencia y eficacia  trabajando muy unidas con la educadora y/o alumnas en práctica y otros agentes educativos según corresponda, en la realización de las actividades educativas variables y regulares, que son planificadas con los párvulos y el aporte de sus  familias con sugerencias respecto a lo que desean que sus hijos e hijas aprendan. </w:t>
      </w:r>
    </w:p>
    <w:p w:rsidR="00F9218D" w:rsidRPr="003A7FFB" w:rsidRDefault="00F9218D" w:rsidP="008F5FE6">
      <w:pPr>
        <w:ind w:left="120"/>
        <w:jc w:val="both"/>
        <w:rPr>
          <w:rFonts w:ascii="Arial" w:hAnsi="Arial" w:cs="Arial"/>
          <w:sz w:val="24"/>
          <w:szCs w:val="24"/>
          <w:lang w:val="es-ES"/>
        </w:rPr>
      </w:pPr>
      <w:r w:rsidRPr="003A7FFB">
        <w:rPr>
          <w:rFonts w:ascii="Arial" w:hAnsi="Arial" w:cs="Arial"/>
          <w:sz w:val="24"/>
          <w:szCs w:val="24"/>
          <w:lang w:val="es-ES"/>
        </w:rPr>
        <w:t xml:space="preserve">Las Educadoras de Párvulos son las responsables directas </w:t>
      </w:r>
      <w:r w:rsidR="008F5FE6" w:rsidRPr="003A7FFB">
        <w:rPr>
          <w:rFonts w:ascii="Arial" w:hAnsi="Arial" w:cs="Arial"/>
          <w:sz w:val="24"/>
          <w:szCs w:val="24"/>
          <w:lang w:val="es-ES"/>
        </w:rPr>
        <w:t>adm</w:t>
      </w:r>
      <w:r w:rsidRPr="003A7FFB">
        <w:rPr>
          <w:rFonts w:ascii="Arial" w:hAnsi="Arial" w:cs="Arial"/>
          <w:sz w:val="24"/>
          <w:szCs w:val="24"/>
          <w:lang w:val="es-ES"/>
        </w:rPr>
        <w:t>inistrativamente ( en ausencia de la educadora son todas las técnicos del nivel) de todo lo que sucede a nivel del aula con los párvulos, sus familias, personal a su cargo y el trabajo con la comunidad. Social y Afectivamente la responsabilidad es de todo el equipo de trabajo</w:t>
      </w:r>
    </w:p>
    <w:p w:rsidR="00F9218D" w:rsidRPr="003A7FFB" w:rsidRDefault="00F9218D" w:rsidP="00E54054">
      <w:pPr>
        <w:ind w:left="120"/>
        <w:jc w:val="both"/>
        <w:rPr>
          <w:rFonts w:ascii="Arial" w:hAnsi="Arial" w:cs="Arial"/>
          <w:bCs/>
          <w:sz w:val="24"/>
          <w:szCs w:val="24"/>
          <w:lang w:val="es-ES"/>
        </w:rPr>
      </w:pPr>
      <w:r w:rsidRPr="003A7FFB">
        <w:rPr>
          <w:rFonts w:ascii="Arial" w:hAnsi="Arial" w:cs="Arial"/>
          <w:sz w:val="24"/>
          <w:szCs w:val="24"/>
          <w:lang w:val="es-ES"/>
        </w:rPr>
        <w:t>A nivel administrativo deben llevar al día la siguiente documentación, con apoyo de la (s) Técnico (s):</w:t>
      </w:r>
      <w:r w:rsidRPr="003A7FFB">
        <w:rPr>
          <w:rFonts w:ascii="Arial" w:hAnsi="Arial" w:cs="Arial"/>
          <w:bCs/>
          <w:sz w:val="24"/>
          <w:szCs w:val="24"/>
          <w:lang w:val="es-ES"/>
        </w:rPr>
        <w:t xml:space="preserve"> </w:t>
      </w:r>
    </w:p>
    <w:p w:rsidR="00F9218D" w:rsidRPr="003A7FFB" w:rsidRDefault="00F9218D" w:rsidP="008F5FE6">
      <w:pPr>
        <w:ind w:left="120"/>
        <w:jc w:val="both"/>
        <w:rPr>
          <w:rFonts w:ascii="Arial" w:hAnsi="Arial" w:cs="Arial"/>
          <w:sz w:val="24"/>
          <w:szCs w:val="24"/>
          <w:lang w:val="es-ES"/>
        </w:rPr>
      </w:pPr>
      <w:r w:rsidRPr="003A7FFB">
        <w:rPr>
          <w:rFonts w:ascii="Arial" w:hAnsi="Arial" w:cs="Arial"/>
          <w:sz w:val="24"/>
          <w:szCs w:val="24"/>
          <w:lang w:val="es-ES"/>
        </w:rPr>
        <w:t xml:space="preserve">Completar formularios de </w:t>
      </w:r>
      <w:r w:rsidRPr="003A7FFB">
        <w:rPr>
          <w:rFonts w:ascii="Arial" w:hAnsi="Arial" w:cs="Arial"/>
          <w:bCs/>
          <w:sz w:val="24"/>
          <w:szCs w:val="24"/>
          <w:lang w:val="es-ES"/>
        </w:rPr>
        <w:t>GESPARVU</w:t>
      </w:r>
      <w:r w:rsidRPr="003A7FFB">
        <w:rPr>
          <w:rFonts w:ascii="Arial" w:hAnsi="Arial" w:cs="Arial"/>
          <w:sz w:val="24"/>
          <w:szCs w:val="24"/>
          <w:lang w:val="es-ES"/>
        </w:rPr>
        <w:t>, control de asistencia, planilla de inventario de bienes entregados a su cargo; material didáctico y bienes fungibles, realizar periódicame</w:t>
      </w:r>
      <w:r w:rsidR="00025D68" w:rsidRPr="003A7FFB">
        <w:rPr>
          <w:rFonts w:ascii="Arial" w:hAnsi="Arial" w:cs="Arial"/>
          <w:sz w:val="24"/>
          <w:szCs w:val="24"/>
          <w:lang w:val="es-ES"/>
        </w:rPr>
        <w:t>nte adaptaciones a los momentos</w:t>
      </w:r>
      <w:r w:rsidRPr="003A7FFB">
        <w:rPr>
          <w:rFonts w:ascii="Arial" w:hAnsi="Arial" w:cs="Arial"/>
          <w:sz w:val="24"/>
          <w:szCs w:val="24"/>
          <w:lang w:val="es-ES"/>
        </w:rPr>
        <w:t xml:space="preserve"> de actividades según corresponda ( mínimo 3 veces al año), control de ingesta de alimentos de los párvulos, cautelar raciones de alimentos servidos a su grupo ( cantidad- temperatura – consistencia- étc.)</w:t>
      </w:r>
    </w:p>
    <w:p w:rsidR="00F9218D" w:rsidRPr="003A7FFB" w:rsidRDefault="00F9218D" w:rsidP="008F5FE6">
      <w:pPr>
        <w:ind w:left="120"/>
        <w:jc w:val="both"/>
        <w:rPr>
          <w:rFonts w:ascii="Arial" w:hAnsi="Arial" w:cs="Arial"/>
          <w:sz w:val="24"/>
          <w:szCs w:val="24"/>
          <w:lang w:val="es-ES"/>
        </w:rPr>
      </w:pPr>
      <w:r w:rsidRPr="003A7FFB">
        <w:rPr>
          <w:rFonts w:ascii="Arial" w:hAnsi="Arial" w:cs="Arial"/>
          <w:sz w:val="24"/>
          <w:szCs w:val="24"/>
          <w:lang w:val="es-ES"/>
        </w:rPr>
        <w:t>Organizar; planificar; ejecutar y evaluar los distintos procesos de la enseñanza aprendizaje: entregar información y retroalimentar el  Proyecto Educativo del establecimiento (PEI); revisión periódica Plan de Acción de sula y establecimiento, des</w:t>
      </w:r>
      <w:r w:rsidR="00025D68" w:rsidRPr="003A7FFB">
        <w:rPr>
          <w:rFonts w:ascii="Arial" w:hAnsi="Arial" w:cs="Arial"/>
          <w:sz w:val="24"/>
          <w:szCs w:val="24"/>
          <w:lang w:val="es-ES"/>
        </w:rPr>
        <w:t xml:space="preserve">arrollar Proyectos </w:t>
      </w:r>
      <w:r w:rsidRPr="003A7FFB">
        <w:rPr>
          <w:rFonts w:ascii="Arial" w:hAnsi="Arial" w:cs="Arial"/>
          <w:sz w:val="24"/>
          <w:szCs w:val="24"/>
          <w:lang w:val="es-ES"/>
        </w:rPr>
        <w:t xml:space="preserve"> insertos en el PEI y Plan d</w:t>
      </w:r>
      <w:r w:rsidR="00025D68" w:rsidRPr="003A7FFB">
        <w:rPr>
          <w:rFonts w:ascii="Arial" w:hAnsi="Arial" w:cs="Arial"/>
          <w:sz w:val="24"/>
          <w:szCs w:val="24"/>
          <w:lang w:val="es-ES"/>
        </w:rPr>
        <w:t>e Acción de la unidad educativa. Se debe considerar las temáticas transversales de: Buen Trato-</w:t>
      </w:r>
      <w:r w:rsidR="003A7FFB">
        <w:rPr>
          <w:rFonts w:ascii="Arial" w:hAnsi="Arial" w:cs="Arial"/>
          <w:sz w:val="24"/>
          <w:szCs w:val="24"/>
          <w:lang w:val="es-ES"/>
        </w:rPr>
        <w:t xml:space="preserve"> </w:t>
      </w:r>
      <w:r w:rsidR="00025D68" w:rsidRPr="003A7FFB">
        <w:rPr>
          <w:rFonts w:ascii="Arial" w:hAnsi="Arial" w:cs="Arial"/>
          <w:sz w:val="24"/>
          <w:szCs w:val="24"/>
          <w:lang w:val="es-ES"/>
        </w:rPr>
        <w:t xml:space="preserve">Afectividad  </w:t>
      </w:r>
      <w:r w:rsidRPr="003A7FFB">
        <w:rPr>
          <w:rFonts w:ascii="Arial" w:hAnsi="Arial" w:cs="Arial"/>
          <w:sz w:val="24"/>
          <w:szCs w:val="24"/>
          <w:lang w:val="es-ES"/>
        </w:rPr>
        <w:t xml:space="preserve">, Genero , Jardín Infantil Promotor de la salud- Elige vivir sano </w:t>
      </w:r>
      <w:r w:rsidR="00025D68" w:rsidRPr="003A7FFB">
        <w:rPr>
          <w:rFonts w:ascii="Arial" w:hAnsi="Arial" w:cs="Arial"/>
          <w:bCs/>
          <w:sz w:val="24"/>
          <w:szCs w:val="24"/>
          <w:lang w:val="es-ES"/>
        </w:rPr>
        <w:t xml:space="preserve">con sus condicionantes: </w:t>
      </w:r>
      <w:r w:rsidRPr="003A7FFB">
        <w:rPr>
          <w:rFonts w:ascii="Arial" w:hAnsi="Arial" w:cs="Arial"/>
          <w:sz w:val="24"/>
          <w:szCs w:val="24"/>
          <w:lang w:val="es-ES"/>
        </w:rPr>
        <w:t xml:space="preserve">Jardín Infantil Amigo de la Lactancia Materna, Salud Bucal; </w:t>
      </w:r>
      <w:r w:rsidRPr="003A7FFB">
        <w:rPr>
          <w:rFonts w:ascii="Arial" w:hAnsi="Arial" w:cs="Arial"/>
          <w:sz w:val="24"/>
          <w:szCs w:val="24"/>
          <w:lang w:val="es-ES"/>
        </w:rPr>
        <w:lastRenderedPageBreak/>
        <w:t>cuidado y protección del Medio Ambiente; desarrollo de la activi</w:t>
      </w:r>
      <w:r w:rsidR="00025D68" w:rsidRPr="003A7FFB">
        <w:rPr>
          <w:rFonts w:ascii="Arial" w:hAnsi="Arial" w:cs="Arial"/>
          <w:sz w:val="24"/>
          <w:szCs w:val="24"/>
          <w:lang w:val="es-ES"/>
        </w:rPr>
        <w:t>dad física</w:t>
      </w:r>
      <w:r w:rsidRPr="003A7FFB">
        <w:rPr>
          <w:rFonts w:ascii="Arial" w:hAnsi="Arial" w:cs="Arial"/>
          <w:sz w:val="24"/>
          <w:szCs w:val="24"/>
          <w:lang w:val="es-ES"/>
        </w:rPr>
        <w:t xml:space="preserve"> ; prevención de riesgos y accidentes en párvulos;  </w:t>
      </w:r>
    </w:p>
    <w:p w:rsidR="00F9218D" w:rsidRPr="003A7FFB" w:rsidRDefault="00F9218D" w:rsidP="008F5FE6">
      <w:pPr>
        <w:tabs>
          <w:tab w:val="left" w:pos="720"/>
        </w:tabs>
        <w:jc w:val="both"/>
        <w:rPr>
          <w:rFonts w:ascii="Arial" w:hAnsi="Arial" w:cs="Arial"/>
          <w:sz w:val="24"/>
          <w:szCs w:val="24"/>
          <w:lang w:val="es-ES"/>
        </w:rPr>
      </w:pPr>
      <w:r w:rsidRPr="003A7FFB">
        <w:rPr>
          <w:rFonts w:ascii="Arial" w:hAnsi="Arial" w:cs="Arial"/>
          <w:sz w:val="24"/>
          <w:szCs w:val="24"/>
          <w:lang w:val="es-ES"/>
        </w:rPr>
        <w:t xml:space="preserve">Igualmente en su trabajo </w:t>
      </w:r>
      <w:r w:rsidR="00025D68" w:rsidRPr="003A7FFB">
        <w:rPr>
          <w:rFonts w:ascii="Arial" w:hAnsi="Arial" w:cs="Arial"/>
          <w:sz w:val="24"/>
          <w:szCs w:val="24"/>
          <w:lang w:val="es-ES"/>
        </w:rPr>
        <w:t xml:space="preserve">Educadoras </w:t>
      </w:r>
      <w:r w:rsidRPr="003A7FFB">
        <w:rPr>
          <w:rFonts w:ascii="Arial" w:hAnsi="Arial" w:cs="Arial"/>
          <w:sz w:val="24"/>
          <w:szCs w:val="24"/>
          <w:lang w:val="es-ES"/>
        </w:rPr>
        <w:t>y/o Técnico(s) según corresponda, está el realizar  reuniones de padres y apoderados de su grupo</w:t>
      </w:r>
      <w:r w:rsidR="00025D68" w:rsidRPr="003A7FFB">
        <w:rPr>
          <w:rFonts w:ascii="Arial" w:hAnsi="Arial" w:cs="Arial"/>
          <w:sz w:val="24"/>
          <w:szCs w:val="24"/>
          <w:lang w:val="es-ES"/>
        </w:rPr>
        <w:t xml:space="preserve"> 3 veces en el año.</w:t>
      </w:r>
    </w:p>
    <w:p w:rsidR="00F9218D" w:rsidRPr="003A7FFB" w:rsidRDefault="00F9218D" w:rsidP="008F5FE6">
      <w:pPr>
        <w:tabs>
          <w:tab w:val="left" w:pos="3560"/>
        </w:tabs>
        <w:jc w:val="both"/>
        <w:rPr>
          <w:rFonts w:ascii="Arial" w:hAnsi="Arial" w:cs="Arial"/>
          <w:sz w:val="24"/>
          <w:szCs w:val="24"/>
          <w:lang w:val="es-ES"/>
        </w:rPr>
      </w:pPr>
      <w:r w:rsidRPr="003A7FFB">
        <w:rPr>
          <w:rFonts w:ascii="Arial" w:hAnsi="Arial" w:cs="Arial"/>
          <w:sz w:val="24"/>
          <w:szCs w:val="24"/>
          <w:lang w:val="es-ES"/>
        </w:rPr>
        <w:t>Asistir cuando corresponda a reuniones multisectoriales de trabajo.</w:t>
      </w:r>
    </w:p>
    <w:p w:rsidR="00F9218D" w:rsidRPr="003A7FFB" w:rsidRDefault="00F9218D" w:rsidP="008F5FE6">
      <w:pPr>
        <w:tabs>
          <w:tab w:val="left" w:pos="3560"/>
        </w:tabs>
        <w:jc w:val="both"/>
        <w:rPr>
          <w:rFonts w:ascii="Arial" w:hAnsi="Arial" w:cs="Arial"/>
          <w:sz w:val="24"/>
          <w:szCs w:val="24"/>
          <w:lang w:val="es-ES"/>
        </w:rPr>
      </w:pPr>
      <w:r w:rsidRPr="003A7FFB">
        <w:rPr>
          <w:rFonts w:ascii="Arial" w:hAnsi="Arial" w:cs="Arial"/>
          <w:sz w:val="24"/>
          <w:szCs w:val="24"/>
          <w:lang w:val="es-ES"/>
        </w:rPr>
        <w:t>Asistir a capacitaciones institucionales y o redes de apoyo del establecimiento y de JUNJI (universidades- institutos- Municipio- Del</w:t>
      </w:r>
      <w:r w:rsidR="008F5FE6" w:rsidRPr="003A7FFB">
        <w:rPr>
          <w:rFonts w:ascii="Arial" w:hAnsi="Arial" w:cs="Arial"/>
          <w:sz w:val="24"/>
          <w:szCs w:val="24"/>
          <w:lang w:val="es-ES"/>
        </w:rPr>
        <w:t>egación Municipal- Salud- etc.)</w:t>
      </w:r>
    </w:p>
    <w:p w:rsidR="00F9218D" w:rsidRPr="003A7FFB" w:rsidRDefault="00F9218D" w:rsidP="008F5FE6">
      <w:pPr>
        <w:tabs>
          <w:tab w:val="left" w:pos="3560"/>
        </w:tabs>
        <w:jc w:val="both"/>
        <w:rPr>
          <w:rFonts w:ascii="Arial" w:hAnsi="Arial" w:cs="Arial"/>
          <w:sz w:val="24"/>
          <w:szCs w:val="24"/>
          <w:lang w:val="es-ES"/>
        </w:rPr>
      </w:pPr>
      <w:r w:rsidRPr="003A7FFB">
        <w:rPr>
          <w:rFonts w:ascii="Arial" w:hAnsi="Arial" w:cs="Arial"/>
          <w:sz w:val="24"/>
          <w:szCs w:val="24"/>
          <w:lang w:val="es-ES"/>
        </w:rPr>
        <w:t>Establecer redes de trabajo con los agentes internos y externos para facilitar y apoyar los distintos procesos en el quehacer del jardín infantil; institucional y su quehacer profesional.</w:t>
      </w:r>
    </w:p>
    <w:p w:rsidR="00F9218D" w:rsidRPr="003A7FFB" w:rsidRDefault="00F9218D" w:rsidP="008F5FE6">
      <w:pPr>
        <w:tabs>
          <w:tab w:val="left" w:pos="3560"/>
        </w:tabs>
        <w:jc w:val="both"/>
        <w:rPr>
          <w:rFonts w:ascii="Arial" w:hAnsi="Arial" w:cs="Arial"/>
          <w:sz w:val="24"/>
          <w:szCs w:val="24"/>
          <w:lang w:val="es-ES"/>
        </w:rPr>
      </w:pPr>
      <w:r w:rsidRPr="003A7FFB">
        <w:rPr>
          <w:rFonts w:ascii="Arial" w:hAnsi="Arial" w:cs="Arial"/>
          <w:sz w:val="24"/>
          <w:szCs w:val="24"/>
          <w:lang w:val="es-ES"/>
        </w:rPr>
        <w:t>Realizar visitas domiciliarias y/o llamadas telefónicas a niños y niñas que se encuentran con inasistencia prolongada por enfermedad y otros.</w:t>
      </w:r>
    </w:p>
    <w:p w:rsidR="008F5FE6" w:rsidRPr="003A7FFB" w:rsidRDefault="008F5FE6" w:rsidP="00F9218D">
      <w:pPr>
        <w:jc w:val="both"/>
        <w:rPr>
          <w:rFonts w:ascii="Arial" w:hAnsi="Arial" w:cs="Arial"/>
          <w:b/>
          <w:bCs/>
          <w:sz w:val="24"/>
          <w:szCs w:val="24"/>
          <w:lang w:val="es-ES"/>
        </w:rPr>
      </w:pPr>
    </w:p>
    <w:p w:rsidR="00F9218D" w:rsidRPr="003A7FFB" w:rsidRDefault="00F9218D" w:rsidP="00317E9F">
      <w:pPr>
        <w:pStyle w:val="Prrafodelista"/>
        <w:numPr>
          <w:ilvl w:val="0"/>
          <w:numId w:val="10"/>
        </w:numPr>
        <w:jc w:val="both"/>
        <w:rPr>
          <w:rFonts w:ascii="Arial" w:hAnsi="Arial" w:cs="Arial"/>
          <w:sz w:val="24"/>
          <w:szCs w:val="24"/>
          <w:lang w:val="es-ES"/>
        </w:rPr>
      </w:pPr>
      <w:r w:rsidRPr="003A7FFB">
        <w:rPr>
          <w:rFonts w:ascii="Arial" w:hAnsi="Arial" w:cs="Arial"/>
          <w:b/>
          <w:bCs/>
          <w:sz w:val="24"/>
          <w:szCs w:val="24"/>
          <w:lang w:val="es-ES"/>
        </w:rPr>
        <w:t>Periodo de Colación de los Funcionarios</w:t>
      </w:r>
      <w:r w:rsidR="008F5FE6" w:rsidRPr="003A7FFB">
        <w:rPr>
          <w:rFonts w:ascii="Arial" w:hAnsi="Arial" w:cs="Arial"/>
          <w:sz w:val="24"/>
          <w:szCs w:val="24"/>
          <w:lang w:val="es-ES"/>
        </w:rPr>
        <w:t>:</w:t>
      </w:r>
    </w:p>
    <w:p w:rsidR="00F9218D" w:rsidRPr="003A7FFB" w:rsidRDefault="00F9218D" w:rsidP="00F9218D">
      <w:pPr>
        <w:jc w:val="both"/>
        <w:rPr>
          <w:rFonts w:ascii="Arial" w:hAnsi="Arial" w:cs="Arial"/>
          <w:sz w:val="24"/>
          <w:szCs w:val="24"/>
          <w:lang w:val="es-ES"/>
        </w:rPr>
      </w:pPr>
      <w:r w:rsidRPr="003A7FFB">
        <w:rPr>
          <w:rFonts w:ascii="Arial" w:hAnsi="Arial" w:cs="Arial"/>
          <w:sz w:val="24"/>
          <w:szCs w:val="24"/>
          <w:lang w:val="es-ES"/>
        </w:rPr>
        <w:t>Todos los funcionarios tienen derecho a recibir una colación de alimentación, equivalente a una ración y media de los párvulos del nivel de transición en el horario de almuerzo.</w:t>
      </w:r>
    </w:p>
    <w:p w:rsidR="00F9218D" w:rsidRPr="003A7FFB" w:rsidRDefault="00F9218D" w:rsidP="00F9218D">
      <w:pPr>
        <w:jc w:val="both"/>
        <w:rPr>
          <w:rFonts w:ascii="Arial" w:hAnsi="Arial" w:cs="Arial"/>
          <w:sz w:val="24"/>
          <w:szCs w:val="24"/>
          <w:lang w:val="es-ES"/>
        </w:rPr>
      </w:pPr>
      <w:r w:rsidRPr="003A7FFB">
        <w:rPr>
          <w:rFonts w:ascii="Arial" w:hAnsi="Arial" w:cs="Arial"/>
          <w:sz w:val="24"/>
          <w:szCs w:val="24"/>
          <w:lang w:val="es-ES"/>
        </w:rPr>
        <w:t xml:space="preserve">La </w:t>
      </w:r>
      <w:r w:rsidR="00BF45C7" w:rsidRPr="003A7FFB">
        <w:rPr>
          <w:rFonts w:ascii="Arial" w:hAnsi="Arial" w:cs="Arial"/>
          <w:b/>
          <w:sz w:val="24"/>
          <w:szCs w:val="24"/>
          <w:lang w:val="es-ES"/>
        </w:rPr>
        <w:t>Empresa Merken</w:t>
      </w:r>
      <w:r w:rsidRPr="003A7FFB">
        <w:rPr>
          <w:rFonts w:ascii="Arial" w:hAnsi="Arial" w:cs="Arial"/>
          <w:sz w:val="24"/>
          <w:szCs w:val="24"/>
          <w:lang w:val="es-ES"/>
        </w:rPr>
        <w:t xml:space="preserve"> entrega la ración servida.</w:t>
      </w:r>
    </w:p>
    <w:p w:rsidR="00F9218D" w:rsidRPr="003A7FFB" w:rsidRDefault="00F9218D" w:rsidP="00F9218D">
      <w:pPr>
        <w:jc w:val="both"/>
        <w:rPr>
          <w:rFonts w:ascii="Arial" w:hAnsi="Arial" w:cs="Arial"/>
          <w:sz w:val="24"/>
          <w:szCs w:val="24"/>
          <w:lang w:val="es-ES"/>
        </w:rPr>
      </w:pPr>
      <w:r w:rsidRPr="003A7FFB">
        <w:rPr>
          <w:rFonts w:ascii="Arial" w:hAnsi="Arial" w:cs="Arial"/>
          <w:sz w:val="24"/>
          <w:szCs w:val="24"/>
          <w:lang w:val="es-ES"/>
        </w:rPr>
        <w:t>La bandeja debe contener la ensalada; plato de fondo</w:t>
      </w:r>
      <w:r w:rsidR="008F5FE6" w:rsidRPr="003A7FFB">
        <w:rPr>
          <w:rFonts w:ascii="Arial" w:hAnsi="Arial" w:cs="Arial"/>
          <w:sz w:val="24"/>
          <w:szCs w:val="24"/>
          <w:lang w:val="es-ES"/>
        </w:rPr>
        <w:t>; postre y media unidad de pan.</w:t>
      </w:r>
    </w:p>
    <w:p w:rsidR="00F9218D" w:rsidRPr="003A7FFB" w:rsidRDefault="00F9218D" w:rsidP="00F9218D">
      <w:pPr>
        <w:jc w:val="both"/>
        <w:rPr>
          <w:rFonts w:ascii="Arial" w:hAnsi="Arial" w:cs="Arial"/>
          <w:sz w:val="24"/>
          <w:szCs w:val="24"/>
          <w:lang w:val="es-ES"/>
        </w:rPr>
      </w:pPr>
      <w:r w:rsidRPr="003A7FFB">
        <w:rPr>
          <w:rFonts w:ascii="Arial" w:hAnsi="Arial" w:cs="Arial"/>
          <w:sz w:val="24"/>
          <w:szCs w:val="24"/>
          <w:lang w:val="es-ES"/>
        </w:rPr>
        <w:t>Las alumnas en práctica profesional por todo el día, tienen derecho a almorzar en el establecimiento; previa autorización de l</w:t>
      </w:r>
      <w:r w:rsidR="008F5FE6" w:rsidRPr="003A7FFB">
        <w:rPr>
          <w:rFonts w:ascii="Arial" w:hAnsi="Arial" w:cs="Arial"/>
          <w:sz w:val="24"/>
          <w:szCs w:val="24"/>
          <w:lang w:val="es-ES"/>
        </w:rPr>
        <w:t>a nutricionista del territorio.</w:t>
      </w:r>
    </w:p>
    <w:p w:rsidR="00F9218D" w:rsidRPr="003A7FFB" w:rsidRDefault="00F9218D" w:rsidP="00F9218D">
      <w:pPr>
        <w:jc w:val="both"/>
        <w:rPr>
          <w:rFonts w:ascii="Arial" w:hAnsi="Arial" w:cs="Arial"/>
          <w:sz w:val="24"/>
          <w:szCs w:val="24"/>
          <w:lang w:val="es-ES"/>
        </w:rPr>
      </w:pPr>
      <w:r w:rsidRPr="003A7FFB">
        <w:rPr>
          <w:rFonts w:ascii="Arial" w:hAnsi="Arial" w:cs="Arial"/>
          <w:sz w:val="24"/>
          <w:szCs w:val="24"/>
          <w:lang w:val="es-ES"/>
        </w:rPr>
        <w:t>Durante el período de colación no se atiende público. Por lo tanto se informa a los apoderados y público en general el horario de colación de los funcionarios; el</w:t>
      </w:r>
      <w:r w:rsidR="008F5FE6" w:rsidRPr="003A7FFB">
        <w:rPr>
          <w:rFonts w:ascii="Arial" w:hAnsi="Arial" w:cs="Arial"/>
          <w:sz w:val="24"/>
          <w:szCs w:val="24"/>
          <w:lang w:val="es-ES"/>
        </w:rPr>
        <w:t xml:space="preserve"> cual está a la vista de todos.</w:t>
      </w:r>
    </w:p>
    <w:p w:rsidR="00F9218D" w:rsidRPr="003A7FFB" w:rsidRDefault="00F9218D" w:rsidP="00F9218D">
      <w:pPr>
        <w:jc w:val="both"/>
        <w:rPr>
          <w:rFonts w:ascii="Arial" w:hAnsi="Arial" w:cs="Arial"/>
          <w:sz w:val="24"/>
          <w:szCs w:val="24"/>
          <w:lang w:val="es-ES"/>
        </w:rPr>
      </w:pPr>
      <w:r w:rsidRPr="003A7FFB">
        <w:rPr>
          <w:rFonts w:ascii="Arial" w:hAnsi="Arial" w:cs="Arial"/>
          <w:sz w:val="24"/>
          <w:szCs w:val="24"/>
          <w:lang w:val="es-ES"/>
        </w:rPr>
        <w:t>Todos los funcionarios necesitan tener un período de colación tranquilo y relajado; por lo tanto se hace necesario contribuir entre todos para que las personas hagan uso de su tiempo, almorzando en e</w:t>
      </w:r>
      <w:r w:rsidR="008F5FE6" w:rsidRPr="003A7FFB">
        <w:rPr>
          <w:rFonts w:ascii="Arial" w:hAnsi="Arial" w:cs="Arial"/>
          <w:sz w:val="24"/>
          <w:szCs w:val="24"/>
          <w:lang w:val="es-ES"/>
        </w:rPr>
        <w:t>l comedor habilitado para ello.</w:t>
      </w:r>
    </w:p>
    <w:p w:rsidR="00F9218D" w:rsidRPr="003A7FFB" w:rsidRDefault="00F9218D" w:rsidP="00F9218D">
      <w:pPr>
        <w:jc w:val="both"/>
        <w:rPr>
          <w:rFonts w:ascii="Arial" w:hAnsi="Arial" w:cs="Arial"/>
          <w:sz w:val="24"/>
          <w:szCs w:val="24"/>
          <w:lang w:val="es-ES"/>
        </w:rPr>
      </w:pPr>
      <w:r w:rsidRPr="003A7FFB">
        <w:rPr>
          <w:rFonts w:ascii="Arial" w:hAnsi="Arial" w:cs="Arial"/>
          <w:sz w:val="24"/>
          <w:szCs w:val="24"/>
          <w:lang w:val="es-ES"/>
        </w:rPr>
        <w:t>Los funcionarios como están trabajando en jornada completa, tienen 30 minutos para el perío</w:t>
      </w:r>
      <w:r w:rsidR="008F5FE6" w:rsidRPr="003A7FFB">
        <w:rPr>
          <w:rFonts w:ascii="Arial" w:hAnsi="Arial" w:cs="Arial"/>
          <w:sz w:val="24"/>
          <w:szCs w:val="24"/>
          <w:lang w:val="es-ES"/>
        </w:rPr>
        <w:t>do de colación en  el almuerzo.</w:t>
      </w:r>
    </w:p>
    <w:p w:rsidR="00F9218D" w:rsidRPr="003A7FFB" w:rsidRDefault="00F9218D" w:rsidP="00F9218D">
      <w:pPr>
        <w:jc w:val="both"/>
        <w:rPr>
          <w:rFonts w:ascii="Arial" w:hAnsi="Arial" w:cs="Arial"/>
          <w:sz w:val="24"/>
          <w:szCs w:val="24"/>
          <w:lang w:val="es-ES"/>
        </w:rPr>
      </w:pPr>
      <w:r w:rsidRPr="003A7FFB">
        <w:rPr>
          <w:rFonts w:ascii="Arial" w:hAnsi="Arial" w:cs="Arial"/>
          <w:sz w:val="24"/>
          <w:szCs w:val="24"/>
          <w:lang w:val="es-ES"/>
        </w:rPr>
        <w:t>Los funcionarios son distribuidos en turnos, ya que los párvulos no pueden quedar solos durante su período de reposo.</w:t>
      </w:r>
    </w:p>
    <w:p w:rsidR="00F9218D" w:rsidRPr="003A7FFB" w:rsidRDefault="00F9218D" w:rsidP="008F5FE6">
      <w:pPr>
        <w:jc w:val="both"/>
        <w:rPr>
          <w:rFonts w:ascii="Arial" w:hAnsi="Arial" w:cs="Arial"/>
          <w:sz w:val="24"/>
          <w:szCs w:val="24"/>
          <w:lang w:val="es-ES"/>
        </w:rPr>
      </w:pPr>
      <w:r w:rsidRPr="003A7FFB">
        <w:rPr>
          <w:rFonts w:ascii="Arial" w:hAnsi="Arial" w:cs="Arial"/>
          <w:b/>
          <w:bCs/>
          <w:sz w:val="24"/>
          <w:szCs w:val="24"/>
          <w:lang w:val="es-ES"/>
        </w:rPr>
        <w:t xml:space="preserve">Primer Turno:   </w:t>
      </w:r>
      <w:r w:rsidRPr="003A7FFB">
        <w:rPr>
          <w:rFonts w:ascii="Arial" w:hAnsi="Arial" w:cs="Arial"/>
          <w:sz w:val="24"/>
          <w:szCs w:val="24"/>
          <w:lang w:val="es-ES"/>
        </w:rPr>
        <w:t xml:space="preserve"> Desde las </w:t>
      </w:r>
      <w:smartTag w:uri="urn:schemas-microsoft-com:office:smarttags" w:element="metricconverter">
        <w:smartTagPr>
          <w:attr w:name="ProductID" w:val="13 a"/>
        </w:smartTagPr>
        <w:r w:rsidRPr="003A7FFB">
          <w:rPr>
            <w:rFonts w:ascii="Arial" w:hAnsi="Arial" w:cs="Arial"/>
            <w:sz w:val="24"/>
            <w:szCs w:val="24"/>
            <w:lang w:val="es-ES"/>
          </w:rPr>
          <w:t>13 a</w:t>
        </w:r>
      </w:smartTag>
      <w:r w:rsidR="008F5FE6" w:rsidRPr="003A7FFB">
        <w:rPr>
          <w:rFonts w:ascii="Arial" w:hAnsi="Arial" w:cs="Arial"/>
          <w:sz w:val="24"/>
          <w:szCs w:val="24"/>
          <w:lang w:val="es-ES"/>
        </w:rPr>
        <w:t xml:space="preserve"> 13.30 hrs.</w:t>
      </w:r>
    </w:p>
    <w:p w:rsidR="00F9218D" w:rsidRPr="003A7FFB" w:rsidRDefault="00F9218D" w:rsidP="00F9218D">
      <w:pPr>
        <w:jc w:val="both"/>
        <w:rPr>
          <w:rFonts w:ascii="Arial" w:hAnsi="Arial" w:cs="Arial"/>
          <w:sz w:val="24"/>
          <w:szCs w:val="24"/>
          <w:lang w:val="es-ES"/>
        </w:rPr>
      </w:pPr>
      <w:r w:rsidRPr="003A7FFB">
        <w:rPr>
          <w:rFonts w:ascii="Arial" w:hAnsi="Arial" w:cs="Arial"/>
          <w:b/>
          <w:bCs/>
          <w:sz w:val="24"/>
          <w:szCs w:val="24"/>
          <w:lang w:val="es-ES"/>
        </w:rPr>
        <w:t>Segundo Turno</w:t>
      </w:r>
      <w:r w:rsidR="00F7489D" w:rsidRPr="003A7FFB">
        <w:rPr>
          <w:rFonts w:ascii="Arial" w:hAnsi="Arial" w:cs="Arial"/>
          <w:sz w:val="24"/>
          <w:szCs w:val="24"/>
          <w:lang w:val="es-ES"/>
        </w:rPr>
        <w:t>:  Desde 13:45 a 14.15</w:t>
      </w:r>
      <w:r w:rsidRPr="003A7FFB">
        <w:rPr>
          <w:rFonts w:ascii="Arial" w:hAnsi="Arial" w:cs="Arial"/>
          <w:sz w:val="24"/>
          <w:szCs w:val="24"/>
          <w:lang w:val="es-ES"/>
        </w:rPr>
        <w:t xml:space="preserve"> hrs. </w:t>
      </w:r>
    </w:p>
    <w:p w:rsidR="00F9218D" w:rsidRPr="003A7FFB" w:rsidRDefault="00F9218D" w:rsidP="00F9218D">
      <w:pPr>
        <w:jc w:val="both"/>
        <w:rPr>
          <w:rFonts w:ascii="Arial" w:hAnsi="Arial" w:cs="Arial"/>
          <w:sz w:val="24"/>
          <w:szCs w:val="24"/>
          <w:lang w:val="es-ES"/>
        </w:rPr>
      </w:pPr>
      <w:r w:rsidRPr="003A7FFB">
        <w:rPr>
          <w:rFonts w:ascii="Arial" w:hAnsi="Arial" w:cs="Arial"/>
          <w:sz w:val="24"/>
          <w:szCs w:val="24"/>
          <w:lang w:val="es-ES"/>
        </w:rPr>
        <w:t xml:space="preserve">Las educadoras se deben turnar con las técnicos, e ir rotando durante todo el año. </w:t>
      </w:r>
    </w:p>
    <w:p w:rsidR="00F9218D" w:rsidRPr="003A7FFB" w:rsidRDefault="00F9218D" w:rsidP="00F9218D">
      <w:pPr>
        <w:jc w:val="both"/>
        <w:rPr>
          <w:rFonts w:ascii="Arial" w:hAnsi="Arial" w:cs="Arial"/>
          <w:sz w:val="24"/>
          <w:szCs w:val="24"/>
          <w:lang w:val="es-ES"/>
        </w:rPr>
      </w:pPr>
      <w:r w:rsidRPr="003A7FFB">
        <w:rPr>
          <w:rFonts w:ascii="Arial" w:hAnsi="Arial" w:cs="Arial"/>
          <w:sz w:val="24"/>
          <w:szCs w:val="24"/>
          <w:lang w:val="es-ES"/>
        </w:rPr>
        <w:t xml:space="preserve">Cautelando previo acuerdo entre ambas; compartir con sus compañeras de trabajo en ambos turnos, durante la semana. </w:t>
      </w:r>
    </w:p>
    <w:p w:rsidR="00F9218D" w:rsidRDefault="00F9218D" w:rsidP="00F9218D">
      <w:pPr>
        <w:jc w:val="both"/>
        <w:rPr>
          <w:rFonts w:ascii="Arial" w:hAnsi="Arial" w:cs="Arial"/>
          <w:sz w:val="24"/>
          <w:szCs w:val="24"/>
          <w:lang w:val="es-ES"/>
        </w:rPr>
      </w:pPr>
      <w:r w:rsidRPr="003A7FFB">
        <w:rPr>
          <w:rFonts w:ascii="Arial" w:hAnsi="Arial" w:cs="Arial"/>
          <w:sz w:val="24"/>
          <w:szCs w:val="24"/>
          <w:lang w:val="es-ES"/>
        </w:rPr>
        <w:t xml:space="preserve"> </w:t>
      </w:r>
    </w:p>
    <w:p w:rsidR="00610C45" w:rsidRDefault="00610C45" w:rsidP="00F9218D">
      <w:pPr>
        <w:jc w:val="both"/>
        <w:rPr>
          <w:rFonts w:ascii="Arial" w:hAnsi="Arial" w:cs="Arial"/>
          <w:sz w:val="24"/>
          <w:szCs w:val="24"/>
          <w:lang w:val="es-ES"/>
        </w:rPr>
      </w:pPr>
    </w:p>
    <w:p w:rsidR="00610C45" w:rsidRPr="003A7FFB" w:rsidRDefault="00610C45" w:rsidP="00F9218D">
      <w:pPr>
        <w:jc w:val="both"/>
        <w:rPr>
          <w:rFonts w:ascii="Arial" w:hAnsi="Arial" w:cs="Arial"/>
          <w:sz w:val="24"/>
          <w:szCs w:val="24"/>
          <w:lang w:val="es-ES"/>
        </w:rPr>
      </w:pPr>
    </w:p>
    <w:p w:rsidR="008F5FE6" w:rsidRPr="003A7FFB" w:rsidRDefault="008F5FE6" w:rsidP="00F9218D">
      <w:pPr>
        <w:tabs>
          <w:tab w:val="left" w:pos="2560"/>
        </w:tabs>
        <w:jc w:val="both"/>
        <w:rPr>
          <w:rFonts w:ascii="Arial" w:hAnsi="Arial" w:cs="Arial"/>
          <w:sz w:val="24"/>
          <w:szCs w:val="24"/>
          <w:lang w:val="es-ES"/>
        </w:rPr>
      </w:pPr>
    </w:p>
    <w:p w:rsidR="00F9218D" w:rsidRPr="003A7FFB" w:rsidRDefault="00F9218D" w:rsidP="00317E9F">
      <w:pPr>
        <w:pStyle w:val="Prrafodelista"/>
        <w:numPr>
          <w:ilvl w:val="0"/>
          <w:numId w:val="10"/>
        </w:numPr>
        <w:tabs>
          <w:tab w:val="left" w:pos="2560"/>
        </w:tabs>
        <w:jc w:val="both"/>
        <w:rPr>
          <w:rFonts w:ascii="Arial" w:hAnsi="Arial" w:cs="Arial"/>
          <w:b/>
          <w:bCs/>
          <w:sz w:val="24"/>
          <w:szCs w:val="24"/>
          <w:lang w:val="es-ES"/>
        </w:rPr>
      </w:pPr>
      <w:r w:rsidRPr="003A7FFB">
        <w:rPr>
          <w:rFonts w:ascii="Arial" w:hAnsi="Arial" w:cs="Arial"/>
          <w:b/>
          <w:bCs/>
          <w:sz w:val="24"/>
          <w:szCs w:val="24"/>
          <w:lang w:val="es-ES"/>
        </w:rPr>
        <w:lastRenderedPageBreak/>
        <w:t>De la Presentación Personal:</w:t>
      </w:r>
      <w:r w:rsidRPr="003A7FFB">
        <w:rPr>
          <w:rFonts w:ascii="Arial" w:hAnsi="Arial" w:cs="Arial"/>
          <w:b/>
          <w:bCs/>
          <w:sz w:val="24"/>
          <w:szCs w:val="24"/>
          <w:lang w:val="es-ES"/>
        </w:rPr>
        <w:tab/>
      </w:r>
    </w:p>
    <w:p w:rsidR="00F9218D" w:rsidRPr="003A7FFB" w:rsidRDefault="00F9218D" w:rsidP="00F9218D">
      <w:pPr>
        <w:tabs>
          <w:tab w:val="left" w:pos="2560"/>
        </w:tabs>
        <w:jc w:val="both"/>
        <w:rPr>
          <w:rFonts w:ascii="Arial" w:hAnsi="Arial" w:cs="Arial"/>
          <w:sz w:val="24"/>
          <w:szCs w:val="24"/>
          <w:lang w:val="es-ES"/>
        </w:rPr>
      </w:pPr>
      <w:r w:rsidRPr="003A7FFB">
        <w:rPr>
          <w:rFonts w:ascii="Arial" w:hAnsi="Arial" w:cs="Arial"/>
          <w:sz w:val="24"/>
          <w:szCs w:val="24"/>
          <w:lang w:val="es-ES"/>
        </w:rPr>
        <w:t>Todas las personas que pertenecen a la unidad educativa tienen una imagen que está siempre visible a los ojos de la comunidad; por lo tanto es muy importante preocuparse de mantener una buena presentación personal en su lugar de trabajo. Con vestuario cómodo acorde a su función. Recordar que som</w:t>
      </w:r>
      <w:r w:rsidR="008F5FE6" w:rsidRPr="003A7FFB">
        <w:rPr>
          <w:rFonts w:ascii="Arial" w:hAnsi="Arial" w:cs="Arial"/>
          <w:sz w:val="24"/>
          <w:szCs w:val="24"/>
          <w:lang w:val="es-ES"/>
        </w:rPr>
        <w:t>os funcionarias(o) públicas(o).</w:t>
      </w:r>
    </w:p>
    <w:p w:rsidR="00F9218D" w:rsidRPr="003A7FFB" w:rsidRDefault="00F9218D" w:rsidP="00F9218D">
      <w:pPr>
        <w:tabs>
          <w:tab w:val="left" w:pos="2560"/>
        </w:tabs>
        <w:jc w:val="both"/>
        <w:rPr>
          <w:rFonts w:ascii="Arial" w:hAnsi="Arial" w:cs="Arial"/>
          <w:bCs/>
          <w:sz w:val="24"/>
          <w:szCs w:val="24"/>
          <w:lang w:val="es-ES"/>
        </w:rPr>
      </w:pPr>
    </w:p>
    <w:p w:rsidR="00F9218D" w:rsidRPr="003A7FFB" w:rsidRDefault="00F9218D" w:rsidP="00F9218D">
      <w:pPr>
        <w:tabs>
          <w:tab w:val="left" w:pos="2560"/>
        </w:tabs>
        <w:jc w:val="both"/>
        <w:rPr>
          <w:rFonts w:ascii="Arial" w:hAnsi="Arial" w:cs="Arial"/>
          <w:sz w:val="24"/>
          <w:szCs w:val="24"/>
          <w:lang w:val="es-ES"/>
        </w:rPr>
      </w:pPr>
      <w:r w:rsidRPr="003A7FFB">
        <w:rPr>
          <w:rFonts w:ascii="Arial" w:hAnsi="Arial" w:cs="Arial"/>
          <w:sz w:val="24"/>
          <w:szCs w:val="24"/>
          <w:lang w:val="es-ES"/>
        </w:rPr>
        <w:t xml:space="preserve">La </w:t>
      </w:r>
      <w:r w:rsidRPr="003A7FFB">
        <w:rPr>
          <w:rFonts w:ascii="Arial" w:hAnsi="Arial" w:cs="Arial"/>
          <w:bCs/>
          <w:sz w:val="24"/>
          <w:szCs w:val="24"/>
          <w:lang w:val="es-ES"/>
        </w:rPr>
        <w:t>JUNJI</w:t>
      </w:r>
      <w:r w:rsidRPr="003A7FFB">
        <w:rPr>
          <w:rFonts w:ascii="Arial" w:hAnsi="Arial" w:cs="Arial"/>
          <w:sz w:val="24"/>
          <w:szCs w:val="24"/>
          <w:lang w:val="es-ES"/>
        </w:rPr>
        <w:t xml:space="preserve"> entrega recursos a cada región para entregar a todos los estamentos implementos de uso personal, como son: uniformes, zapatos, buzos; poleras y cotonas a los auxiliares de servicio. Estos implementos contribuyen a la imagen institucional y son un  aporte para mejorar las condiciones laborales de todos los trabajadores. Por otra parte se está cumpliendo con lo solicitado en el Programa de Higiene y Seguridad del Comité Paritario de JUNJI.</w:t>
      </w:r>
    </w:p>
    <w:p w:rsidR="00F9218D" w:rsidRPr="003A7FFB" w:rsidRDefault="00F9218D" w:rsidP="00F9218D">
      <w:pPr>
        <w:tabs>
          <w:tab w:val="left" w:pos="2560"/>
        </w:tabs>
        <w:jc w:val="both"/>
        <w:rPr>
          <w:rFonts w:ascii="Arial" w:hAnsi="Arial" w:cs="Arial"/>
          <w:sz w:val="24"/>
          <w:szCs w:val="24"/>
          <w:lang w:val="es-ES"/>
        </w:rPr>
      </w:pPr>
    </w:p>
    <w:p w:rsidR="00F9218D" w:rsidRPr="003A7FFB" w:rsidRDefault="00F9218D" w:rsidP="00F9218D">
      <w:pPr>
        <w:tabs>
          <w:tab w:val="left" w:pos="2560"/>
        </w:tabs>
        <w:jc w:val="both"/>
        <w:rPr>
          <w:rFonts w:ascii="Arial" w:hAnsi="Arial" w:cs="Arial"/>
          <w:sz w:val="24"/>
          <w:szCs w:val="24"/>
          <w:lang w:val="es-ES"/>
        </w:rPr>
      </w:pPr>
      <w:r w:rsidRPr="003A7FFB">
        <w:rPr>
          <w:rFonts w:ascii="Arial" w:hAnsi="Arial" w:cs="Arial"/>
          <w:sz w:val="24"/>
          <w:szCs w:val="24"/>
          <w:lang w:val="es-ES"/>
        </w:rPr>
        <w:t>Cautelar que siempre sus uniformes y buzos se mantengan limpios y ordenados. Uso de zapatos bajos</w:t>
      </w:r>
      <w:r w:rsidR="00314691" w:rsidRPr="003A7FFB">
        <w:rPr>
          <w:rFonts w:ascii="Arial" w:hAnsi="Arial" w:cs="Arial"/>
          <w:sz w:val="24"/>
          <w:szCs w:val="24"/>
          <w:lang w:val="es-ES"/>
        </w:rPr>
        <w:t xml:space="preserve"> con suela antideslizante</w:t>
      </w:r>
      <w:r w:rsidRPr="003A7FFB">
        <w:rPr>
          <w:rFonts w:ascii="Arial" w:hAnsi="Arial" w:cs="Arial"/>
          <w:sz w:val="24"/>
          <w:szCs w:val="24"/>
          <w:lang w:val="es-ES"/>
        </w:rPr>
        <w:t xml:space="preserve"> y/o los entregados por la institución.</w:t>
      </w:r>
    </w:p>
    <w:p w:rsidR="00F9218D" w:rsidRPr="003A7FFB" w:rsidRDefault="00F9218D" w:rsidP="00F9218D">
      <w:pPr>
        <w:tabs>
          <w:tab w:val="left" w:pos="2560"/>
        </w:tabs>
        <w:jc w:val="both"/>
        <w:rPr>
          <w:rFonts w:ascii="Arial" w:hAnsi="Arial" w:cs="Arial"/>
          <w:sz w:val="24"/>
          <w:szCs w:val="24"/>
          <w:lang w:val="es-ES"/>
        </w:rPr>
      </w:pPr>
    </w:p>
    <w:p w:rsidR="00F9218D" w:rsidRPr="003A7FFB" w:rsidRDefault="00F9218D" w:rsidP="00F9218D">
      <w:pPr>
        <w:tabs>
          <w:tab w:val="left" w:pos="2560"/>
        </w:tabs>
        <w:jc w:val="both"/>
        <w:rPr>
          <w:rFonts w:ascii="Arial" w:hAnsi="Arial" w:cs="Arial"/>
          <w:sz w:val="24"/>
          <w:szCs w:val="24"/>
          <w:lang w:val="es-ES"/>
        </w:rPr>
      </w:pPr>
      <w:r w:rsidRPr="003A7FFB">
        <w:rPr>
          <w:rFonts w:ascii="Arial" w:hAnsi="Arial" w:cs="Arial"/>
          <w:sz w:val="24"/>
          <w:szCs w:val="24"/>
          <w:lang w:val="es-ES"/>
        </w:rPr>
        <w:t xml:space="preserve">El personal </w:t>
      </w:r>
      <w:r w:rsidR="007D4609" w:rsidRPr="003A7FFB">
        <w:rPr>
          <w:rFonts w:ascii="Arial" w:hAnsi="Arial" w:cs="Arial"/>
          <w:sz w:val="24"/>
          <w:szCs w:val="24"/>
          <w:lang w:val="es-ES"/>
        </w:rPr>
        <w:t>debe</w:t>
      </w:r>
      <w:r w:rsidRPr="003A7FFB">
        <w:rPr>
          <w:rFonts w:ascii="Arial" w:hAnsi="Arial" w:cs="Arial"/>
          <w:sz w:val="24"/>
          <w:szCs w:val="24"/>
          <w:lang w:val="es-ES"/>
        </w:rPr>
        <w:t xml:space="preserve"> </w:t>
      </w:r>
      <w:r w:rsidR="007D4609" w:rsidRPr="003A7FFB">
        <w:rPr>
          <w:rFonts w:ascii="Arial" w:hAnsi="Arial" w:cs="Arial"/>
          <w:sz w:val="24"/>
          <w:szCs w:val="24"/>
          <w:lang w:val="es-ES"/>
        </w:rPr>
        <w:t>tener</w:t>
      </w:r>
      <w:r w:rsidRPr="003A7FFB">
        <w:rPr>
          <w:rFonts w:ascii="Arial" w:hAnsi="Arial" w:cs="Arial"/>
          <w:sz w:val="24"/>
          <w:szCs w:val="24"/>
          <w:lang w:val="es-ES"/>
        </w:rPr>
        <w:t xml:space="preserve"> especial cuidado en mantener sus uñas cortas</w:t>
      </w:r>
      <w:r w:rsidR="007D4609" w:rsidRPr="003A7FFB">
        <w:rPr>
          <w:rFonts w:ascii="Arial" w:hAnsi="Arial" w:cs="Arial"/>
          <w:sz w:val="24"/>
          <w:szCs w:val="24"/>
          <w:lang w:val="es-ES"/>
        </w:rPr>
        <w:t>, sin esmalte</w:t>
      </w:r>
      <w:r w:rsidRPr="003A7FFB">
        <w:rPr>
          <w:rFonts w:ascii="Arial" w:hAnsi="Arial" w:cs="Arial"/>
          <w:sz w:val="24"/>
          <w:szCs w:val="24"/>
          <w:lang w:val="es-ES"/>
        </w:rPr>
        <w:t xml:space="preserve"> (con uñas largas pue</w:t>
      </w:r>
      <w:r w:rsidR="00314691" w:rsidRPr="003A7FFB">
        <w:rPr>
          <w:rFonts w:ascii="Arial" w:hAnsi="Arial" w:cs="Arial"/>
          <w:sz w:val="24"/>
          <w:szCs w:val="24"/>
          <w:lang w:val="es-ES"/>
        </w:rPr>
        <w:t>den dañar a los pequeños). No</w:t>
      </w:r>
      <w:r w:rsidR="007D4609" w:rsidRPr="003A7FFB">
        <w:rPr>
          <w:rFonts w:ascii="Arial" w:hAnsi="Arial" w:cs="Arial"/>
          <w:sz w:val="24"/>
          <w:szCs w:val="24"/>
          <w:lang w:val="es-ES"/>
        </w:rPr>
        <w:t xml:space="preserve"> usar aros colgantes, ni joyas</w:t>
      </w:r>
      <w:r w:rsidRPr="003A7FFB">
        <w:rPr>
          <w:rFonts w:ascii="Arial" w:hAnsi="Arial" w:cs="Arial"/>
          <w:sz w:val="24"/>
          <w:szCs w:val="24"/>
          <w:lang w:val="es-ES"/>
        </w:rPr>
        <w:t xml:space="preserve">.  </w:t>
      </w:r>
    </w:p>
    <w:p w:rsidR="00F9218D" w:rsidRPr="003A7FFB" w:rsidRDefault="00F9218D" w:rsidP="00F9218D">
      <w:pPr>
        <w:tabs>
          <w:tab w:val="left" w:pos="2560"/>
        </w:tabs>
        <w:jc w:val="both"/>
        <w:rPr>
          <w:rFonts w:ascii="Arial" w:hAnsi="Arial" w:cs="Arial"/>
          <w:bCs/>
          <w:sz w:val="24"/>
          <w:szCs w:val="24"/>
          <w:lang w:val="es-ES"/>
        </w:rPr>
      </w:pPr>
      <w:r w:rsidRPr="003A7FFB">
        <w:rPr>
          <w:rFonts w:ascii="Arial" w:hAnsi="Arial" w:cs="Arial"/>
          <w:bCs/>
          <w:sz w:val="24"/>
          <w:szCs w:val="24"/>
          <w:lang w:val="es-ES"/>
        </w:rPr>
        <w:t>Al</w:t>
      </w:r>
      <w:r w:rsidRPr="003A7FFB">
        <w:rPr>
          <w:rFonts w:ascii="Arial" w:hAnsi="Arial" w:cs="Arial"/>
          <w:b/>
          <w:bCs/>
          <w:sz w:val="24"/>
          <w:szCs w:val="24"/>
          <w:lang w:val="es-ES"/>
        </w:rPr>
        <w:t xml:space="preserve"> </w:t>
      </w:r>
      <w:r w:rsidRPr="003A7FFB">
        <w:rPr>
          <w:rFonts w:ascii="Arial" w:hAnsi="Arial" w:cs="Arial"/>
          <w:bCs/>
          <w:sz w:val="24"/>
          <w:szCs w:val="24"/>
          <w:lang w:val="es-ES"/>
        </w:rPr>
        <w:t xml:space="preserve">entregar la institución el vestuario y calzado a los funcionarios, es responsabilidad de cada uno usarlos para el desarrollo de su función. </w:t>
      </w:r>
    </w:p>
    <w:p w:rsidR="00F9218D" w:rsidRPr="003A7FFB" w:rsidRDefault="00F9218D" w:rsidP="00F9218D">
      <w:pPr>
        <w:tabs>
          <w:tab w:val="left" w:pos="2560"/>
        </w:tabs>
        <w:jc w:val="both"/>
        <w:rPr>
          <w:rFonts w:ascii="Arial" w:hAnsi="Arial" w:cs="Arial"/>
          <w:bCs/>
          <w:sz w:val="24"/>
          <w:szCs w:val="24"/>
          <w:lang w:val="es-ES"/>
        </w:rPr>
      </w:pPr>
    </w:p>
    <w:p w:rsidR="00F9218D" w:rsidRPr="003A7FFB" w:rsidRDefault="00F9218D" w:rsidP="00F9218D">
      <w:pPr>
        <w:tabs>
          <w:tab w:val="left" w:pos="2560"/>
        </w:tabs>
        <w:jc w:val="both"/>
        <w:rPr>
          <w:rFonts w:ascii="Arial" w:hAnsi="Arial" w:cs="Arial"/>
          <w:bCs/>
          <w:sz w:val="24"/>
          <w:szCs w:val="24"/>
          <w:lang w:val="es-ES"/>
        </w:rPr>
      </w:pPr>
      <w:r w:rsidRPr="003A7FFB">
        <w:rPr>
          <w:rFonts w:ascii="Arial" w:hAnsi="Arial" w:cs="Arial"/>
          <w:bCs/>
          <w:sz w:val="24"/>
          <w:szCs w:val="24"/>
          <w:lang w:val="es-ES"/>
        </w:rPr>
        <w:t>El Comité Paritario Regional, la comisión de Prevención de Riesgos y la Dirección del establecimiento, son las encargadas de velar que se cumpla.</w:t>
      </w:r>
    </w:p>
    <w:p w:rsidR="00314691" w:rsidRPr="003A7FFB" w:rsidRDefault="00314691" w:rsidP="00F9218D">
      <w:pPr>
        <w:tabs>
          <w:tab w:val="left" w:pos="2560"/>
        </w:tabs>
        <w:jc w:val="both"/>
        <w:rPr>
          <w:rFonts w:ascii="Arial" w:hAnsi="Arial" w:cs="Arial"/>
          <w:bCs/>
          <w:sz w:val="24"/>
          <w:szCs w:val="24"/>
          <w:lang w:val="es-ES"/>
        </w:rPr>
      </w:pPr>
      <w:r w:rsidRPr="003A7FFB">
        <w:rPr>
          <w:rFonts w:ascii="Arial" w:hAnsi="Arial" w:cs="Arial"/>
          <w:bCs/>
          <w:sz w:val="24"/>
          <w:szCs w:val="24"/>
          <w:lang w:val="es-ES"/>
        </w:rPr>
        <w:t>Todos los funcionarios del establecimiento deberán utilizar zapatos bajos con suela antideslizante,</w:t>
      </w:r>
      <w:r w:rsidR="007D4609" w:rsidRPr="003A7FFB">
        <w:rPr>
          <w:rFonts w:ascii="Arial" w:hAnsi="Arial" w:cs="Arial"/>
          <w:bCs/>
          <w:sz w:val="24"/>
          <w:szCs w:val="24"/>
          <w:lang w:val="es-ES"/>
        </w:rPr>
        <w:t xml:space="preserve"> </w:t>
      </w:r>
      <w:r w:rsidRPr="003A7FFB">
        <w:rPr>
          <w:rFonts w:ascii="Arial" w:hAnsi="Arial" w:cs="Arial"/>
          <w:bCs/>
          <w:sz w:val="24"/>
          <w:szCs w:val="24"/>
          <w:lang w:val="es-ES"/>
        </w:rPr>
        <w:t>no ex</w:t>
      </w:r>
      <w:r w:rsidR="007D4609" w:rsidRPr="003A7FFB">
        <w:rPr>
          <w:rFonts w:ascii="Arial" w:hAnsi="Arial" w:cs="Arial"/>
          <w:bCs/>
          <w:sz w:val="24"/>
          <w:szCs w:val="24"/>
          <w:lang w:val="es-ES"/>
        </w:rPr>
        <w:t>c</w:t>
      </w:r>
      <w:r w:rsidRPr="003A7FFB">
        <w:rPr>
          <w:rFonts w:ascii="Arial" w:hAnsi="Arial" w:cs="Arial"/>
          <w:bCs/>
          <w:sz w:val="24"/>
          <w:szCs w:val="24"/>
          <w:lang w:val="es-ES"/>
        </w:rPr>
        <w:t>ediendo los 5 cms de altura permitidos</w:t>
      </w:r>
      <w:r w:rsidR="007D4609" w:rsidRPr="003A7FFB">
        <w:rPr>
          <w:rFonts w:ascii="Arial" w:hAnsi="Arial" w:cs="Arial"/>
          <w:bCs/>
          <w:sz w:val="24"/>
          <w:szCs w:val="24"/>
          <w:lang w:val="es-ES"/>
        </w:rPr>
        <w:t>, buzo institucional, delantal con pantalones oscuros, (azul, negro o verde).</w:t>
      </w:r>
    </w:p>
    <w:p w:rsidR="00F9218D" w:rsidRPr="003A7FFB" w:rsidRDefault="00F9218D" w:rsidP="00F9218D">
      <w:pPr>
        <w:tabs>
          <w:tab w:val="left" w:pos="2560"/>
        </w:tabs>
        <w:jc w:val="both"/>
        <w:rPr>
          <w:rFonts w:ascii="Arial" w:hAnsi="Arial" w:cs="Arial"/>
          <w:bCs/>
          <w:sz w:val="24"/>
          <w:szCs w:val="24"/>
          <w:lang w:val="es-ES"/>
        </w:rPr>
      </w:pPr>
    </w:p>
    <w:p w:rsidR="00F9218D" w:rsidRPr="003A7FFB" w:rsidRDefault="00F9218D" w:rsidP="00317E9F">
      <w:pPr>
        <w:pStyle w:val="Prrafodelista"/>
        <w:numPr>
          <w:ilvl w:val="0"/>
          <w:numId w:val="10"/>
        </w:numPr>
        <w:tabs>
          <w:tab w:val="left" w:pos="2560"/>
        </w:tabs>
        <w:jc w:val="both"/>
        <w:rPr>
          <w:rFonts w:ascii="Arial" w:hAnsi="Arial" w:cs="Arial"/>
          <w:b/>
          <w:bCs/>
          <w:sz w:val="24"/>
          <w:szCs w:val="24"/>
          <w:lang w:val="es-ES"/>
        </w:rPr>
      </w:pPr>
      <w:r w:rsidRPr="003A7FFB">
        <w:rPr>
          <w:rFonts w:ascii="Arial" w:hAnsi="Arial" w:cs="Arial"/>
          <w:b/>
          <w:bCs/>
          <w:sz w:val="24"/>
          <w:szCs w:val="24"/>
          <w:lang w:val="es-ES"/>
        </w:rPr>
        <w:t xml:space="preserve">Del Vocabulario que se mantiene en la comunicación  entre compañeras de trabajo; padres y apoderados, y párvulos: </w:t>
      </w:r>
    </w:p>
    <w:p w:rsidR="00F9218D" w:rsidRPr="003A7FFB" w:rsidRDefault="00F9218D" w:rsidP="00F9218D">
      <w:pPr>
        <w:tabs>
          <w:tab w:val="left" w:pos="2560"/>
        </w:tabs>
        <w:jc w:val="both"/>
        <w:rPr>
          <w:rFonts w:ascii="Arial" w:hAnsi="Arial" w:cs="Arial"/>
          <w:b/>
          <w:bCs/>
          <w:sz w:val="24"/>
          <w:szCs w:val="24"/>
          <w:lang w:val="es-ES"/>
        </w:rPr>
      </w:pPr>
    </w:p>
    <w:p w:rsidR="00F9218D" w:rsidRPr="003A7FFB" w:rsidRDefault="00F9218D" w:rsidP="00F9218D">
      <w:pPr>
        <w:tabs>
          <w:tab w:val="left" w:pos="2560"/>
        </w:tabs>
        <w:jc w:val="both"/>
        <w:rPr>
          <w:rFonts w:ascii="Arial" w:hAnsi="Arial" w:cs="Arial"/>
          <w:sz w:val="24"/>
          <w:szCs w:val="24"/>
          <w:lang w:val="es-ES"/>
        </w:rPr>
      </w:pPr>
      <w:r w:rsidRPr="003A7FFB">
        <w:rPr>
          <w:rFonts w:ascii="Arial" w:hAnsi="Arial" w:cs="Arial"/>
          <w:sz w:val="24"/>
          <w:szCs w:val="24"/>
          <w:lang w:val="es-ES"/>
        </w:rPr>
        <w:t xml:space="preserve">La Dirección  cautela permanentemente junto al equipo de trabajo; que se use una comunicación fluida, cordial y con un vocabulario acorde a un establecimiento que está educando a niños y niñas. </w:t>
      </w:r>
    </w:p>
    <w:p w:rsidR="00F9218D" w:rsidRPr="003A7FFB" w:rsidRDefault="00F9218D" w:rsidP="00F9218D">
      <w:pPr>
        <w:tabs>
          <w:tab w:val="left" w:pos="2560"/>
        </w:tabs>
        <w:jc w:val="both"/>
        <w:rPr>
          <w:rFonts w:ascii="Arial" w:hAnsi="Arial" w:cs="Arial"/>
          <w:sz w:val="24"/>
          <w:szCs w:val="24"/>
          <w:lang w:val="es-ES"/>
        </w:rPr>
      </w:pPr>
    </w:p>
    <w:p w:rsidR="00F9218D" w:rsidRPr="003A7FFB" w:rsidRDefault="00F9218D" w:rsidP="00F9218D">
      <w:pPr>
        <w:tabs>
          <w:tab w:val="left" w:pos="2560"/>
        </w:tabs>
        <w:jc w:val="both"/>
        <w:rPr>
          <w:rFonts w:ascii="Arial" w:hAnsi="Arial" w:cs="Arial"/>
          <w:sz w:val="24"/>
          <w:szCs w:val="24"/>
          <w:lang w:val="es-ES"/>
        </w:rPr>
      </w:pPr>
      <w:r w:rsidRPr="003A7FFB">
        <w:rPr>
          <w:rFonts w:ascii="Arial" w:hAnsi="Arial" w:cs="Arial"/>
          <w:b/>
          <w:sz w:val="24"/>
          <w:szCs w:val="24"/>
          <w:lang w:val="es-ES"/>
        </w:rPr>
        <w:t>El buen trato laboral</w:t>
      </w:r>
      <w:r w:rsidRPr="003A7FFB">
        <w:rPr>
          <w:rFonts w:ascii="Arial" w:hAnsi="Arial" w:cs="Arial"/>
          <w:sz w:val="24"/>
          <w:szCs w:val="24"/>
          <w:lang w:val="es-ES"/>
        </w:rPr>
        <w:t xml:space="preserve"> es para todas(o) el personal debe cuidar el uso del lenguaje; modales y comportamiento cuando se está comunicando con los párvulos, sus familias y entre funcionarias (os). De lo contrario se expone a  sanciones de tipo administrativo contempladas en el estatuto administrativo y normativa institucional.</w:t>
      </w:r>
    </w:p>
    <w:p w:rsidR="00F9218D" w:rsidRPr="003A7FFB" w:rsidRDefault="00F9218D" w:rsidP="00F9218D">
      <w:pPr>
        <w:rPr>
          <w:rFonts w:ascii="Arial" w:hAnsi="Arial" w:cs="Arial"/>
          <w:sz w:val="24"/>
          <w:szCs w:val="24"/>
          <w:lang w:val="es-ES"/>
        </w:rPr>
      </w:pPr>
    </w:p>
    <w:p w:rsidR="00F9218D" w:rsidRPr="003A7FFB" w:rsidRDefault="00F9218D" w:rsidP="008F5FE6">
      <w:pPr>
        <w:jc w:val="both"/>
        <w:rPr>
          <w:rFonts w:ascii="Arial" w:hAnsi="Arial" w:cs="Arial"/>
          <w:sz w:val="24"/>
          <w:szCs w:val="24"/>
          <w:lang w:val="es-ES"/>
        </w:rPr>
      </w:pPr>
      <w:r w:rsidRPr="003A7FFB">
        <w:rPr>
          <w:rFonts w:ascii="Arial" w:hAnsi="Arial" w:cs="Arial"/>
          <w:sz w:val="24"/>
          <w:szCs w:val="24"/>
          <w:lang w:val="es-ES"/>
        </w:rPr>
        <w:t>A las familias y párvulos se les debe corregir si hay un lenguaje; modales y comportamiento que no corresponde  a un  centro de educación pr</w:t>
      </w:r>
      <w:r w:rsidR="008F5FE6" w:rsidRPr="003A7FFB">
        <w:rPr>
          <w:rFonts w:ascii="Arial" w:hAnsi="Arial" w:cs="Arial"/>
          <w:sz w:val="24"/>
          <w:szCs w:val="24"/>
          <w:lang w:val="es-ES"/>
        </w:rPr>
        <w:t>eescolar.</w:t>
      </w:r>
    </w:p>
    <w:p w:rsidR="008F5FE6" w:rsidRPr="003A7FFB" w:rsidRDefault="008F5FE6" w:rsidP="008F5FE6">
      <w:pPr>
        <w:jc w:val="both"/>
        <w:rPr>
          <w:rFonts w:ascii="Arial" w:hAnsi="Arial" w:cs="Arial"/>
          <w:sz w:val="24"/>
          <w:szCs w:val="24"/>
          <w:lang w:val="es-ES"/>
        </w:rPr>
      </w:pPr>
    </w:p>
    <w:p w:rsidR="00F9218D" w:rsidRPr="003A7FFB" w:rsidRDefault="00F9218D" w:rsidP="008F5FE6">
      <w:pPr>
        <w:jc w:val="both"/>
        <w:rPr>
          <w:rFonts w:ascii="Arial" w:hAnsi="Arial" w:cs="Arial"/>
          <w:sz w:val="24"/>
          <w:szCs w:val="24"/>
          <w:lang w:val="es-ES"/>
        </w:rPr>
      </w:pPr>
      <w:r w:rsidRPr="003A7FFB">
        <w:rPr>
          <w:rFonts w:ascii="Arial" w:hAnsi="Arial" w:cs="Arial"/>
          <w:sz w:val="24"/>
          <w:szCs w:val="24"/>
          <w:lang w:val="es-ES"/>
        </w:rPr>
        <w:t>Para ello la educadora de párvulos del nivel a su cargo;  citará a una entrevista a la (o el) apoderada (o) según corresponda, dejando el registro de lo conversado y acuerdos tomados y posteriormente lo comunicará a la Directora. Si fuera el caso, y se observa que esto es reiterado; la situación será comunicada al equipo territorial,  unidad de buen trato</w:t>
      </w:r>
      <w:r w:rsidR="008F5FE6" w:rsidRPr="003A7FFB">
        <w:rPr>
          <w:rFonts w:ascii="Arial" w:hAnsi="Arial" w:cs="Arial"/>
          <w:sz w:val="24"/>
          <w:szCs w:val="24"/>
          <w:lang w:val="es-ES"/>
        </w:rPr>
        <w:t>, para ver pasos a seguir.</w:t>
      </w:r>
    </w:p>
    <w:p w:rsidR="00F9218D" w:rsidRPr="003A7FFB" w:rsidRDefault="00F9218D">
      <w:pPr>
        <w:rPr>
          <w:rFonts w:ascii="Arial" w:hAnsi="Arial" w:cs="Arial"/>
          <w:b/>
          <w:sz w:val="24"/>
          <w:szCs w:val="24"/>
          <w:lang w:val="es-ES"/>
        </w:rPr>
      </w:pPr>
    </w:p>
    <w:p w:rsidR="00F9218D" w:rsidRPr="003A7FFB" w:rsidRDefault="00F9218D">
      <w:pPr>
        <w:rPr>
          <w:rFonts w:ascii="Arial" w:hAnsi="Arial" w:cs="Arial"/>
          <w:b/>
          <w:sz w:val="24"/>
          <w:szCs w:val="24"/>
          <w:lang w:val="es-ES"/>
        </w:rPr>
      </w:pPr>
    </w:p>
    <w:p w:rsidR="0078675A" w:rsidRPr="003A7FFB" w:rsidRDefault="00F74D1F" w:rsidP="00317E9F">
      <w:pPr>
        <w:pStyle w:val="Prrafodelista"/>
        <w:numPr>
          <w:ilvl w:val="0"/>
          <w:numId w:val="4"/>
        </w:numPr>
        <w:rPr>
          <w:rFonts w:ascii="Arial" w:hAnsi="Arial" w:cs="Arial"/>
          <w:b/>
          <w:sz w:val="24"/>
          <w:szCs w:val="24"/>
        </w:rPr>
      </w:pPr>
      <w:r w:rsidRPr="003A7FFB">
        <w:rPr>
          <w:rFonts w:ascii="Arial" w:hAnsi="Arial" w:cs="Arial"/>
          <w:b/>
          <w:sz w:val="24"/>
          <w:szCs w:val="24"/>
        </w:rPr>
        <w:t>RESGUARDOS  A CONSIDER</w:t>
      </w:r>
      <w:r w:rsidR="0078675A" w:rsidRPr="003A7FFB">
        <w:rPr>
          <w:rFonts w:ascii="Arial" w:hAnsi="Arial" w:cs="Arial"/>
          <w:b/>
          <w:sz w:val="24"/>
          <w:szCs w:val="24"/>
        </w:rPr>
        <w:t>AR  PARA LA  BUENA  CONVIVENCIA</w:t>
      </w:r>
    </w:p>
    <w:p w:rsidR="0078675A" w:rsidRPr="003A7FFB" w:rsidRDefault="0078675A" w:rsidP="0078675A">
      <w:pPr>
        <w:rPr>
          <w:rFonts w:ascii="Arial" w:hAnsi="Arial" w:cs="Arial"/>
          <w:b/>
          <w:sz w:val="24"/>
          <w:szCs w:val="24"/>
        </w:rPr>
      </w:pPr>
    </w:p>
    <w:p w:rsidR="00F74D1F" w:rsidRPr="003A7FFB" w:rsidRDefault="00F74D1F" w:rsidP="0078675A">
      <w:pPr>
        <w:rPr>
          <w:rFonts w:ascii="Arial" w:hAnsi="Arial" w:cs="Arial"/>
          <w:b/>
          <w:sz w:val="24"/>
          <w:szCs w:val="24"/>
        </w:rPr>
      </w:pPr>
      <w:r w:rsidRPr="003A7FFB">
        <w:rPr>
          <w:rFonts w:ascii="Arial" w:hAnsi="Arial" w:cs="Arial"/>
          <w:b/>
          <w:sz w:val="24"/>
          <w:szCs w:val="24"/>
        </w:rPr>
        <w:t>Estrategias de Promoción de los Derechos de los niños y niñas:</w:t>
      </w:r>
    </w:p>
    <w:p w:rsidR="00F74D1F" w:rsidRPr="003A7FFB" w:rsidRDefault="00F74D1F" w:rsidP="00F74D1F">
      <w:pPr>
        <w:pStyle w:val="Prrafodelista"/>
        <w:spacing w:after="200" w:line="276" w:lineRule="auto"/>
        <w:ind w:left="142"/>
        <w:jc w:val="both"/>
        <w:rPr>
          <w:rFonts w:ascii="Arial" w:hAnsi="Arial" w:cs="Arial"/>
          <w:b/>
          <w:sz w:val="24"/>
          <w:szCs w:val="24"/>
          <w:u w:val="single"/>
        </w:rPr>
      </w:pPr>
    </w:p>
    <w:p w:rsidR="00F74D1F" w:rsidRPr="003A7FFB" w:rsidRDefault="00F74D1F" w:rsidP="00317E9F">
      <w:pPr>
        <w:pStyle w:val="Prrafodelista"/>
        <w:numPr>
          <w:ilvl w:val="0"/>
          <w:numId w:val="8"/>
        </w:numPr>
        <w:spacing w:after="200" w:line="276" w:lineRule="auto"/>
        <w:ind w:left="142"/>
        <w:jc w:val="both"/>
        <w:rPr>
          <w:rFonts w:ascii="Arial" w:hAnsi="Arial" w:cs="Arial"/>
          <w:sz w:val="24"/>
          <w:szCs w:val="24"/>
        </w:rPr>
      </w:pPr>
      <w:r w:rsidRPr="003A7FFB">
        <w:rPr>
          <w:rFonts w:ascii="Arial" w:hAnsi="Arial" w:cs="Arial"/>
          <w:sz w:val="24"/>
          <w:szCs w:val="24"/>
        </w:rPr>
        <w:t>Elaboración participativa de normas de convivencia que contenga el enfoque de derechos, el desarrollo y fortalecimiento de las competencias parentales y la promoción de la participación de niños, niñas, familia y comunidad.</w:t>
      </w:r>
    </w:p>
    <w:p w:rsidR="00F74D1F" w:rsidRPr="003A7FFB" w:rsidRDefault="00F74D1F" w:rsidP="00317E9F">
      <w:pPr>
        <w:pStyle w:val="Prrafodelista"/>
        <w:numPr>
          <w:ilvl w:val="0"/>
          <w:numId w:val="8"/>
        </w:numPr>
        <w:spacing w:after="200" w:line="276" w:lineRule="auto"/>
        <w:ind w:left="142"/>
        <w:jc w:val="both"/>
        <w:rPr>
          <w:rFonts w:ascii="Arial" w:hAnsi="Arial" w:cs="Arial"/>
          <w:sz w:val="24"/>
          <w:szCs w:val="24"/>
        </w:rPr>
      </w:pPr>
      <w:r w:rsidRPr="003A7FFB">
        <w:rPr>
          <w:rFonts w:ascii="Arial" w:hAnsi="Arial" w:cs="Arial"/>
          <w:sz w:val="24"/>
          <w:szCs w:val="24"/>
        </w:rPr>
        <w:t>Fortalecer lazos colaborativos, articulados e integrados en Redes entre Actores Locales vinculados a la Niñez, que permitan intercambio de información, desarrollar intervenciones complementarias y generar mecanismos eficaces de derivación, enfocados hacia la corresponsabilidad de los Garantes.</w:t>
      </w:r>
    </w:p>
    <w:p w:rsidR="00F74D1F" w:rsidRPr="003A7FFB" w:rsidRDefault="00F74D1F" w:rsidP="00317E9F">
      <w:pPr>
        <w:pStyle w:val="Prrafodelista"/>
        <w:numPr>
          <w:ilvl w:val="0"/>
          <w:numId w:val="8"/>
        </w:numPr>
        <w:spacing w:after="200" w:line="276" w:lineRule="auto"/>
        <w:ind w:left="142"/>
        <w:jc w:val="both"/>
        <w:rPr>
          <w:rFonts w:ascii="Arial" w:hAnsi="Arial" w:cs="Arial"/>
          <w:sz w:val="24"/>
          <w:szCs w:val="24"/>
        </w:rPr>
      </w:pPr>
      <w:r w:rsidRPr="003A7FFB">
        <w:rPr>
          <w:rFonts w:ascii="Arial" w:hAnsi="Arial" w:cs="Arial"/>
          <w:sz w:val="24"/>
          <w:szCs w:val="24"/>
        </w:rPr>
        <w:t>Incentivar la participación sustantiva de los niños y niñas, Familia y Comunidad, la protección y ejercicios de los derechos de la Infancia a través de Actividades Extra programáticas.</w:t>
      </w:r>
    </w:p>
    <w:p w:rsidR="00F74D1F" w:rsidRPr="003A7FFB" w:rsidRDefault="00F74D1F" w:rsidP="00317E9F">
      <w:pPr>
        <w:pStyle w:val="Prrafodelista"/>
        <w:numPr>
          <w:ilvl w:val="0"/>
          <w:numId w:val="8"/>
        </w:numPr>
        <w:spacing w:after="200" w:line="276" w:lineRule="auto"/>
        <w:ind w:left="142"/>
        <w:jc w:val="both"/>
        <w:rPr>
          <w:rFonts w:ascii="Arial" w:hAnsi="Arial" w:cs="Arial"/>
          <w:sz w:val="24"/>
          <w:szCs w:val="24"/>
        </w:rPr>
      </w:pPr>
      <w:r w:rsidRPr="003A7FFB">
        <w:rPr>
          <w:rFonts w:ascii="Arial" w:hAnsi="Arial" w:cs="Arial"/>
          <w:sz w:val="24"/>
          <w:szCs w:val="24"/>
        </w:rPr>
        <w:t>Generar acciones dirigidas a la promoción de los derechos de los niños y niñas, que permitan transversalizar éste enfoque, a través de distintas actividades que permitan la participación de ellos/as.</w:t>
      </w:r>
    </w:p>
    <w:p w:rsidR="00F74D1F" w:rsidRPr="003A7FFB" w:rsidRDefault="00F74D1F" w:rsidP="00317E9F">
      <w:pPr>
        <w:pStyle w:val="Prrafodelista"/>
        <w:numPr>
          <w:ilvl w:val="0"/>
          <w:numId w:val="8"/>
        </w:numPr>
        <w:spacing w:after="200" w:line="276" w:lineRule="auto"/>
        <w:ind w:left="142"/>
        <w:jc w:val="both"/>
        <w:rPr>
          <w:rFonts w:ascii="Arial" w:hAnsi="Arial" w:cs="Arial"/>
          <w:sz w:val="24"/>
          <w:szCs w:val="24"/>
        </w:rPr>
      </w:pPr>
      <w:r w:rsidRPr="003A7FFB">
        <w:rPr>
          <w:rFonts w:ascii="Arial" w:hAnsi="Arial" w:cs="Arial"/>
          <w:sz w:val="24"/>
          <w:szCs w:val="24"/>
        </w:rPr>
        <w:t>Ofrecer directamente la protección especial que sea necesaria en caso de Vulneración de los Derechos.</w:t>
      </w:r>
    </w:p>
    <w:p w:rsidR="00F74D1F" w:rsidRPr="003A7FFB" w:rsidRDefault="00F74D1F" w:rsidP="00317E9F">
      <w:pPr>
        <w:pStyle w:val="Prrafodelista"/>
        <w:numPr>
          <w:ilvl w:val="0"/>
          <w:numId w:val="8"/>
        </w:numPr>
        <w:spacing w:after="200" w:line="276" w:lineRule="auto"/>
        <w:ind w:left="142"/>
        <w:jc w:val="both"/>
        <w:rPr>
          <w:rFonts w:ascii="Arial" w:hAnsi="Arial" w:cs="Arial"/>
          <w:sz w:val="24"/>
          <w:szCs w:val="24"/>
        </w:rPr>
      </w:pPr>
      <w:r w:rsidRPr="003A7FFB">
        <w:rPr>
          <w:rFonts w:ascii="Arial" w:hAnsi="Arial" w:cs="Arial"/>
          <w:sz w:val="24"/>
          <w:szCs w:val="24"/>
        </w:rPr>
        <w:t>Ofrecer Educación de calidad sin discriminar su procedencia, sexo, clase social o religión.</w:t>
      </w:r>
    </w:p>
    <w:p w:rsidR="00F74D1F" w:rsidRPr="003A7FFB" w:rsidRDefault="00F74D1F" w:rsidP="00317E9F">
      <w:pPr>
        <w:pStyle w:val="Prrafodelista"/>
        <w:numPr>
          <w:ilvl w:val="0"/>
          <w:numId w:val="8"/>
        </w:numPr>
        <w:spacing w:after="200" w:line="276" w:lineRule="auto"/>
        <w:ind w:left="142"/>
        <w:jc w:val="both"/>
        <w:rPr>
          <w:rFonts w:ascii="Arial" w:hAnsi="Arial" w:cs="Arial"/>
          <w:sz w:val="24"/>
          <w:szCs w:val="24"/>
        </w:rPr>
      </w:pPr>
      <w:r w:rsidRPr="003A7FFB">
        <w:rPr>
          <w:rFonts w:ascii="Arial" w:hAnsi="Arial" w:cs="Arial"/>
          <w:sz w:val="24"/>
          <w:szCs w:val="24"/>
        </w:rPr>
        <w:t>Ofrecer espacios Educativos de calidad tomando en cuenta sus necesidades e intereses.</w:t>
      </w:r>
    </w:p>
    <w:p w:rsidR="00F74D1F" w:rsidRPr="003A7FFB" w:rsidRDefault="00F74D1F" w:rsidP="00317E9F">
      <w:pPr>
        <w:pStyle w:val="Prrafodelista"/>
        <w:numPr>
          <w:ilvl w:val="0"/>
          <w:numId w:val="8"/>
        </w:numPr>
        <w:spacing w:after="200" w:line="276" w:lineRule="auto"/>
        <w:ind w:left="142"/>
        <w:jc w:val="both"/>
        <w:rPr>
          <w:rFonts w:ascii="Arial" w:hAnsi="Arial" w:cs="Arial"/>
          <w:sz w:val="24"/>
          <w:szCs w:val="24"/>
        </w:rPr>
      </w:pPr>
      <w:r w:rsidRPr="003A7FFB">
        <w:rPr>
          <w:rFonts w:ascii="Arial" w:hAnsi="Arial" w:cs="Arial"/>
          <w:sz w:val="24"/>
          <w:szCs w:val="24"/>
        </w:rPr>
        <w:t>Favorecer la participación en el proceso Educativo de los niños y niñas, Familia y Comunidad.</w:t>
      </w:r>
    </w:p>
    <w:p w:rsidR="00F74D1F" w:rsidRPr="003A7FFB" w:rsidRDefault="00F74D1F" w:rsidP="00317E9F">
      <w:pPr>
        <w:pStyle w:val="Prrafodelista"/>
        <w:numPr>
          <w:ilvl w:val="0"/>
          <w:numId w:val="8"/>
        </w:numPr>
        <w:spacing w:after="200" w:line="276" w:lineRule="auto"/>
        <w:ind w:left="142"/>
        <w:jc w:val="both"/>
        <w:rPr>
          <w:rFonts w:ascii="Arial" w:hAnsi="Arial" w:cs="Arial"/>
          <w:sz w:val="24"/>
          <w:szCs w:val="24"/>
        </w:rPr>
      </w:pPr>
      <w:r w:rsidRPr="003A7FFB">
        <w:rPr>
          <w:rFonts w:ascii="Arial" w:hAnsi="Arial" w:cs="Arial"/>
          <w:sz w:val="24"/>
          <w:szCs w:val="24"/>
        </w:rPr>
        <w:t>Potenciar el rol protagónico del niño y niña con mediación del Adulto.</w:t>
      </w:r>
    </w:p>
    <w:p w:rsidR="0078675A" w:rsidRPr="003A7FFB" w:rsidRDefault="00F74D1F" w:rsidP="00317E9F">
      <w:pPr>
        <w:pStyle w:val="Prrafodelista"/>
        <w:numPr>
          <w:ilvl w:val="0"/>
          <w:numId w:val="8"/>
        </w:numPr>
        <w:spacing w:after="200" w:line="276" w:lineRule="auto"/>
        <w:ind w:left="142"/>
        <w:jc w:val="both"/>
        <w:rPr>
          <w:rFonts w:ascii="Arial" w:hAnsi="Arial" w:cs="Arial"/>
          <w:sz w:val="24"/>
          <w:szCs w:val="24"/>
        </w:rPr>
      </w:pPr>
      <w:r w:rsidRPr="003A7FFB">
        <w:rPr>
          <w:rFonts w:ascii="Arial" w:hAnsi="Arial" w:cs="Arial"/>
          <w:sz w:val="24"/>
          <w:szCs w:val="24"/>
        </w:rPr>
        <w:t>Favorecer el juego y la creatividad para la adquisición de  aprendizajes significativos de los niños y niñas, incorporando a la Familia en este  proceso.</w:t>
      </w:r>
    </w:p>
    <w:p w:rsidR="0078675A" w:rsidRPr="003A7FFB" w:rsidRDefault="0078675A" w:rsidP="0078675A">
      <w:pPr>
        <w:pStyle w:val="Prrafodelista"/>
        <w:spacing w:after="200" w:line="276" w:lineRule="auto"/>
        <w:ind w:left="142"/>
        <w:jc w:val="both"/>
        <w:rPr>
          <w:rFonts w:ascii="Arial" w:hAnsi="Arial" w:cs="Arial"/>
          <w:sz w:val="24"/>
          <w:szCs w:val="24"/>
        </w:rPr>
      </w:pPr>
    </w:p>
    <w:p w:rsidR="00F74D1F" w:rsidRPr="003A7FFB" w:rsidRDefault="00F74D1F" w:rsidP="0078675A">
      <w:pPr>
        <w:pStyle w:val="Prrafodelista"/>
        <w:spacing w:after="200" w:line="276" w:lineRule="auto"/>
        <w:ind w:left="-142"/>
        <w:jc w:val="both"/>
        <w:rPr>
          <w:rFonts w:ascii="Arial" w:hAnsi="Arial" w:cs="Arial"/>
          <w:sz w:val="24"/>
          <w:szCs w:val="24"/>
        </w:rPr>
      </w:pPr>
      <w:r w:rsidRPr="003A7FFB">
        <w:rPr>
          <w:rFonts w:ascii="Arial" w:hAnsi="Arial" w:cs="Arial"/>
          <w:b/>
          <w:sz w:val="24"/>
          <w:szCs w:val="24"/>
        </w:rPr>
        <w:t xml:space="preserve">Orientaciones pedagógicas que favorecen un clima de interacciones positivas entre los diferentes actores de la comunidad educativa </w:t>
      </w:r>
      <w:r w:rsidR="00BE4CBB" w:rsidRPr="003A7FFB">
        <w:rPr>
          <w:rFonts w:ascii="Arial" w:hAnsi="Arial" w:cs="Arial"/>
          <w:b/>
          <w:sz w:val="24"/>
          <w:szCs w:val="24"/>
        </w:rPr>
        <w:t>(Niños</w:t>
      </w:r>
      <w:r w:rsidRPr="003A7FFB">
        <w:rPr>
          <w:rFonts w:ascii="Arial" w:hAnsi="Arial" w:cs="Arial"/>
          <w:b/>
          <w:sz w:val="24"/>
          <w:szCs w:val="24"/>
        </w:rPr>
        <w:t>, niñas, familias y personal):</w:t>
      </w:r>
    </w:p>
    <w:p w:rsidR="00F74D1F" w:rsidRPr="003A7FFB" w:rsidRDefault="00F74D1F" w:rsidP="00F74D1F">
      <w:pPr>
        <w:pStyle w:val="Prrafodelista"/>
        <w:spacing w:line="276" w:lineRule="auto"/>
        <w:ind w:left="142"/>
        <w:jc w:val="both"/>
        <w:rPr>
          <w:rFonts w:ascii="Arial" w:hAnsi="Arial" w:cs="Arial"/>
          <w:sz w:val="24"/>
          <w:szCs w:val="24"/>
        </w:rPr>
      </w:pPr>
    </w:p>
    <w:p w:rsidR="00F74D1F" w:rsidRPr="003A7FFB" w:rsidRDefault="00F74D1F" w:rsidP="00317E9F">
      <w:pPr>
        <w:pStyle w:val="Prrafodelista"/>
        <w:numPr>
          <w:ilvl w:val="0"/>
          <w:numId w:val="5"/>
        </w:numPr>
        <w:spacing w:after="200" w:line="276" w:lineRule="auto"/>
        <w:ind w:left="142"/>
        <w:jc w:val="both"/>
        <w:rPr>
          <w:rFonts w:ascii="Arial" w:hAnsi="Arial" w:cs="Arial"/>
          <w:sz w:val="24"/>
          <w:szCs w:val="24"/>
        </w:rPr>
      </w:pPr>
      <w:r w:rsidRPr="003A7FFB">
        <w:rPr>
          <w:rFonts w:ascii="Arial" w:hAnsi="Arial" w:cs="Arial"/>
          <w:sz w:val="24"/>
          <w:szCs w:val="24"/>
        </w:rPr>
        <w:t>Las educadoras pedagógicas y Técnicos de cada nivel educativo son las responsables de planificar y favorecer un clima de interacciones positivas  y bien tratantes en todos los momentos educativos de la jornada diaria.</w:t>
      </w:r>
    </w:p>
    <w:p w:rsidR="00F74D1F" w:rsidRPr="003A7FFB" w:rsidRDefault="00F74D1F" w:rsidP="00317E9F">
      <w:pPr>
        <w:pStyle w:val="Prrafodelista"/>
        <w:numPr>
          <w:ilvl w:val="0"/>
          <w:numId w:val="5"/>
        </w:numPr>
        <w:autoSpaceDE w:val="0"/>
        <w:autoSpaceDN w:val="0"/>
        <w:adjustRightInd w:val="0"/>
        <w:spacing w:after="0" w:line="276" w:lineRule="auto"/>
        <w:ind w:left="142"/>
        <w:jc w:val="both"/>
        <w:rPr>
          <w:rFonts w:ascii="Arial" w:hAnsi="Arial" w:cs="Arial"/>
          <w:sz w:val="24"/>
          <w:szCs w:val="24"/>
        </w:rPr>
      </w:pPr>
      <w:r w:rsidRPr="003A7FFB">
        <w:rPr>
          <w:rFonts w:ascii="Arial" w:hAnsi="Arial" w:cs="Arial"/>
          <w:sz w:val="24"/>
          <w:szCs w:val="24"/>
        </w:rPr>
        <w:t>Las educadoras y técnicos de cada nivel educativo, deben fortalecer el protagonismo de madres, padres y apoderados en su calidad de interlocutores válidos, para desarrollar un clima de interacciones positivas.</w:t>
      </w:r>
    </w:p>
    <w:p w:rsidR="00F74D1F" w:rsidRPr="003A7FFB" w:rsidRDefault="00F74D1F" w:rsidP="00317E9F">
      <w:pPr>
        <w:pStyle w:val="Prrafodelista"/>
        <w:numPr>
          <w:ilvl w:val="0"/>
          <w:numId w:val="5"/>
        </w:numPr>
        <w:autoSpaceDE w:val="0"/>
        <w:autoSpaceDN w:val="0"/>
        <w:adjustRightInd w:val="0"/>
        <w:spacing w:after="0" w:line="276" w:lineRule="auto"/>
        <w:ind w:left="142"/>
        <w:jc w:val="both"/>
        <w:rPr>
          <w:rFonts w:ascii="Arial" w:hAnsi="Arial" w:cs="Arial"/>
          <w:sz w:val="24"/>
          <w:szCs w:val="24"/>
        </w:rPr>
      </w:pPr>
      <w:r w:rsidRPr="003A7FFB">
        <w:rPr>
          <w:rFonts w:ascii="Arial" w:hAnsi="Arial" w:cs="Arial"/>
          <w:sz w:val="24"/>
          <w:szCs w:val="24"/>
        </w:rPr>
        <w:lastRenderedPageBreak/>
        <w:t>Las educadores y técnicos de cada nivel educativo deben aplicar las orientaciones y actividades del cronograma que se entrega a principio de cada año, del proyecto de Buen trato, incorporando a la comunidad educativa en general.</w:t>
      </w:r>
    </w:p>
    <w:p w:rsidR="00F74D1F" w:rsidRPr="003A7FFB" w:rsidRDefault="00F74D1F" w:rsidP="00317E9F">
      <w:pPr>
        <w:pStyle w:val="Prrafodelista"/>
        <w:numPr>
          <w:ilvl w:val="0"/>
          <w:numId w:val="5"/>
        </w:numPr>
        <w:autoSpaceDE w:val="0"/>
        <w:autoSpaceDN w:val="0"/>
        <w:adjustRightInd w:val="0"/>
        <w:spacing w:after="0" w:line="276" w:lineRule="auto"/>
        <w:ind w:left="142"/>
        <w:jc w:val="both"/>
        <w:rPr>
          <w:rFonts w:ascii="Arial" w:hAnsi="Arial" w:cs="Arial"/>
          <w:sz w:val="24"/>
          <w:szCs w:val="24"/>
        </w:rPr>
      </w:pPr>
      <w:r w:rsidRPr="003A7FFB">
        <w:rPr>
          <w:rFonts w:ascii="Arial" w:hAnsi="Arial" w:cs="Arial"/>
          <w:sz w:val="24"/>
          <w:szCs w:val="24"/>
        </w:rPr>
        <w:t>Las educadoras y Técnicos de cada nivel educativo deben privilegiar El buen trato hacia niños y niñas consiste en responder a sus necesidades de cuidado, protección, marco apropiado de afecto, empatía, comunicación, resolución no violenta de conflictos.</w:t>
      </w:r>
    </w:p>
    <w:p w:rsidR="00F74D1F" w:rsidRPr="003A7FFB" w:rsidRDefault="00F74D1F" w:rsidP="00317E9F">
      <w:pPr>
        <w:pStyle w:val="Prrafodelista"/>
        <w:numPr>
          <w:ilvl w:val="0"/>
          <w:numId w:val="5"/>
        </w:numPr>
        <w:autoSpaceDE w:val="0"/>
        <w:autoSpaceDN w:val="0"/>
        <w:adjustRightInd w:val="0"/>
        <w:spacing w:after="0" w:line="276" w:lineRule="auto"/>
        <w:ind w:left="142"/>
        <w:jc w:val="both"/>
        <w:rPr>
          <w:rFonts w:ascii="Arial" w:hAnsi="Arial" w:cs="Arial"/>
          <w:sz w:val="24"/>
          <w:szCs w:val="24"/>
        </w:rPr>
      </w:pPr>
      <w:r w:rsidRPr="003A7FFB">
        <w:rPr>
          <w:rFonts w:ascii="Arial" w:hAnsi="Arial" w:cs="Arial"/>
          <w:sz w:val="24"/>
          <w:szCs w:val="24"/>
        </w:rPr>
        <w:t>Las educadoras Pedagógicas deben abordar c</w:t>
      </w:r>
      <w:r w:rsidR="00E765B1" w:rsidRPr="003A7FFB">
        <w:rPr>
          <w:rFonts w:ascii="Arial" w:hAnsi="Arial" w:cs="Arial"/>
          <w:sz w:val="24"/>
          <w:szCs w:val="24"/>
        </w:rPr>
        <w:t>on su equipo  técnico en una CA</w:t>
      </w:r>
      <w:r w:rsidRPr="003A7FFB">
        <w:rPr>
          <w:rFonts w:ascii="Arial" w:hAnsi="Arial" w:cs="Arial"/>
          <w:sz w:val="24"/>
          <w:szCs w:val="24"/>
        </w:rPr>
        <w:t xml:space="preserve">A, temas de capacitación  de apego, </w:t>
      </w:r>
      <w:r w:rsidR="0045558B" w:rsidRPr="003A7FFB">
        <w:rPr>
          <w:rFonts w:ascii="Arial" w:hAnsi="Arial" w:cs="Arial"/>
          <w:sz w:val="24"/>
          <w:szCs w:val="24"/>
        </w:rPr>
        <w:t>vínculo</w:t>
      </w:r>
      <w:r w:rsidRPr="003A7FFB">
        <w:rPr>
          <w:rFonts w:ascii="Arial" w:hAnsi="Arial" w:cs="Arial"/>
          <w:sz w:val="24"/>
          <w:szCs w:val="24"/>
        </w:rPr>
        <w:t xml:space="preserve"> afectivo, resolución de conflictos, etc.</w:t>
      </w:r>
    </w:p>
    <w:p w:rsidR="0078675A" w:rsidRPr="003A7FFB" w:rsidRDefault="00F74D1F" w:rsidP="00317E9F">
      <w:pPr>
        <w:pStyle w:val="Prrafodelista"/>
        <w:numPr>
          <w:ilvl w:val="0"/>
          <w:numId w:val="5"/>
        </w:numPr>
        <w:autoSpaceDE w:val="0"/>
        <w:autoSpaceDN w:val="0"/>
        <w:adjustRightInd w:val="0"/>
        <w:spacing w:after="0" w:line="276" w:lineRule="auto"/>
        <w:ind w:left="142"/>
        <w:jc w:val="both"/>
        <w:rPr>
          <w:rFonts w:ascii="Arial" w:hAnsi="Arial" w:cs="Arial"/>
          <w:sz w:val="24"/>
          <w:szCs w:val="24"/>
        </w:rPr>
      </w:pPr>
      <w:r w:rsidRPr="003A7FFB">
        <w:rPr>
          <w:rFonts w:ascii="Arial" w:hAnsi="Arial" w:cs="Arial"/>
          <w:sz w:val="24"/>
          <w:szCs w:val="24"/>
        </w:rPr>
        <w:t>Las educadoras deben realizar el jueg</w:t>
      </w:r>
      <w:r w:rsidR="00E765B1" w:rsidRPr="003A7FFB">
        <w:rPr>
          <w:rFonts w:ascii="Arial" w:hAnsi="Arial" w:cs="Arial"/>
          <w:sz w:val="24"/>
          <w:szCs w:val="24"/>
        </w:rPr>
        <w:t>o de Buen Trato en las CA</w:t>
      </w:r>
      <w:r w:rsidRPr="003A7FFB">
        <w:rPr>
          <w:rFonts w:ascii="Arial" w:hAnsi="Arial" w:cs="Arial"/>
          <w:sz w:val="24"/>
          <w:szCs w:val="24"/>
        </w:rPr>
        <w:t>A, para su equipo de sala, incorporando a las familias.</w:t>
      </w:r>
    </w:p>
    <w:p w:rsidR="0078675A" w:rsidRPr="003A7FFB" w:rsidRDefault="0078675A" w:rsidP="0078675A">
      <w:pPr>
        <w:pStyle w:val="Prrafodelista"/>
        <w:autoSpaceDE w:val="0"/>
        <w:autoSpaceDN w:val="0"/>
        <w:adjustRightInd w:val="0"/>
        <w:spacing w:after="0" w:line="276" w:lineRule="auto"/>
        <w:ind w:left="142"/>
        <w:jc w:val="both"/>
        <w:rPr>
          <w:rFonts w:ascii="Arial" w:hAnsi="Arial" w:cs="Arial"/>
          <w:b/>
          <w:sz w:val="24"/>
          <w:szCs w:val="24"/>
        </w:rPr>
      </w:pPr>
    </w:p>
    <w:p w:rsidR="00F74D1F" w:rsidRPr="003A7FFB" w:rsidRDefault="00F74D1F" w:rsidP="0078675A">
      <w:pPr>
        <w:pStyle w:val="Prrafodelista"/>
        <w:autoSpaceDE w:val="0"/>
        <w:autoSpaceDN w:val="0"/>
        <w:adjustRightInd w:val="0"/>
        <w:spacing w:after="0" w:line="276" w:lineRule="auto"/>
        <w:ind w:left="-142"/>
        <w:jc w:val="both"/>
        <w:rPr>
          <w:rFonts w:ascii="Arial" w:hAnsi="Arial" w:cs="Arial"/>
          <w:sz w:val="24"/>
          <w:szCs w:val="24"/>
        </w:rPr>
      </w:pPr>
      <w:r w:rsidRPr="003A7FFB">
        <w:rPr>
          <w:rFonts w:ascii="Arial" w:hAnsi="Arial" w:cs="Arial"/>
          <w:b/>
          <w:sz w:val="24"/>
          <w:szCs w:val="24"/>
        </w:rPr>
        <w:t>Protocolos institucionales de prevención y actuación ante conductas que constituyan falta a la seguridad y protección física, psicológica, y bienestar de los niños y niñas (Protocolo de Buen trato)</w:t>
      </w:r>
    </w:p>
    <w:p w:rsidR="00F74D1F" w:rsidRPr="003A7FFB" w:rsidRDefault="00F74D1F" w:rsidP="00F74D1F">
      <w:pPr>
        <w:pStyle w:val="Prrafodelista"/>
        <w:spacing w:line="276" w:lineRule="auto"/>
        <w:ind w:left="142"/>
        <w:jc w:val="both"/>
        <w:rPr>
          <w:rFonts w:ascii="Arial" w:hAnsi="Arial" w:cs="Arial"/>
          <w:sz w:val="24"/>
          <w:szCs w:val="24"/>
        </w:rPr>
      </w:pPr>
    </w:p>
    <w:p w:rsidR="00F74D1F" w:rsidRPr="003A7FFB" w:rsidRDefault="00F74D1F" w:rsidP="00F74D1F">
      <w:pPr>
        <w:pStyle w:val="Prrafodelista"/>
        <w:spacing w:line="276" w:lineRule="auto"/>
        <w:ind w:left="142"/>
        <w:jc w:val="both"/>
        <w:rPr>
          <w:rFonts w:ascii="Arial" w:hAnsi="Arial" w:cs="Arial"/>
          <w:sz w:val="24"/>
          <w:szCs w:val="24"/>
        </w:rPr>
      </w:pPr>
      <w:r w:rsidRPr="003A7FFB">
        <w:rPr>
          <w:rFonts w:ascii="Arial" w:hAnsi="Arial" w:cs="Arial"/>
          <w:sz w:val="24"/>
          <w:szCs w:val="24"/>
        </w:rPr>
        <w:t>De acuerdo a las orientaciones entregadas por la UBT, las funcionarias deben seguir las siguientes acciones en caso de Vulneración de derechos de los niños y niñas:</w:t>
      </w:r>
    </w:p>
    <w:p w:rsidR="00F74D1F" w:rsidRPr="003A7FFB" w:rsidRDefault="00F74D1F" w:rsidP="00F74D1F">
      <w:pPr>
        <w:pStyle w:val="Prrafodelista"/>
        <w:spacing w:line="276" w:lineRule="auto"/>
        <w:ind w:left="142"/>
        <w:jc w:val="both"/>
        <w:rPr>
          <w:rFonts w:ascii="Arial" w:hAnsi="Arial" w:cs="Arial"/>
          <w:b/>
          <w:sz w:val="24"/>
          <w:szCs w:val="24"/>
        </w:rPr>
      </w:pPr>
    </w:p>
    <w:p w:rsidR="00F74D1F" w:rsidRPr="003A7FFB" w:rsidRDefault="00F74D1F" w:rsidP="00317E9F">
      <w:pPr>
        <w:pStyle w:val="Prrafodelista"/>
        <w:numPr>
          <w:ilvl w:val="0"/>
          <w:numId w:val="6"/>
        </w:numPr>
        <w:autoSpaceDE w:val="0"/>
        <w:autoSpaceDN w:val="0"/>
        <w:adjustRightInd w:val="0"/>
        <w:spacing w:after="0" w:line="276" w:lineRule="auto"/>
        <w:ind w:left="142"/>
        <w:jc w:val="both"/>
        <w:rPr>
          <w:rFonts w:ascii="Arial" w:hAnsi="Arial" w:cs="Arial"/>
          <w:sz w:val="24"/>
          <w:szCs w:val="24"/>
        </w:rPr>
      </w:pPr>
      <w:r w:rsidRPr="003A7FFB">
        <w:rPr>
          <w:rFonts w:ascii="Arial" w:hAnsi="Arial" w:cs="Arial"/>
          <w:sz w:val="24"/>
          <w:szCs w:val="24"/>
        </w:rPr>
        <w:t>Apenas se conozca una denuncia de este tipo o se tome conocimiento directo de los hechos, cualquier funcionario/a deberá informar, por la vía más expedita, a la directora de su establecimiento y      además este debe informar al director o directora regional correspondiente, lo cual debe realizarse no más allá de 24 horas de conocido el hecho.</w:t>
      </w:r>
    </w:p>
    <w:p w:rsidR="00F74D1F" w:rsidRPr="003A7FFB" w:rsidRDefault="00F74D1F" w:rsidP="00F74D1F">
      <w:pPr>
        <w:autoSpaceDE w:val="0"/>
        <w:autoSpaceDN w:val="0"/>
        <w:adjustRightInd w:val="0"/>
        <w:spacing w:after="0" w:line="276" w:lineRule="auto"/>
        <w:ind w:left="142"/>
        <w:jc w:val="both"/>
        <w:rPr>
          <w:rFonts w:ascii="Arial" w:hAnsi="Arial" w:cs="Arial"/>
          <w:sz w:val="24"/>
          <w:szCs w:val="24"/>
        </w:rPr>
      </w:pPr>
    </w:p>
    <w:p w:rsidR="00F74D1F" w:rsidRPr="003A7FFB" w:rsidRDefault="00F74D1F" w:rsidP="00317E9F">
      <w:pPr>
        <w:pStyle w:val="Prrafodelista"/>
        <w:numPr>
          <w:ilvl w:val="0"/>
          <w:numId w:val="6"/>
        </w:numPr>
        <w:autoSpaceDE w:val="0"/>
        <w:autoSpaceDN w:val="0"/>
        <w:adjustRightInd w:val="0"/>
        <w:spacing w:after="0" w:line="276" w:lineRule="auto"/>
        <w:ind w:left="142"/>
        <w:jc w:val="both"/>
        <w:rPr>
          <w:rFonts w:ascii="Arial" w:hAnsi="Arial" w:cs="Arial"/>
          <w:sz w:val="24"/>
          <w:szCs w:val="24"/>
        </w:rPr>
      </w:pPr>
      <w:r w:rsidRPr="003A7FFB">
        <w:rPr>
          <w:rFonts w:ascii="Arial" w:hAnsi="Arial" w:cs="Arial"/>
          <w:sz w:val="24"/>
          <w:szCs w:val="24"/>
        </w:rPr>
        <w:t>Por su parte, el director o directora regional, o a quien él o ella designe apenas tome conocimiento de los hechos deberá ordenar de inmediato una visita del equipo territorial correspondiente al jardín infantil o sala cuna respectivos, visita que deberá ser asesorada por la Unidad de Protección y Buen Trato Regional, e informada al Departamento de Fiscalía respecto de los hechos que ha tomado conocimiento.</w:t>
      </w:r>
    </w:p>
    <w:p w:rsidR="00F74D1F" w:rsidRPr="003A7FFB" w:rsidRDefault="00F74D1F" w:rsidP="00F74D1F">
      <w:pPr>
        <w:pStyle w:val="Prrafodelista"/>
        <w:spacing w:line="276" w:lineRule="auto"/>
        <w:ind w:left="142"/>
        <w:jc w:val="both"/>
        <w:rPr>
          <w:rFonts w:ascii="Arial" w:hAnsi="Arial" w:cs="Arial"/>
          <w:sz w:val="24"/>
          <w:szCs w:val="24"/>
        </w:rPr>
      </w:pPr>
    </w:p>
    <w:p w:rsidR="00F74D1F" w:rsidRPr="003A7FFB" w:rsidRDefault="00F74D1F" w:rsidP="00317E9F">
      <w:pPr>
        <w:pStyle w:val="Prrafodelista"/>
        <w:numPr>
          <w:ilvl w:val="0"/>
          <w:numId w:val="6"/>
        </w:numPr>
        <w:autoSpaceDE w:val="0"/>
        <w:autoSpaceDN w:val="0"/>
        <w:adjustRightInd w:val="0"/>
        <w:spacing w:after="0" w:line="276" w:lineRule="auto"/>
        <w:ind w:left="142"/>
        <w:jc w:val="both"/>
        <w:rPr>
          <w:rFonts w:ascii="Arial" w:hAnsi="Arial" w:cs="Arial"/>
          <w:sz w:val="24"/>
          <w:szCs w:val="24"/>
        </w:rPr>
      </w:pPr>
      <w:r w:rsidRPr="003A7FFB">
        <w:rPr>
          <w:rFonts w:ascii="Arial" w:hAnsi="Arial" w:cs="Arial"/>
          <w:sz w:val="24"/>
          <w:szCs w:val="24"/>
        </w:rPr>
        <w:t>La Unidad de Protección y Buen Trato deberá orientar las acciones y realizar seguimiento de las mismas. Debe orientarse en relación a la pertinencia de denunciar la situación informada al Tribunal de Familia y/o Ministerio Público con el objetivo de velar por la protección del niño o niña.</w:t>
      </w:r>
    </w:p>
    <w:p w:rsidR="00F74D1F" w:rsidRPr="003A7FFB" w:rsidRDefault="00F74D1F" w:rsidP="00F74D1F">
      <w:pPr>
        <w:autoSpaceDE w:val="0"/>
        <w:autoSpaceDN w:val="0"/>
        <w:adjustRightInd w:val="0"/>
        <w:spacing w:after="0" w:line="276" w:lineRule="auto"/>
        <w:ind w:left="142"/>
        <w:jc w:val="both"/>
        <w:rPr>
          <w:rFonts w:ascii="Arial" w:hAnsi="Arial" w:cs="Arial"/>
          <w:sz w:val="24"/>
          <w:szCs w:val="24"/>
        </w:rPr>
      </w:pPr>
    </w:p>
    <w:p w:rsidR="00F74D1F" w:rsidRPr="003A7FFB" w:rsidRDefault="00F74D1F" w:rsidP="00317E9F">
      <w:pPr>
        <w:pStyle w:val="Prrafodelista"/>
        <w:numPr>
          <w:ilvl w:val="0"/>
          <w:numId w:val="6"/>
        </w:numPr>
        <w:autoSpaceDE w:val="0"/>
        <w:autoSpaceDN w:val="0"/>
        <w:adjustRightInd w:val="0"/>
        <w:spacing w:after="0" w:line="276" w:lineRule="auto"/>
        <w:ind w:left="142"/>
        <w:jc w:val="both"/>
        <w:rPr>
          <w:rFonts w:ascii="Arial" w:hAnsi="Arial" w:cs="Arial"/>
          <w:sz w:val="24"/>
          <w:szCs w:val="24"/>
        </w:rPr>
      </w:pPr>
      <w:r w:rsidRPr="003A7FFB">
        <w:rPr>
          <w:rFonts w:ascii="Arial" w:hAnsi="Arial" w:cs="Arial"/>
          <w:sz w:val="24"/>
          <w:szCs w:val="24"/>
        </w:rPr>
        <w:t>Respecto de la denuncia, debe orientarse a intencionar a que sea la familia quien denuncie la situación en primer lugar. Si esto no sucede, que sea algún organismo de la red quien la realice. También debe orientarse respecto de la necesidad de derivar al niño/a y su familia a algún organismo de la red que pueda hacerse cargo, por un lado, del tema proteccional si es necesario, y, por otro, respecto de las necesidades de reparación, acciones que deberán ser todas informadas a la Unidad de Buen Trato Regional con el objetivo de hacer el seguimiento del caso.</w:t>
      </w:r>
    </w:p>
    <w:p w:rsidR="00F74D1F" w:rsidRPr="003A7FFB" w:rsidRDefault="00F74D1F" w:rsidP="00F74D1F">
      <w:pPr>
        <w:pStyle w:val="Prrafodelista"/>
        <w:autoSpaceDE w:val="0"/>
        <w:autoSpaceDN w:val="0"/>
        <w:adjustRightInd w:val="0"/>
        <w:spacing w:after="0" w:line="276" w:lineRule="auto"/>
        <w:ind w:left="142"/>
        <w:jc w:val="both"/>
        <w:rPr>
          <w:rFonts w:ascii="Arial" w:hAnsi="Arial" w:cs="Arial"/>
          <w:sz w:val="24"/>
          <w:szCs w:val="24"/>
        </w:rPr>
      </w:pPr>
    </w:p>
    <w:p w:rsidR="00F74D1F" w:rsidRPr="003A7FFB" w:rsidRDefault="00F74D1F" w:rsidP="00317E9F">
      <w:pPr>
        <w:pStyle w:val="Prrafodelista"/>
        <w:numPr>
          <w:ilvl w:val="0"/>
          <w:numId w:val="6"/>
        </w:numPr>
        <w:autoSpaceDE w:val="0"/>
        <w:autoSpaceDN w:val="0"/>
        <w:adjustRightInd w:val="0"/>
        <w:spacing w:after="0" w:line="276" w:lineRule="auto"/>
        <w:ind w:left="142"/>
        <w:jc w:val="both"/>
        <w:rPr>
          <w:rFonts w:ascii="Arial" w:hAnsi="Arial" w:cs="Arial"/>
          <w:sz w:val="24"/>
          <w:szCs w:val="24"/>
        </w:rPr>
      </w:pPr>
      <w:r w:rsidRPr="003A7FFB">
        <w:rPr>
          <w:rFonts w:ascii="Arial" w:hAnsi="Arial" w:cs="Arial"/>
          <w:sz w:val="24"/>
          <w:szCs w:val="24"/>
        </w:rPr>
        <w:t>Las distintas gestiones del caso, deben ser informadas a la Unidad de Protección y Buen Trato.</w:t>
      </w:r>
    </w:p>
    <w:p w:rsidR="00F74D1F" w:rsidRPr="003A7FFB" w:rsidRDefault="00F74D1F" w:rsidP="00F74D1F">
      <w:pPr>
        <w:pStyle w:val="Prrafodelista"/>
        <w:spacing w:line="276" w:lineRule="auto"/>
        <w:ind w:left="142"/>
        <w:jc w:val="both"/>
        <w:rPr>
          <w:rFonts w:ascii="Arial" w:hAnsi="Arial" w:cs="Arial"/>
          <w:sz w:val="24"/>
          <w:szCs w:val="24"/>
        </w:rPr>
      </w:pPr>
    </w:p>
    <w:p w:rsidR="00F74D1F" w:rsidRPr="003A7FFB" w:rsidRDefault="00F74D1F" w:rsidP="00F74D1F">
      <w:pPr>
        <w:autoSpaceDE w:val="0"/>
        <w:autoSpaceDN w:val="0"/>
        <w:adjustRightInd w:val="0"/>
        <w:spacing w:after="0" w:line="276" w:lineRule="auto"/>
        <w:ind w:left="142"/>
        <w:jc w:val="both"/>
        <w:rPr>
          <w:rFonts w:ascii="Arial" w:hAnsi="Arial" w:cs="Arial"/>
          <w:b/>
          <w:sz w:val="24"/>
          <w:szCs w:val="24"/>
        </w:rPr>
      </w:pPr>
      <w:r w:rsidRPr="003A7FFB">
        <w:rPr>
          <w:rFonts w:ascii="Arial" w:hAnsi="Arial" w:cs="Arial"/>
          <w:sz w:val="24"/>
          <w:szCs w:val="24"/>
        </w:rPr>
        <w:lastRenderedPageBreak/>
        <w:t>Las educadoras  posteriormente de haber informado  el  caso de vulneración de derechos,  a la UBT, deben realizar las siguientes acciones</w:t>
      </w:r>
      <w:r w:rsidRPr="003A7FFB">
        <w:rPr>
          <w:rFonts w:ascii="Arial" w:hAnsi="Arial" w:cs="Arial"/>
          <w:b/>
          <w:sz w:val="24"/>
          <w:szCs w:val="24"/>
        </w:rPr>
        <w:t>:</w:t>
      </w:r>
    </w:p>
    <w:p w:rsidR="00F74D1F" w:rsidRPr="003A7FFB" w:rsidRDefault="00F74D1F" w:rsidP="00F74D1F">
      <w:pPr>
        <w:autoSpaceDE w:val="0"/>
        <w:autoSpaceDN w:val="0"/>
        <w:adjustRightInd w:val="0"/>
        <w:spacing w:after="0" w:line="276" w:lineRule="auto"/>
        <w:ind w:left="142"/>
        <w:jc w:val="both"/>
        <w:rPr>
          <w:rFonts w:ascii="Arial" w:hAnsi="Arial" w:cs="Arial"/>
          <w:sz w:val="24"/>
          <w:szCs w:val="24"/>
        </w:rPr>
      </w:pPr>
    </w:p>
    <w:p w:rsidR="00F74D1F" w:rsidRPr="003A7FFB" w:rsidRDefault="00F74D1F" w:rsidP="00317E9F">
      <w:pPr>
        <w:pStyle w:val="Prrafodelista"/>
        <w:numPr>
          <w:ilvl w:val="0"/>
          <w:numId w:val="7"/>
        </w:numPr>
        <w:autoSpaceDE w:val="0"/>
        <w:autoSpaceDN w:val="0"/>
        <w:adjustRightInd w:val="0"/>
        <w:spacing w:after="0" w:line="276" w:lineRule="auto"/>
        <w:ind w:left="142"/>
        <w:jc w:val="both"/>
        <w:rPr>
          <w:rFonts w:ascii="Arial" w:hAnsi="Arial" w:cs="Arial"/>
          <w:sz w:val="24"/>
          <w:szCs w:val="24"/>
        </w:rPr>
      </w:pPr>
      <w:r w:rsidRPr="003A7FFB">
        <w:rPr>
          <w:rFonts w:ascii="Arial" w:hAnsi="Arial" w:cs="Arial"/>
          <w:sz w:val="24"/>
          <w:szCs w:val="24"/>
        </w:rPr>
        <w:t>Observación continúa de la evolución de los factores de riesgo.</w:t>
      </w:r>
    </w:p>
    <w:p w:rsidR="00F74D1F" w:rsidRPr="003A7FFB" w:rsidRDefault="00F74D1F" w:rsidP="00317E9F">
      <w:pPr>
        <w:pStyle w:val="Prrafodelista"/>
        <w:numPr>
          <w:ilvl w:val="0"/>
          <w:numId w:val="7"/>
        </w:numPr>
        <w:autoSpaceDE w:val="0"/>
        <w:autoSpaceDN w:val="0"/>
        <w:adjustRightInd w:val="0"/>
        <w:spacing w:after="0" w:line="276" w:lineRule="auto"/>
        <w:ind w:left="142"/>
        <w:jc w:val="both"/>
        <w:rPr>
          <w:rFonts w:ascii="Arial" w:hAnsi="Arial" w:cs="Arial"/>
          <w:sz w:val="24"/>
          <w:szCs w:val="24"/>
        </w:rPr>
      </w:pPr>
      <w:r w:rsidRPr="003A7FFB">
        <w:rPr>
          <w:rFonts w:ascii="Arial" w:hAnsi="Arial" w:cs="Arial"/>
          <w:sz w:val="24"/>
          <w:szCs w:val="24"/>
        </w:rPr>
        <w:t xml:space="preserve"> Dar asesoramiento y apoyo a los padres y/o cuidadores sobre crianza y cuidados específicos del niño/a.</w:t>
      </w:r>
    </w:p>
    <w:p w:rsidR="00F74D1F" w:rsidRPr="003A7FFB" w:rsidRDefault="00F74D1F" w:rsidP="00317E9F">
      <w:pPr>
        <w:pStyle w:val="Prrafodelista"/>
        <w:numPr>
          <w:ilvl w:val="0"/>
          <w:numId w:val="7"/>
        </w:numPr>
        <w:autoSpaceDE w:val="0"/>
        <w:autoSpaceDN w:val="0"/>
        <w:adjustRightInd w:val="0"/>
        <w:spacing w:after="0" w:line="276" w:lineRule="auto"/>
        <w:ind w:left="142"/>
        <w:jc w:val="both"/>
        <w:rPr>
          <w:rFonts w:ascii="Arial" w:hAnsi="Arial" w:cs="Arial"/>
          <w:sz w:val="24"/>
          <w:szCs w:val="24"/>
        </w:rPr>
      </w:pPr>
      <w:r w:rsidRPr="003A7FFB">
        <w:rPr>
          <w:rFonts w:ascii="Arial" w:hAnsi="Arial" w:cs="Arial"/>
          <w:sz w:val="24"/>
          <w:szCs w:val="24"/>
        </w:rPr>
        <w:t>Realizar seguimiento periódico continuo del niño o niña y su familia.</w:t>
      </w:r>
    </w:p>
    <w:p w:rsidR="00AD320C" w:rsidRPr="003A7FFB" w:rsidRDefault="00F74D1F" w:rsidP="00AD320C">
      <w:pPr>
        <w:autoSpaceDE w:val="0"/>
        <w:autoSpaceDN w:val="0"/>
        <w:adjustRightInd w:val="0"/>
        <w:spacing w:after="0" w:line="276" w:lineRule="auto"/>
        <w:ind w:left="-218"/>
        <w:jc w:val="both"/>
        <w:rPr>
          <w:rFonts w:ascii="Arial" w:hAnsi="Arial" w:cs="Arial"/>
          <w:sz w:val="24"/>
          <w:szCs w:val="24"/>
        </w:rPr>
      </w:pPr>
      <w:r w:rsidRPr="003A7FFB">
        <w:rPr>
          <w:rFonts w:ascii="Arial" w:hAnsi="Arial" w:cs="Arial"/>
          <w:sz w:val="24"/>
          <w:szCs w:val="24"/>
        </w:rPr>
        <w:t>Realizar  registro en la ficha de postulación y matrícula del párvulo: Factores de riesgo detectados, Evolución y Intervenciones realizadas.</w:t>
      </w:r>
      <w:r w:rsidR="00AD320C" w:rsidRPr="003A7FFB">
        <w:rPr>
          <w:rFonts w:ascii="Arial" w:hAnsi="Arial" w:cs="Arial"/>
          <w:sz w:val="24"/>
          <w:szCs w:val="24"/>
        </w:rPr>
        <w:t xml:space="preserve"> </w:t>
      </w:r>
    </w:p>
    <w:p w:rsidR="00AD320C" w:rsidRPr="003A7FFB" w:rsidRDefault="00AD320C" w:rsidP="00AD320C">
      <w:pPr>
        <w:autoSpaceDE w:val="0"/>
        <w:autoSpaceDN w:val="0"/>
        <w:adjustRightInd w:val="0"/>
        <w:spacing w:after="0" w:line="276" w:lineRule="auto"/>
        <w:jc w:val="both"/>
        <w:rPr>
          <w:rFonts w:ascii="Arial" w:hAnsi="Arial" w:cs="Arial"/>
          <w:sz w:val="24"/>
          <w:szCs w:val="24"/>
        </w:rPr>
      </w:pPr>
    </w:p>
    <w:p w:rsidR="00AD320C" w:rsidRPr="003A7FFB" w:rsidRDefault="00AD320C" w:rsidP="00AD320C">
      <w:pPr>
        <w:jc w:val="both"/>
        <w:rPr>
          <w:rFonts w:ascii="Arial" w:hAnsi="Arial" w:cs="Arial"/>
          <w:b/>
          <w:sz w:val="24"/>
          <w:szCs w:val="24"/>
        </w:rPr>
      </w:pPr>
      <w:r w:rsidRPr="003A7FFB">
        <w:rPr>
          <w:rFonts w:ascii="Arial" w:hAnsi="Arial" w:cs="Arial"/>
          <w:b/>
          <w:sz w:val="24"/>
          <w:szCs w:val="24"/>
        </w:rPr>
        <w:t>El jardín infantil años felices establece medidas contra la discriminación:</w:t>
      </w:r>
    </w:p>
    <w:p w:rsidR="00AD320C" w:rsidRPr="003A7FFB" w:rsidRDefault="00AD320C" w:rsidP="00AD320C">
      <w:pPr>
        <w:jc w:val="both"/>
        <w:rPr>
          <w:rFonts w:ascii="Arial" w:hAnsi="Arial" w:cs="Arial"/>
          <w:b/>
          <w:sz w:val="24"/>
          <w:szCs w:val="24"/>
        </w:rPr>
      </w:pPr>
    </w:p>
    <w:p w:rsidR="00AD320C" w:rsidRPr="003A7FFB" w:rsidRDefault="00AD320C" w:rsidP="00AD320C">
      <w:pPr>
        <w:spacing w:after="0" w:line="240" w:lineRule="auto"/>
        <w:jc w:val="both"/>
        <w:rPr>
          <w:rFonts w:ascii="Arial" w:hAnsi="Arial" w:cs="Arial"/>
          <w:sz w:val="24"/>
          <w:szCs w:val="24"/>
        </w:rPr>
      </w:pPr>
      <w:r w:rsidRPr="003A7FFB">
        <w:rPr>
          <w:rFonts w:ascii="Arial" w:hAnsi="Arial" w:cs="Arial"/>
          <w:sz w:val="24"/>
          <w:szCs w:val="24"/>
        </w:rPr>
        <w:t>Organismo: MINISTERIO SECRETARÍA GENERAL DE GOBIERNO</w:t>
      </w:r>
    </w:p>
    <w:p w:rsidR="00AD320C" w:rsidRPr="003A7FFB" w:rsidRDefault="00AD320C" w:rsidP="00AD320C">
      <w:pPr>
        <w:spacing w:after="0" w:line="240" w:lineRule="auto"/>
        <w:jc w:val="both"/>
        <w:rPr>
          <w:rFonts w:ascii="Arial" w:hAnsi="Arial" w:cs="Arial"/>
          <w:sz w:val="24"/>
          <w:szCs w:val="24"/>
        </w:rPr>
      </w:pPr>
      <w:r w:rsidRPr="003A7FFB">
        <w:rPr>
          <w:rFonts w:ascii="Arial" w:hAnsi="Arial" w:cs="Arial"/>
          <w:sz w:val="24"/>
          <w:szCs w:val="24"/>
        </w:rPr>
        <w:t xml:space="preserve"> Título Ciudadano: Ley de no discriminación</w:t>
      </w:r>
    </w:p>
    <w:p w:rsidR="00AD320C" w:rsidRPr="003A7FFB" w:rsidRDefault="00AD320C" w:rsidP="00AD320C">
      <w:pPr>
        <w:spacing w:after="0" w:line="240" w:lineRule="auto"/>
        <w:jc w:val="both"/>
        <w:rPr>
          <w:rFonts w:ascii="Arial" w:hAnsi="Arial" w:cs="Arial"/>
          <w:sz w:val="24"/>
          <w:szCs w:val="24"/>
        </w:rPr>
      </w:pPr>
      <w:r w:rsidRPr="003A7FFB">
        <w:rPr>
          <w:rFonts w:ascii="Arial" w:hAnsi="Arial" w:cs="Arial"/>
          <w:sz w:val="24"/>
          <w:szCs w:val="24"/>
        </w:rPr>
        <w:t xml:space="preserve"> Inicio Vigencia: 24-07-2012</w:t>
      </w:r>
    </w:p>
    <w:p w:rsidR="00AD320C" w:rsidRPr="003A7FFB" w:rsidRDefault="00AD320C" w:rsidP="00AD320C">
      <w:pPr>
        <w:spacing w:after="0" w:line="240" w:lineRule="auto"/>
        <w:jc w:val="both"/>
        <w:rPr>
          <w:rFonts w:ascii="Arial" w:hAnsi="Arial" w:cs="Arial"/>
          <w:sz w:val="24"/>
          <w:szCs w:val="24"/>
        </w:rPr>
      </w:pPr>
      <w:r w:rsidRPr="003A7FFB">
        <w:rPr>
          <w:rFonts w:ascii="Arial" w:hAnsi="Arial" w:cs="Arial"/>
          <w:sz w:val="24"/>
          <w:szCs w:val="24"/>
        </w:rPr>
        <w:t xml:space="preserve"> LEY NÚM. 20.609</w:t>
      </w:r>
    </w:p>
    <w:p w:rsidR="00AD320C" w:rsidRPr="003A7FFB" w:rsidRDefault="00AD320C" w:rsidP="00AD320C">
      <w:pPr>
        <w:spacing w:line="276" w:lineRule="auto"/>
        <w:jc w:val="both"/>
        <w:rPr>
          <w:rFonts w:ascii="Arial" w:hAnsi="Arial" w:cs="Arial"/>
          <w:sz w:val="24"/>
          <w:szCs w:val="24"/>
        </w:rPr>
      </w:pPr>
    </w:p>
    <w:p w:rsidR="00AD320C" w:rsidRPr="003A7FFB" w:rsidRDefault="00AD320C" w:rsidP="00317E9F">
      <w:pPr>
        <w:pStyle w:val="Prrafodelista"/>
        <w:numPr>
          <w:ilvl w:val="0"/>
          <w:numId w:val="2"/>
        </w:numPr>
        <w:spacing w:line="276" w:lineRule="auto"/>
        <w:ind w:left="0" w:firstLine="0"/>
        <w:jc w:val="both"/>
        <w:rPr>
          <w:rFonts w:ascii="Arial" w:hAnsi="Arial" w:cs="Arial"/>
          <w:sz w:val="24"/>
          <w:szCs w:val="24"/>
        </w:rPr>
      </w:pPr>
      <w:r w:rsidRPr="003A7FFB">
        <w:rPr>
          <w:rFonts w:ascii="Arial" w:hAnsi="Arial" w:cs="Arial"/>
          <w:sz w:val="24"/>
          <w:szCs w:val="24"/>
        </w:rPr>
        <w:t xml:space="preserve">Nuestro establecimiento garantiza la postulación e inscripción de toda persona, sin discriminación, ejerciendo sus derechos y libertades. </w:t>
      </w:r>
    </w:p>
    <w:p w:rsidR="00AD320C" w:rsidRPr="003A7FFB" w:rsidRDefault="00AD320C" w:rsidP="00317E9F">
      <w:pPr>
        <w:pStyle w:val="Prrafodelista"/>
        <w:numPr>
          <w:ilvl w:val="0"/>
          <w:numId w:val="2"/>
        </w:numPr>
        <w:spacing w:line="276" w:lineRule="auto"/>
        <w:ind w:left="0" w:firstLine="0"/>
        <w:jc w:val="both"/>
        <w:rPr>
          <w:rFonts w:ascii="Arial" w:hAnsi="Arial" w:cs="Arial"/>
          <w:sz w:val="24"/>
          <w:szCs w:val="24"/>
        </w:rPr>
      </w:pPr>
      <w:r w:rsidRPr="003A7FFB">
        <w:rPr>
          <w:rFonts w:ascii="Arial" w:hAnsi="Arial" w:cs="Arial"/>
          <w:sz w:val="24"/>
          <w:szCs w:val="24"/>
        </w:rPr>
        <w:t>Nuestro Jardín infantil No excluye o restringe a las familias su ingreso al establecimiento durante la jornada educativa y así mismo facilita visitas de otros familiares.</w:t>
      </w:r>
    </w:p>
    <w:p w:rsidR="00AD320C" w:rsidRPr="003A7FFB" w:rsidRDefault="00AD320C" w:rsidP="00317E9F">
      <w:pPr>
        <w:pStyle w:val="Prrafodelista"/>
        <w:numPr>
          <w:ilvl w:val="0"/>
          <w:numId w:val="2"/>
        </w:numPr>
        <w:spacing w:line="276" w:lineRule="auto"/>
        <w:ind w:left="0" w:firstLine="0"/>
        <w:jc w:val="both"/>
        <w:rPr>
          <w:rFonts w:ascii="Arial" w:hAnsi="Arial" w:cs="Arial"/>
          <w:sz w:val="24"/>
          <w:szCs w:val="24"/>
        </w:rPr>
      </w:pPr>
      <w:r w:rsidRPr="003A7FFB">
        <w:rPr>
          <w:rFonts w:ascii="Arial" w:hAnsi="Arial" w:cs="Arial"/>
          <w:sz w:val="24"/>
          <w:szCs w:val="24"/>
        </w:rPr>
        <w:t>Nuestro jardín infantil procura el cumplimiento de los derechos humanos, en particular cuando se funden en motivos tales como la raza o etnia la nacionalidad y el idioma, contando con familias, niños, niñas y personal de variadas procedencias (Países y culturas).</w:t>
      </w:r>
    </w:p>
    <w:p w:rsidR="00AD320C" w:rsidRPr="003A7FFB" w:rsidRDefault="00AD320C" w:rsidP="00317E9F">
      <w:pPr>
        <w:pStyle w:val="Prrafodelista"/>
        <w:numPr>
          <w:ilvl w:val="0"/>
          <w:numId w:val="2"/>
        </w:numPr>
        <w:spacing w:line="276" w:lineRule="auto"/>
        <w:ind w:left="0" w:firstLine="0"/>
        <w:jc w:val="both"/>
        <w:rPr>
          <w:rFonts w:ascii="Arial" w:hAnsi="Arial" w:cs="Arial"/>
          <w:sz w:val="24"/>
          <w:szCs w:val="24"/>
        </w:rPr>
      </w:pPr>
      <w:r w:rsidRPr="003A7FFB">
        <w:rPr>
          <w:rFonts w:ascii="Arial" w:hAnsi="Arial" w:cs="Arial"/>
          <w:sz w:val="24"/>
          <w:szCs w:val="24"/>
        </w:rPr>
        <w:t xml:space="preserve">Nuestro jardín prioriza a aquellos niños y niñas  que provienen de familias que requieren mayores aportes del Estado, sin excluir a familias con mejor situación socioeconómica. </w:t>
      </w:r>
    </w:p>
    <w:p w:rsidR="00AD320C" w:rsidRPr="003A7FFB" w:rsidRDefault="00AD320C" w:rsidP="00317E9F">
      <w:pPr>
        <w:pStyle w:val="Prrafodelista"/>
        <w:numPr>
          <w:ilvl w:val="0"/>
          <w:numId w:val="2"/>
        </w:numPr>
        <w:spacing w:line="276" w:lineRule="auto"/>
        <w:ind w:left="0" w:firstLine="0"/>
        <w:jc w:val="both"/>
        <w:rPr>
          <w:rFonts w:ascii="Arial" w:hAnsi="Arial" w:cs="Arial"/>
          <w:sz w:val="24"/>
          <w:szCs w:val="24"/>
        </w:rPr>
      </w:pPr>
      <w:r w:rsidRPr="003A7FFB">
        <w:rPr>
          <w:rFonts w:ascii="Arial" w:hAnsi="Arial" w:cs="Arial"/>
          <w:sz w:val="24"/>
          <w:szCs w:val="24"/>
        </w:rPr>
        <w:t>Nuestro jardín infantil  no discrimina ni hace diferencias por la apariencia personal, de las familias, niños y niñas y del personal educativo, sin utilizar apodos u otros nombres, basadas en la campaña “tu nombre significa mucho”</w:t>
      </w:r>
    </w:p>
    <w:p w:rsidR="00AD320C" w:rsidRPr="003A7FFB" w:rsidRDefault="00AD320C" w:rsidP="00317E9F">
      <w:pPr>
        <w:pStyle w:val="Prrafodelista"/>
        <w:numPr>
          <w:ilvl w:val="0"/>
          <w:numId w:val="2"/>
        </w:numPr>
        <w:spacing w:line="276" w:lineRule="auto"/>
        <w:ind w:left="0" w:firstLine="0"/>
        <w:jc w:val="both"/>
        <w:rPr>
          <w:rFonts w:ascii="Arial" w:hAnsi="Arial" w:cs="Arial"/>
          <w:sz w:val="24"/>
          <w:szCs w:val="24"/>
        </w:rPr>
      </w:pPr>
      <w:r w:rsidRPr="003A7FFB">
        <w:rPr>
          <w:rFonts w:ascii="Arial" w:hAnsi="Arial" w:cs="Arial"/>
          <w:sz w:val="24"/>
          <w:szCs w:val="24"/>
        </w:rPr>
        <w:t>Nuestro jardín infantil  incorpora a las familia en toda actividad educativa, sin importar su la ideología u opinión política, la religión o creencia.</w:t>
      </w:r>
    </w:p>
    <w:p w:rsidR="00AD320C" w:rsidRPr="003A7FFB" w:rsidRDefault="00AD320C" w:rsidP="00317E9F">
      <w:pPr>
        <w:pStyle w:val="Prrafodelista"/>
        <w:numPr>
          <w:ilvl w:val="0"/>
          <w:numId w:val="2"/>
        </w:numPr>
        <w:spacing w:line="276" w:lineRule="auto"/>
        <w:ind w:left="0" w:firstLine="0"/>
        <w:jc w:val="both"/>
        <w:rPr>
          <w:rFonts w:ascii="Arial" w:hAnsi="Arial" w:cs="Arial"/>
          <w:sz w:val="24"/>
          <w:szCs w:val="24"/>
        </w:rPr>
      </w:pPr>
      <w:r w:rsidRPr="003A7FFB">
        <w:rPr>
          <w:rFonts w:ascii="Arial" w:hAnsi="Arial" w:cs="Arial"/>
          <w:sz w:val="24"/>
          <w:szCs w:val="24"/>
        </w:rPr>
        <w:t>Nuestro establecimiento se rige por la política institucional de perspectiva de género donde son abordas las temáticas como el sexo, la orientación sexual y  la identidad de género tratando este tema de manera transversal (Plan nacional de la lectura “Libros infantiles para entender la diversidad”)</w:t>
      </w:r>
    </w:p>
    <w:p w:rsidR="00AD320C" w:rsidRPr="003A7FFB" w:rsidRDefault="00AD320C" w:rsidP="00317E9F">
      <w:pPr>
        <w:pStyle w:val="Prrafodelista"/>
        <w:numPr>
          <w:ilvl w:val="0"/>
          <w:numId w:val="2"/>
        </w:numPr>
        <w:spacing w:line="276" w:lineRule="auto"/>
        <w:ind w:left="0" w:firstLine="0"/>
        <w:jc w:val="both"/>
        <w:rPr>
          <w:rFonts w:ascii="Arial" w:hAnsi="Arial" w:cs="Arial"/>
          <w:sz w:val="24"/>
          <w:szCs w:val="24"/>
        </w:rPr>
      </w:pPr>
      <w:r w:rsidRPr="003A7FFB">
        <w:rPr>
          <w:rFonts w:ascii="Arial" w:hAnsi="Arial" w:cs="Arial"/>
          <w:sz w:val="24"/>
          <w:szCs w:val="24"/>
        </w:rPr>
        <w:t xml:space="preserve">Nuestro jardín infantil incorpora a familias y a personal con diversos estados civiles, edades y filiación. </w:t>
      </w:r>
    </w:p>
    <w:p w:rsidR="00AD320C" w:rsidRPr="003A7FFB" w:rsidRDefault="00AD320C" w:rsidP="00317E9F">
      <w:pPr>
        <w:pStyle w:val="Prrafodelista"/>
        <w:numPr>
          <w:ilvl w:val="0"/>
          <w:numId w:val="2"/>
        </w:numPr>
        <w:spacing w:line="276" w:lineRule="auto"/>
        <w:ind w:left="0" w:firstLine="0"/>
        <w:jc w:val="both"/>
        <w:rPr>
          <w:rFonts w:ascii="Arial" w:hAnsi="Arial" w:cs="Arial"/>
          <w:sz w:val="24"/>
          <w:szCs w:val="24"/>
        </w:rPr>
      </w:pPr>
      <w:r w:rsidRPr="003A7FFB">
        <w:rPr>
          <w:rFonts w:ascii="Arial" w:hAnsi="Arial" w:cs="Arial"/>
          <w:sz w:val="24"/>
          <w:szCs w:val="24"/>
        </w:rPr>
        <w:t>Nuestro jardín infantil trabaja en conjunto con SENADIS para favorecer el desarrollo y  aprendizajes de los niños y niñas con NNEE (Enfermedad o discapacidad que padezcan)</w:t>
      </w:r>
    </w:p>
    <w:p w:rsidR="00AD320C" w:rsidRPr="003A7FFB" w:rsidRDefault="00AD320C" w:rsidP="00317E9F">
      <w:pPr>
        <w:pStyle w:val="Prrafodelista"/>
        <w:numPr>
          <w:ilvl w:val="0"/>
          <w:numId w:val="2"/>
        </w:numPr>
        <w:spacing w:line="276" w:lineRule="auto"/>
        <w:ind w:left="0" w:firstLine="0"/>
        <w:jc w:val="both"/>
        <w:rPr>
          <w:rFonts w:ascii="Arial" w:hAnsi="Arial" w:cs="Arial"/>
          <w:sz w:val="24"/>
          <w:szCs w:val="24"/>
        </w:rPr>
      </w:pPr>
      <w:r w:rsidRPr="003A7FFB">
        <w:rPr>
          <w:rFonts w:ascii="Arial" w:hAnsi="Arial" w:cs="Arial"/>
          <w:sz w:val="24"/>
          <w:szCs w:val="24"/>
        </w:rPr>
        <w:t xml:space="preserve">Además existe  la modificación al Estatuto Administrativo para Funcionarios Municipales. Reemplázase la letra l) del artículo 82 de la ley Nº 18.883, sobre Estatuto Administrativo para Funcionarios Municipales, por la siguiente:  "l) Realizar cualquier acto atentatorio a la dignidad de los demás funcionarios. Se considerará como una acción de este tipo el acoso sexual, entendido según los términos del artículo 2º, inciso segundo, del Código del Trabajo, y la discriminación arbitraria, </w:t>
      </w:r>
      <w:r w:rsidRPr="003A7FFB">
        <w:rPr>
          <w:rFonts w:ascii="Arial" w:hAnsi="Arial" w:cs="Arial"/>
          <w:sz w:val="24"/>
          <w:szCs w:val="24"/>
        </w:rPr>
        <w:lastRenderedPageBreak/>
        <w:t>según la define el artículo 2º de la ley que establece medidas contra la discriminación."</w:t>
      </w:r>
    </w:p>
    <w:p w:rsidR="0078675A" w:rsidRPr="003A7FFB" w:rsidRDefault="0078675A" w:rsidP="0078675A">
      <w:pPr>
        <w:autoSpaceDE w:val="0"/>
        <w:autoSpaceDN w:val="0"/>
        <w:adjustRightInd w:val="0"/>
        <w:spacing w:after="0" w:line="276" w:lineRule="auto"/>
        <w:ind w:left="-218"/>
        <w:jc w:val="both"/>
        <w:rPr>
          <w:rFonts w:ascii="Arial" w:hAnsi="Arial" w:cs="Arial"/>
          <w:sz w:val="24"/>
          <w:szCs w:val="24"/>
        </w:rPr>
      </w:pPr>
    </w:p>
    <w:p w:rsidR="00954C24" w:rsidRPr="00610C45" w:rsidRDefault="00954C24" w:rsidP="0078675A">
      <w:pPr>
        <w:autoSpaceDE w:val="0"/>
        <w:autoSpaceDN w:val="0"/>
        <w:adjustRightInd w:val="0"/>
        <w:spacing w:after="0" w:line="276" w:lineRule="auto"/>
        <w:ind w:left="-218"/>
        <w:jc w:val="both"/>
        <w:rPr>
          <w:rFonts w:ascii="Arial" w:hAnsi="Arial" w:cs="Arial"/>
          <w:b/>
          <w:sz w:val="24"/>
          <w:szCs w:val="24"/>
        </w:rPr>
      </w:pPr>
      <w:r w:rsidRPr="00610C45">
        <w:rPr>
          <w:rFonts w:ascii="Arial" w:hAnsi="Arial" w:cs="Arial"/>
          <w:b/>
          <w:sz w:val="24"/>
          <w:szCs w:val="24"/>
        </w:rPr>
        <w:t xml:space="preserve">III </w:t>
      </w:r>
      <w:r w:rsidR="00610C45" w:rsidRPr="00610C45">
        <w:rPr>
          <w:rFonts w:ascii="Arial" w:hAnsi="Arial" w:cs="Arial"/>
          <w:b/>
          <w:sz w:val="24"/>
          <w:szCs w:val="24"/>
        </w:rPr>
        <w:t>REGULACIONES REFERIDAS AL PROCESO DE ADMISIÓN</w:t>
      </w:r>
    </w:p>
    <w:p w:rsidR="003F137D" w:rsidRPr="003A7FFB" w:rsidRDefault="003F137D" w:rsidP="0078675A">
      <w:pPr>
        <w:autoSpaceDE w:val="0"/>
        <w:autoSpaceDN w:val="0"/>
        <w:adjustRightInd w:val="0"/>
        <w:spacing w:after="0" w:line="276" w:lineRule="auto"/>
        <w:ind w:left="-218"/>
        <w:jc w:val="both"/>
        <w:rPr>
          <w:rFonts w:ascii="Arial" w:hAnsi="Arial" w:cs="Arial"/>
          <w:sz w:val="24"/>
          <w:szCs w:val="24"/>
        </w:rPr>
      </w:pPr>
      <w:r w:rsidRPr="003A7FFB">
        <w:rPr>
          <w:rFonts w:ascii="Arial" w:hAnsi="Arial" w:cs="Arial"/>
          <w:sz w:val="24"/>
          <w:szCs w:val="24"/>
        </w:rPr>
        <w:t>Se efectuará un Proceso de Difusión Inscripción y matrícula según orientaciones del nivel central Junji.</w:t>
      </w:r>
    </w:p>
    <w:p w:rsidR="007F08C9" w:rsidRPr="003A7FFB" w:rsidRDefault="007F08C9" w:rsidP="007F08C9">
      <w:pPr>
        <w:pStyle w:val="Prrafodelista"/>
        <w:autoSpaceDE w:val="0"/>
        <w:autoSpaceDN w:val="0"/>
        <w:adjustRightInd w:val="0"/>
        <w:spacing w:after="0" w:line="276" w:lineRule="auto"/>
        <w:ind w:left="1222"/>
        <w:jc w:val="both"/>
        <w:rPr>
          <w:rFonts w:ascii="Arial" w:hAnsi="Arial" w:cs="Arial"/>
          <w:sz w:val="24"/>
          <w:szCs w:val="24"/>
        </w:rPr>
      </w:pPr>
    </w:p>
    <w:tbl>
      <w:tblPr>
        <w:tblStyle w:val="Tablaconcuadrcula"/>
        <w:tblW w:w="0" w:type="auto"/>
        <w:tblInd w:w="830" w:type="dxa"/>
        <w:tblLook w:val="04A0" w:firstRow="1" w:lastRow="0" w:firstColumn="1" w:lastColumn="0" w:noHBand="0" w:noVBand="1"/>
      </w:tblPr>
      <w:tblGrid>
        <w:gridCol w:w="1289"/>
        <w:gridCol w:w="1582"/>
        <w:gridCol w:w="1791"/>
        <w:gridCol w:w="1258"/>
        <w:gridCol w:w="2080"/>
      </w:tblGrid>
      <w:tr w:rsidR="00610C45" w:rsidRPr="00BD4794" w:rsidTr="00BD4794">
        <w:tc>
          <w:tcPr>
            <w:tcW w:w="236" w:type="dxa"/>
          </w:tcPr>
          <w:p w:rsidR="007F08C9" w:rsidRPr="00BD4794" w:rsidRDefault="007F08C9" w:rsidP="007F08C9">
            <w:pPr>
              <w:pStyle w:val="Prrafodelista"/>
              <w:autoSpaceDE w:val="0"/>
              <w:autoSpaceDN w:val="0"/>
              <w:adjustRightInd w:val="0"/>
              <w:spacing w:after="0" w:line="276" w:lineRule="auto"/>
              <w:ind w:left="0"/>
              <w:jc w:val="both"/>
              <w:rPr>
                <w:rFonts w:ascii="Verdana" w:hAnsi="Verdana" w:cs="Arial"/>
                <w:sz w:val="16"/>
                <w:szCs w:val="16"/>
              </w:rPr>
            </w:pPr>
            <w:r w:rsidRPr="00BD4794">
              <w:rPr>
                <w:rFonts w:ascii="Verdana" w:hAnsi="Verdana" w:cs="Arial"/>
                <w:sz w:val="16"/>
                <w:szCs w:val="16"/>
              </w:rPr>
              <w:t>ETAPA</w:t>
            </w:r>
          </w:p>
        </w:tc>
        <w:tc>
          <w:tcPr>
            <w:tcW w:w="1945" w:type="dxa"/>
          </w:tcPr>
          <w:p w:rsidR="007F08C9" w:rsidRPr="00BD4794" w:rsidRDefault="007F08C9" w:rsidP="007F08C9">
            <w:pPr>
              <w:pStyle w:val="Prrafodelista"/>
              <w:autoSpaceDE w:val="0"/>
              <w:autoSpaceDN w:val="0"/>
              <w:adjustRightInd w:val="0"/>
              <w:spacing w:after="0" w:line="276" w:lineRule="auto"/>
              <w:ind w:left="0"/>
              <w:jc w:val="both"/>
              <w:rPr>
                <w:rFonts w:ascii="Verdana" w:hAnsi="Verdana" w:cs="Arial"/>
                <w:sz w:val="16"/>
                <w:szCs w:val="16"/>
              </w:rPr>
            </w:pPr>
            <w:r w:rsidRPr="00BD4794">
              <w:rPr>
                <w:rFonts w:ascii="Verdana" w:hAnsi="Verdana" w:cs="Arial"/>
                <w:sz w:val="16"/>
                <w:szCs w:val="16"/>
              </w:rPr>
              <w:t>OBJETIVO</w:t>
            </w:r>
          </w:p>
        </w:tc>
        <w:tc>
          <w:tcPr>
            <w:tcW w:w="2016" w:type="dxa"/>
          </w:tcPr>
          <w:p w:rsidR="007F08C9" w:rsidRPr="00BD4794" w:rsidRDefault="007F08C9" w:rsidP="007F08C9">
            <w:pPr>
              <w:pStyle w:val="Prrafodelista"/>
              <w:autoSpaceDE w:val="0"/>
              <w:autoSpaceDN w:val="0"/>
              <w:adjustRightInd w:val="0"/>
              <w:spacing w:after="0" w:line="276" w:lineRule="auto"/>
              <w:ind w:left="0"/>
              <w:jc w:val="both"/>
              <w:rPr>
                <w:rFonts w:ascii="Verdana" w:hAnsi="Verdana" w:cs="Arial"/>
                <w:sz w:val="16"/>
                <w:szCs w:val="16"/>
              </w:rPr>
            </w:pPr>
            <w:r w:rsidRPr="00BD4794">
              <w:rPr>
                <w:rFonts w:ascii="Verdana" w:hAnsi="Verdana" w:cs="Arial"/>
                <w:sz w:val="16"/>
                <w:szCs w:val="16"/>
              </w:rPr>
              <w:t>RESPONSABLE</w:t>
            </w:r>
          </w:p>
        </w:tc>
        <w:tc>
          <w:tcPr>
            <w:tcW w:w="1393" w:type="dxa"/>
          </w:tcPr>
          <w:p w:rsidR="007F08C9" w:rsidRPr="00BD4794" w:rsidRDefault="007F08C9" w:rsidP="007F08C9">
            <w:pPr>
              <w:pStyle w:val="Prrafodelista"/>
              <w:autoSpaceDE w:val="0"/>
              <w:autoSpaceDN w:val="0"/>
              <w:adjustRightInd w:val="0"/>
              <w:spacing w:after="0" w:line="276" w:lineRule="auto"/>
              <w:ind w:left="0"/>
              <w:jc w:val="both"/>
              <w:rPr>
                <w:rFonts w:ascii="Verdana" w:hAnsi="Verdana" w:cs="Arial"/>
                <w:sz w:val="16"/>
                <w:szCs w:val="16"/>
              </w:rPr>
            </w:pPr>
            <w:r w:rsidRPr="00BD4794">
              <w:rPr>
                <w:rFonts w:ascii="Verdana" w:hAnsi="Verdana" w:cs="Arial"/>
                <w:sz w:val="16"/>
                <w:szCs w:val="16"/>
              </w:rPr>
              <w:t>FECHA</w:t>
            </w:r>
          </w:p>
        </w:tc>
        <w:tc>
          <w:tcPr>
            <w:tcW w:w="2410" w:type="dxa"/>
          </w:tcPr>
          <w:p w:rsidR="007F08C9" w:rsidRPr="00BD4794" w:rsidRDefault="007F08C9" w:rsidP="007F08C9">
            <w:pPr>
              <w:pStyle w:val="Prrafodelista"/>
              <w:autoSpaceDE w:val="0"/>
              <w:autoSpaceDN w:val="0"/>
              <w:adjustRightInd w:val="0"/>
              <w:spacing w:after="0" w:line="276" w:lineRule="auto"/>
              <w:ind w:left="0"/>
              <w:jc w:val="both"/>
              <w:rPr>
                <w:rFonts w:ascii="Verdana" w:hAnsi="Verdana" w:cs="Arial"/>
                <w:sz w:val="16"/>
                <w:szCs w:val="16"/>
              </w:rPr>
            </w:pPr>
            <w:r w:rsidRPr="00BD4794">
              <w:rPr>
                <w:rFonts w:ascii="Verdana" w:hAnsi="Verdana" w:cs="Arial"/>
                <w:sz w:val="16"/>
                <w:szCs w:val="16"/>
              </w:rPr>
              <w:t>CARACTERÍSTICAS</w:t>
            </w:r>
          </w:p>
        </w:tc>
      </w:tr>
      <w:tr w:rsidR="00610C45" w:rsidRPr="00BD4794" w:rsidTr="00BD4794">
        <w:tc>
          <w:tcPr>
            <w:tcW w:w="236" w:type="dxa"/>
          </w:tcPr>
          <w:p w:rsidR="007F08C9" w:rsidRPr="00BD4794" w:rsidRDefault="007F08C9" w:rsidP="007F08C9">
            <w:pPr>
              <w:pStyle w:val="Prrafodelista"/>
              <w:autoSpaceDE w:val="0"/>
              <w:autoSpaceDN w:val="0"/>
              <w:adjustRightInd w:val="0"/>
              <w:spacing w:after="0" w:line="276" w:lineRule="auto"/>
              <w:ind w:left="0"/>
              <w:jc w:val="both"/>
              <w:rPr>
                <w:rFonts w:ascii="Verdana" w:hAnsi="Verdana" w:cs="Arial"/>
                <w:sz w:val="16"/>
                <w:szCs w:val="16"/>
              </w:rPr>
            </w:pPr>
            <w:r w:rsidRPr="00BD4794">
              <w:rPr>
                <w:rFonts w:ascii="Verdana" w:hAnsi="Verdana" w:cs="Arial"/>
                <w:sz w:val="16"/>
                <w:szCs w:val="16"/>
              </w:rPr>
              <w:t>Convocatoria</w:t>
            </w:r>
          </w:p>
        </w:tc>
        <w:tc>
          <w:tcPr>
            <w:tcW w:w="1945" w:type="dxa"/>
          </w:tcPr>
          <w:p w:rsidR="007F08C9" w:rsidRPr="00BD4794" w:rsidRDefault="007F08C9" w:rsidP="007F08C9">
            <w:pPr>
              <w:pStyle w:val="Prrafodelista"/>
              <w:autoSpaceDE w:val="0"/>
              <w:autoSpaceDN w:val="0"/>
              <w:adjustRightInd w:val="0"/>
              <w:spacing w:after="0" w:line="276" w:lineRule="auto"/>
              <w:ind w:left="0"/>
              <w:jc w:val="both"/>
              <w:rPr>
                <w:rFonts w:ascii="Verdana" w:hAnsi="Verdana" w:cs="Arial"/>
                <w:sz w:val="16"/>
                <w:szCs w:val="16"/>
              </w:rPr>
            </w:pPr>
            <w:r w:rsidRPr="00BD4794">
              <w:rPr>
                <w:rFonts w:ascii="Verdana" w:hAnsi="Verdana" w:cs="Arial"/>
                <w:sz w:val="16"/>
                <w:szCs w:val="16"/>
              </w:rPr>
              <w:t xml:space="preserve">Convocar y promocionar la oferta de programas </w:t>
            </w:r>
            <w:r w:rsidR="009205A9" w:rsidRPr="00BD4794">
              <w:rPr>
                <w:rFonts w:ascii="Verdana" w:hAnsi="Verdana" w:cs="Arial"/>
                <w:sz w:val="16"/>
                <w:szCs w:val="16"/>
              </w:rPr>
              <w:t>educativos</w:t>
            </w:r>
            <w:r w:rsidRPr="00BD4794">
              <w:rPr>
                <w:rFonts w:ascii="Verdana" w:hAnsi="Verdana" w:cs="Arial"/>
                <w:sz w:val="16"/>
                <w:szCs w:val="16"/>
              </w:rPr>
              <w:t xml:space="preserve"> de La JUNJI para que la ciudadanía acceda a los beneficios de la </w:t>
            </w:r>
            <w:r w:rsidR="009205A9" w:rsidRPr="00BD4794">
              <w:rPr>
                <w:rFonts w:ascii="Verdana" w:hAnsi="Verdana" w:cs="Arial"/>
                <w:sz w:val="16"/>
                <w:szCs w:val="16"/>
              </w:rPr>
              <w:t>educación</w:t>
            </w:r>
            <w:r w:rsidRPr="00BD4794">
              <w:rPr>
                <w:rFonts w:ascii="Verdana" w:hAnsi="Verdana" w:cs="Arial"/>
                <w:sz w:val="16"/>
                <w:szCs w:val="16"/>
              </w:rPr>
              <w:t xml:space="preserve"> Parvularia Pública.</w:t>
            </w:r>
          </w:p>
        </w:tc>
        <w:tc>
          <w:tcPr>
            <w:tcW w:w="2016" w:type="dxa"/>
          </w:tcPr>
          <w:p w:rsidR="007F08C9" w:rsidRPr="00BD4794" w:rsidRDefault="007F08C9" w:rsidP="007F08C9">
            <w:pPr>
              <w:pStyle w:val="Prrafodelista"/>
              <w:autoSpaceDE w:val="0"/>
              <w:autoSpaceDN w:val="0"/>
              <w:adjustRightInd w:val="0"/>
              <w:spacing w:after="0" w:line="276" w:lineRule="auto"/>
              <w:ind w:left="0"/>
              <w:jc w:val="both"/>
              <w:rPr>
                <w:rFonts w:ascii="Verdana" w:hAnsi="Verdana" w:cs="Arial"/>
                <w:sz w:val="16"/>
                <w:szCs w:val="16"/>
              </w:rPr>
            </w:pPr>
            <w:r w:rsidRPr="00BD4794">
              <w:rPr>
                <w:rFonts w:ascii="Verdana" w:hAnsi="Verdana" w:cs="Arial"/>
                <w:sz w:val="16"/>
                <w:szCs w:val="16"/>
              </w:rPr>
              <w:t>Directora Regional</w:t>
            </w:r>
          </w:p>
          <w:p w:rsidR="007F08C9" w:rsidRPr="00BD4794" w:rsidRDefault="007F08C9" w:rsidP="007F08C9">
            <w:pPr>
              <w:pStyle w:val="Prrafodelista"/>
              <w:autoSpaceDE w:val="0"/>
              <w:autoSpaceDN w:val="0"/>
              <w:adjustRightInd w:val="0"/>
              <w:spacing w:after="0" w:line="276" w:lineRule="auto"/>
              <w:ind w:left="0"/>
              <w:jc w:val="both"/>
              <w:rPr>
                <w:rFonts w:ascii="Verdana" w:hAnsi="Verdana" w:cs="Arial"/>
                <w:sz w:val="16"/>
                <w:szCs w:val="16"/>
              </w:rPr>
            </w:pPr>
            <w:r w:rsidRPr="00BD4794">
              <w:rPr>
                <w:rFonts w:ascii="Verdana" w:hAnsi="Verdana" w:cs="Arial"/>
                <w:sz w:val="16"/>
                <w:szCs w:val="16"/>
              </w:rPr>
              <w:t xml:space="preserve">Unidad de Comunicaciones, Equipo Técnico </w:t>
            </w:r>
          </w:p>
          <w:p w:rsidR="007F08C9" w:rsidRPr="00BD4794" w:rsidRDefault="007F08C9" w:rsidP="007F08C9">
            <w:pPr>
              <w:pStyle w:val="Prrafodelista"/>
              <w:autoSpaceDE w:val="0"/>
              <w:autoSpaceDN w:val="0"/>
              <w:adjustRightInd w:val="0"/>
              <w:spacing w:after="0" w:line="276" w:lineRule="auto"/>
              <w:ind w:left="0"/>
              <w:jc w:val="both"/>
              <w:rPr>
                <w:rFonts w:ascii="Verdana" w:hAnsi="Verdana" w:cs="Arial"/>
                <w:sz w:val="16"/>
                <w:szCs w:val="16"/>
              </w:rPr>
            </w:pPr>
            <w:r w:rsidRPr="00BD4794">
              <w:rPr>
                <w:rFonts w:ascii="Verdana" w:hAnsi="Verdana" w:cs="Arial"/>
                <w:sz w:val="16"/>
                <w:szCs w:val="16"/>
              </w:rPr>
              <w:t>Unidades educativas</w:t>
            </w:r>
          </w:p>
        </w:tc>
        <w:tc>
          <w:tcPr>
            <w:tcW w:w="1393" w:type="dxa"/>
          </w:tcPr>
          <w:p w:rsidR="007F08C9" w:rsidRPr="00BD4794" w:rsidRDefault="007F08C9" w:rsidP="007F08C9">
            <w:pPr>
              <w:pStyle w:val="Prrafodelista"/>
              <w:autoSpaceDE w:val="0"/>
              <w:autoSpaceDN w:val="0"/>
              <w:adjustRightInd w:val="0"/>
              <w:spacing w:after="0" w:line="276" w:lineRule="auto"/>
              <w:ind w:left="0"/>
              <w:jc w:val="both"/>
              <w:rPr>
                <w:rFonts w:ascii="Verdana" w:hAnsi="Verdana" w:cs="Arial"/>
                <w:sz w:val="16"/>
                <w:szCs w:val="16"/>
              </w:rPr>
            </w:pPr>
            <w:r w:rsidRPr="00BD4794">
              <w:rPr>
                <w:rFonts w:ascii="Verdana" w:hAnsi="Verdana" w:cs="Arial"/>
                <w:sz w:val="16"/>
                <w:szCs w:val="16"/>
              </w:rPr>
              <w:t>Octubre a Enero</w:t>
            </w:r>
          </w:p>
        </w:tc>
        <w:tc>
          <w:tcPr>
            <w:tcW w:w="2410" w:type="dxa"/>
          </w:tcPr>
          <w:p w:rsidR="007F08C9" w:rsidRPr="00BD4794" w:rsidRDefault="007F08C9" w:rsidP="007F08C9">
            <w:pPr>
              <w:pStyle w:val="Prrafodelista"/>
              <w:autoSpaceDE w:val="0"/>
              <w:autoSpaceDN w:val="0"/>
              <w:adjustRightInd w:val="0"/>
              <w:spacing w:after="0" w:line="276" w:lineRule="auto"/>
              <w:ind w:left="0"/>
              <w:jc w:val="both"/>
              <w:rPr>
                <w:rFonts w:ascii="Verdana" w:hAnsi="Verdana" w:cs="Arial"/>
                <w:sz w:val="16"/>
                <w:szCs w:val="16"/>
              </w:rPr>
            </w:pPr>
            <w:r w:rsidRPr="00BD4794">
              <w:rPr>
                <w:rFonts w:ascii="Verdana" w:hAnsi="Verdana" w:cs="Arial"/>
                <w:sz w:val="16"/>
                <w:szCs w:val="16"/>
              </w:rPr>
              <w:t>Coordinarse con diversos organismos de la comunidad</w:t>
            </w:r>
          </w:p>
          <w:p w:rsidR="007F08C9" w:rsidRPr="00BD4794" w:rsidRDefault="007F08C9" w:rsidP="007F08C9">
            <w:pPr>
              <w:pStyle w:val="Prrafodelista"/>
              <w:autoSpaceDE w:val="0"/>
              <w:autoSpaceDN w:val="0"/>
              <w:adjustRightInd w:val="0"/>
              <w:spacing w:after="0" w:line="276" w:lineRule="auto"/>
              <w:ind w:left="0"/>
              <w:jc w:val="both"/>
              <w:rPr>
                <w:rFonts w:ascii="Verdana" w:hAnsi="Verdana" w:cs="Arial"/>
                <w:sz w:val="16"/>
                <w:szCs w:val="16"/>
              </w:rPr>
            </w:pPr>
            <w:r w:rsidRPr="00BD4794">
              <w:rPr>
                <w:rFonts w:ascii="Verdana" w:hAnsi="Verdana" w:cs="Arial"/>
                <w:sz w:val="16"/>
                <w:szCs w:val="16"/>
              </w:rPr>
              <w:t>Trabajar en terreno con la comunidad.</w:t>
            </w:r>
          </w:p>
        </w:tc>
      </w:tr>
      <w:tr w:rsidR="00610C45" w:rsidRPr="00BD4794" w:rsidTr="00BD4794">
        <w:tc>
          <w:tcPr>
            <w:tcW w:w="236" w:type="dxa"/>
          </w:tcPr>
          <w:p w:rsidR="007F08C9" w:rsidRPr="00BD4794" w:rsidRDefault="007F08C9" w:rsidP="007F08C9">
            <w:pPr>
              <w:pStyle w:val="Prrafodelista"/>
              <w:autoSpaceDE w:val="0"/>
              <w:autoSpaceDN w:val="0"/>
              <w:adjustRightInd w:val="0"/>
              <w:spacing w:after="0" w:line="276" w:lineRule="auto"/>
              <w:ind w:left="0"/>
              <w:jc w:val="both"/>
              <w:rPr>
                <w:rFonts w:ascii="Verdana" w:hAnsi="Verdana" w:cs="Arial"/>
                <w:sz w:val="16"/>
                <w:szCs w:val="16"/>
              </w:rPr>
            </w:pPr>
            <w:r w:rsidRPr="00BD4794">
              <w:rPr>
                <w:rFonts w:ascii="Verdana" w:hAnsi="Verdana" w:cs="Arial"/>
                <w:sz w:val="16"/>
                <w:szCs w:val="16"/>
              </w:rPr>
              <w:t>Inscripción</w:t>
            </w:r>
          </w:p>
        </w:tc>
        <w:tc>
          <w:tcPr>
            <w:tcW w:w="1945" w:type="dxa"/>
          </w:tcPr>
          <w:p w:rsidR="007F08C9" w:rsidRPr="00BD4794" w:rsidRDefault="00D53C7D" w:rsidP="007F08C9">
            <w:pPr>
              <w:pStyle w:val="Prrafodelista"/>
              <w:autoSpaceDE w:val="0"/>
              <w:autoSpaceDN w:val="0"/>
              <w:adjustRightInd w:val="0"/>
              <w:spacing w:after="0" w:line="276" w:lineRule="auto"/>
              <w:ind w:left="0"/>
              <w:jc w:val="both"/>
              <w:rPr>
                <w:rFonts w:ascii="Verdana" w:hAnsi="Verdana" w:cs="Arial"/>
                <w:sz w:val="16"/>
                <w:szCs w:val="16"/>
              </w:rPr>
            </w:pPr>
            <w:r w:rsidRPr="00BD4794">
              <w:rPr>
                <w:rFonts w:ascii="Verdana" w:hAnsi="Verdana" w:cs="Arial"/>
                <w:sz w:val="16"/>
                <w:szCs w:val="16"/>
              </w:rPr>
              <w:t>Inscribir en la unidad educativa a los niños y niñas de familias que quieran ingresar a los Programas educativos de JUNJI</w:t>
            </w:r>
          </w:p>
        </w:tc>
        <w:tc>
          <w:tcPr>
            <w:tcW w:w="2016" w:type="dxa"/>
          </w:tcPr>
          <w:p w:rsidR="007F08C9" w:rsidRPr="00BD4794" w:rsidRDefault="00D53C7D" w:rsidP="007F08C9">
            <w:pPr>
              <w:pStyle w:val="Prrafodelista"/>
              <w:autoSpaceDE w:val="0"/>
              <w:autoSpaceDN w:val="0"/>
              <w:adjustRightInd w:val="0"/>
              <w:spacing w:after="0" w:line="276" w:lineRule="auto"/>
              <w:ind w:left="0"/>
              <w:jc w:val="both"/>
              <w:rPr>
                <w:rFonts w:ascii="Verdana" w:hAnsi="Verdana" w:cs="Arial"/>
                <w:sz w:val="16"/>
                <w:szCs w:val="16"/>
              </w:rPr>
            </w:pPr>
            <w:r w:rsidRPr="00BD4794">
              <w:rPr>
                <w:rFonts w:ascii="Verdana" w:hAnsi="Verdana" w:cs="Arial"/>
                <w:sz w:val="16"/>
                <w:szCs w:val="16"/>
              </w:rPr>
              <w:t>Directora del Establecimiento</w:t>
            </w:r>
          </w:p>
          <w:p w:rsidR="00D53C7D" w:rsidRPr="00BD4794" w:rsidRDefault="00D53C7D" w:rsidP="007F08C9">
            <w:pPr>
              <w:pStyle w:val="Prrafodelista"/>
              <w:autoSpaceDE w:val="0"/>
              <w:autoSpaceDN w:val="0"/>
              <w:adjustRightInd w:val="0"/>
              <w:spacing w:after="0" w:line="276" w:lineRule="auto"/>
              <w:ind w:left="0"/>
              <w:jc w:val="both"/>
              <w:rPr>
                <w:rFonts w:ascii="Verdana" w:hAnsi="Verdana" w:cs="Arial"/>
                <w:sz w:val="16"/>
                <w:szCs w:val="16"/>
              </w:rPr>
            </w:pPr>
          </w:p>
        </w:tc>
        <w:tc>
          <w:tcPr>
            <w:tcW w:w="1393" w:type="dxa"/>
          </w:tcPr>
          <w:p w:rsidR="007F08C9" w:rsidRPr="00BD4794" w:rsidRDefault="00D53C7D" w:rsidP="007F08C9">
            <w:pPr>
              <w:pStyle w:val="Prrafodelista"/>
              <w:autoSpaceDE w:val="0"/>
              <w:autoSpaceDN w:val="0"/>
              <w:adjustRightInd w:val="0"/>
              <w:spacing w:after="0" w:line="276" w:lineRule="auto"/>
              <w:ind w:left="0"/>
              <w:jc w:val="both"/>
              <w:rPr>
                <w:rFonts w:ascii="Verdana" w:hAnsi="Verdana" w:cs="Arial"/>
                <w:sz w:val="16"/>
                <w:szCs w:val="16"/>
              </w:rPr>
            </w:pPr>
            <w:r w:rsidRPr="00BD4794">
              <w:rPr>
                <w:rFonts w:ascii="Verdana" w:hAnsi="Verdana" w:cs="Arial"/>
                <w:sz w:val="16"/>
                <w:szCs w:val="16"/>
              </w:rPr>
              <w:t xml:space="preserve">Noviembre </w:t>
            </w:r>
          </w:p>
          <w:p w:rsidR="00D53C7D" w:rsidRPr="00BD4794" w:rsidRDefault="00D53C7D" w:rsidP="007F08C9">
            <w:pPr>
              <w:pStyle w:val="Prrafodelista"/>
              <w:autoSpaceDE w:val="0"/>
              <w:autoSpaceDN w:val="0"/>
              <w:adjustRightInd w:val="0"/>
              <w:spacing w:after="0" w:line="276" w:lineRule="auto"/>
              <w:ind w:left="0"/>
              <w:jc w:val="both"/>
              <w:rPr>
                <w:rFonts w:ascii="Verdana" w:hAnsi="Verdana" w:cs="Arial"/>
                <w:sz w:val="16"/>
                <w:szCs w:val="16"/>
              </w:rPr>
            </w:pPr>
            <w:r w:rsidRPr="00BD4794">
              <w:rPr>
                <w:rFonts w:ascii="Verdana" w:hAnsi="Verdana" w:cs="Arial"/>
                <w:sz w:val="16"/>
                <w:szCs w:val="16"/>
              </w:rPr>
              <w:t xml:space="preserve">Enero </w:t>
            </w:r>
          </w:p>
          <w:p w:rsidR="00D53C7D" w:rsidRPr="00BD4794" w:rsidRDefault="00D53C7D" w:rsidP="007F08C9">
            <w:pPr>
              <w:pStyle w:val="Prrafodelista"/>
              <w:autoSpaceDE w:val="0"/>
              <w:autoSpaceDN w:val="0"/>
              <w:adjustRightInd w:val="0"/>
              <w:spacing w:after="0" w:line="276" w:lineRule="auto"/>
              <w:ind w:left="0"/>
              <w:jc w:val="both"/>
              <w:rPr>
                <w:rFonts w:ascii="Verdana" w:hAnsi="Verdana" w:cs="Arial"/>
                <w:sz w:val="16"/>
                <w:szCs w:val="16"/>
              </w:rPr>
            </w:pPr>
            <w:r w:rsidRPr="00BD4794">
              <w:rPr>
                <w:rFonts w:ascii="Verdana" w:hAnsi="Verdana" w:cs="Arial"/>
                <w:sz w:val="16"/>
                <w:szCs w:val="16"/>
              </w:rPr>
              <w:t>No obstante la inscripción de los niños y niñas se realizará durante todo el año.</w:t>
            </w:r>
          </w:p>
        </w:tc>
        <w:tc>
          <w:tcPr>
            <w:tcW w:w="2410" w:type="dxa"/>
          </w:tcPr>
          <w:p w:rsidR="007F08C9" w:rsidRPr="00BD4794" w:rsidRDefault="00D53C7D" w:rsidP="007F08C9">
            <w:pPr>
              <w:pStyle w:val="Prrafodelista"/>
              <w:autoSpaceDE w:val="0"/>
              <w:autoSpaceDN w:val="0"/>
              <w:adjustRightInd w:val="0"/>
              <w:spacing w:after="0" w:line="276" w:lineRule="auto"/>
              <w:ind w:left="0"/>
              <w:jc w:val="both"/>
              <w:rPr>
                <w:rFonts w:ascii="Verdana" w:hAnsi="Verdana" w:cs="Arial"/>
                <w:sz w:val="16"/>
                <w:szCs w:val="16"/>
              </w:rPr>
            </w:pPr>
            <w:r w:rsidRPr="00BD4794">
              <w:rPr>
                <w:rFonts w:ascii="Verdana" w:hAnsi="Verdana" w:cs="Arial"/>
                <w:sz w:val="16"/>
                <w:szCs w:val="16"/>
              </w:rPr>
              <w:t>En una entrevista con la madre, padre o adulto responsable del niño o niña, respecto de la situación individual y familiar. En una ficha de inscripción del Sistema informativo</w:t>
            </w:r>
          </w:p>
          <w:p w:rsidR="00D53C7D" w:rsidRPr="00BD4794" w:rsidRDefault="00D53C7D" w:rsidP="007F08C9">
            <w:pPr>
              <w:pStyle w:val="Prrafodelista"/>
              <w:autoSpaceDE w:val="0"/>
              <w:autoSpaceDN w:val="0"/>
              <w:adjustRightInd w:val="0"/>
              <w:spacing w:after="0" w:line="276" w:lineRule="auto"/>
              <w:ind w:left="0"/>
              <w:jc w:val="both"/>
              <w:rPr>
                <w:rFonts w:ascii="Verdana" w:hAnsi="Verdana" w:cs="Arial"/>
                <w:sz w:val="16"/>
                <w:szCs w:val="16"/>
              </w:rPr>
            </w:pPr>
            <w:r w:rsidRPr="00BD4794">
              <w:rPr>
                <w:rFonts w:ascii="Verdana" w:hAnsi="Verdana" w:cs="Arial"/>
                <w:sz w:val="16"/>
                <w:szCs w:val="16"/>
              </w:rPr>
              <w:t>Las familias deben tomar conocimiento de que la inscripción no constituye la matrícula automática.</w:t>
            </w:r>
          </w:p>
          <w:p w:rsidR="00D53C7D" w:rsidRPr="00BD4794" w:rsidRDefault="00D53C7D" w:rsidP="007F08C9">
            <w:pPr>
              <w:pStyle w:val="Prrafodelista"/>
              <w:autoSpaceDE w:val="0"/>
              <w:autoSpaceDN w:val="0"/>
              <w:adjustRightInd w:val="0"/>
              <w:spacing w:after="0" w:line="276" w:lineRule="auto"/>
              <w:ind w:left="0"/>
              <w:jc w:val="both"/>
              <w:rPr>
                <w:rFonts w:ascii="Verdana" w:hAnsi="Verdana" w:cs="Arial"/>
                <w:sz w:val="16"/>
                <w:szCs w:val="16"/>
              </w:rPr>
            </w:pPr>
            <w:r w:rsidRPr="00BD4794">
              <w:rPr>
                <w:rFonts w:ascii="Verdana" w:hAnsi="Verdana" w:cs="Arial"/>
                <w:sz w:val="16"/>
                <w:szCs w:val="16"/>
              </w:rPr>
              <w:t xml:space="preserve">La confirmación de párvulos antiguos no se deberá condicionar al pago de cuotas, cumplimiento de asistencia, entre otras </w:t>
            </w:r>
          </w:p>
          <w:p w:rsidR="00D53C7D" w:rsidRPr="00BD4794" w:rsidRDefault="00D53C7D" w:rsidP="00610C45">
            <w:pPr>
              <w:pStyle w:val="Prrafodelista"/>
              <w:autoSpaceDE w:val="0"/>
              <w:autoSpaceDN w:val="0"/>
              <w:adjustRightInd w:val="0"/>
              <w:spacing w:after="0" w:line="276" w:lineRule="auto"/>
              <w:ind w:left="0"/>
              <w:jc w:val="both"/>
              <w:rPr>
                <w:rFonts w:ascii="Verdana" w:hAnsi="Verdana" w:cs="Arial"/>
                <w:sz w:val="16"/>
                <w:szCs w:val="16"/>
              </w:rPr>
            </w:pPr>
            <w:r w:rsidRPr="00BD4794">
              <w:rPr>
                <w:rFonts w:ascii="Verdana" w:hAnsi="Verdana" w:cs="Arial"/>
                <w:sz w:val="16"/>
                <w:szCs w:val="16"/>
              </w:rPr>
              <w:t>Los párvulos antiguos no se ingresan al SIM</w:t>
            </w:r>
          </w:p>
        </w:tc>
      </w:tr>
      <w:tr w:rsidR="00610C45" w:rsidRPr="00BD4794" w:rsidTr="00BD4794">
        <w:tc>
          <w:tcPr>
            <w:tcW w:w="236" w:type="dxa"/>
          </w:tcPr>
          <w:p w:rsidR="007F08C9" w:rsidRPr="00BD4794" w:rsidRDefault="007F08C9" w:rsidP="007F08C9">
            <w:pPr>
              <w:pStyle w:val="Prrafodelista"/>
              <w:autoSpaceDE w:val="0"/>
              <w:autoSpaceDN w:val="0"/>
              <w:adjustRightInd w:val="0"/>
              <w:spacing w:after="0" w:line="276" w:lineRule="auto"/>
              <w:ind w:left="0"/>
              <w:jc w:val="both"/>
              <w:rPr>
                <w:rFonts w:ascii="Verdana" w:hAnsi="Verdana" w:cs="Arial"/>
                <w:sz w:val="16"/>
                <w:szCs w:val="16"/>
              </w:rPr>
            </w:pPr>
            <w:r w:rsidRPr="00BD4794">
              <w:rPr>
                <w:rFonts w:ascii="Verdana" w:hAnsi="Verdana" w:cs="Arial"/>
                <w:sz w:val="16"/>
                <w:szCs w:val="16"/>
              </w:rPr>
              <w:t>Análisis de antecedentes familiares de niños y niñas</w:t>
            </w:r>
          </w:p>
        </w:tc>
        <w:tc>
          <w:tcPr>
            <w:tcW w:w="1945" w:type="dxa"/>
          </w:tcPr>
          <w:p w:rsidR="007F08C9" w:rsidRPr="00BD4794" w:rsidRDefault="00D53C7D" w:rsidP="007F08C9">
            <w:pPr>
              <w:pStyle w:val="Prrafodelista"/>
              <w:autoSpaceDE w:val="0"/>
              <w:autoSpaceDN w:val="0"/>
              <w:adjustRightInd w:val="0"/>
              <w:spacing w:after="0" w:line="276" w:lineRule="auto"/>
              <w:ind w:left="0"/>
              <w:jc w:val="both"/>
              <w:rPr>
                <w:rFonts w:ascii="Verdana" w:hAnsi="Verdana" w:cs="Arial"/>
                <w:sz w:val="16"/>
                <w:szCs w:val="16"/>
              </w:rPr>
            </w:pPr>
            <w:r w:rsidRPr="00BD4794">
              <w:rPr>
                <w:rFonts w:ascii="Verdana" w:hAnsi="Verdana" w:cs="Arial"/>
                <w:sz w:val="16"/>
                <w:szCs w:val="16"/>
              </w:rPr>
              <w:t>Analizar situación familiar de los niños y niñas inscritas</w:t>
            </w:r>
          </w:p>
        </w:tc>
        <w:tc>
          <w:tcPr>
            <w:tcW w:w="2016" w:type="dxa"/>
          </w:tcPr>
          <w:p w:rsidR="007F08C9" w:rsidRPr="00BD4794" w:rsidRDefault="009205A9" w:rsidP="007F08C9">
            <w:pPr>
              <w:pStyle w:val="Prrafodelista"/>
              <w:autoSpaceDE w:val="0"/>
              <w:autoSpaceDN w:val="0"/>
              <w:adjustRightInd w:val="0"/>
              <w:spacing w:after="0" w:line="276" w:lineRule="auto"/>
              <w:ind w:left="0"/>
              <w:jc w:val="both"/>
              <w:rPr>
                <w:rFonts w:ascii="Verdana" w:hAnsi="Verdana" w:cs="Arial"/>
                <w:sz w:val="16"/>
                <w:szCs w:val="16"/>
              </w:rPr>
            </w:pPr>
            <w:r w:rsidRPr="00BD4794">
              <w:rPr>
                <w:rFonts w:ascii="Verdana" w:hAnsi="Verdana" w:cs="Arial"/>
                <w:sz w:val="16"/>
                <w:szCs w:val="16"/>
              </w:rPr>
              <w:t>Directoras de los jardines y Asistentes sociales de Dirección Regional</w:t>
            </w:r>
          </w:p>
        </w:tc>
        <w:tc>
          <w:tcPr>
            <w:tcW w:w="1393" w:type="dxa"/>
          </w:tcPr>
          <w:p w:rsidR="007F08C9" w:rsidRPr="00BD4794" w:rsidRDefault="009205A9" w:rsidP="007F08C9">
            <w:pPr>
              <w:pStyle w:val="Prrafodelista"/>
              <w:autoSpaceDE w:val="0"/>
              <w:autoSpaceDN w:val="0"/>
              <w:adjustRightInd w:val="0"/>
              <w:spacing w:after="0" w:line="276" w:lineRule="auto"/>
              <w:ind w:left="0"/>
              <w:jc w:val="both"/>
              <w:rPr>
                <w:rFonts w:ascii="Verdana" w:hAnsi="Verdana" w:cs="Arial"/>
                <w:sz w:val="16"/>
                <w:szCs w:val="16"/>
              </w:rPr>
            </w:pPr>
            <w:r w:rsidRPr="00BD4794">
              <w:rPr>
                <w:rFonts w:ascii="Verdana" w:hAnsi="Verdana" w:cs="Arial"/>
                <w:sz w:val="16"/>
                <w:szCs w:val="16"/>
              </w:rPr>
              <w:t>Automática por el SIM</w:t>
            </w:r>
          </w:p>
          <w:p w:rsidR="009205A9" w:rsidRPr="00BD4794" w:rsidRDefault="009205A9" w:rsidP="007F08C9">
            <w:pPr>
              <w:pStyle w:val="Prrafodelista"/>
              <w:autoSpaceDE w:val="0"/>
              <w:autoSpaceDN w:val="0"/>
              <w:adjustRightInd w:val="0"/>
              <w:spacing w:after="0" w:line="276" w:lineRule="auto"/>
              <w:ind w:left="0"/>
              <w:jc w:val="both"/>
              <w:rPr>
                <w:rFonts w:ascii="Verdana" w:hAnsi="Verdana" w:cs="Arial"/>
                <w:sz w:val="16"/>
                <w:szCs w:val="16"/>
              </w:rPr>
            </w:pPr>
            <w:r w:rsidRPr="00BD4794">
              <w:rPr>
                <w:rFonts w:ascii="Verdana" w:hAnsi="Verdana" w:cs="Arial"/>
                <w:sz w:val="16"/>
                <w:szCs w:val="16"/>
              </w:rPr>
              <w:t>en Enero</w:t>
            </w:r>
          </w:p>
        </w:tc>
        <w:tc>
          <w:tcPr>
            <w:tcW w:w="2410" w:type="dxa"/>
          </w:tcPr>
          <w:p w:rsidR="007F08C9" w:rsidRPr="00BD4794" w:rsidRDefault="009205A9" w:rsidP="007F08C9">
            <w:pPr>
              <w:pStyle w:val="Prrafodelista"/>
              <w:autoSpaceDE w:val="0"/>
              <w:autoSpaceDN w:val="0"/>
              <w:adjustRightInd w:val="0"/>
              <w:spacing w:after="0" w:line="276" w:lineRule="auto"/>
              <w:ind w:left="0"/>
              <w:jc w:val="both"/>
              <w:rPr>
                <w:rFonts w:ascii="Verdana" w:hAnsi="Verdana" w:cs="Arial"/>
                <w:sz w:val="16"/>
                <w:szCs w:val="16"/>
              </w:rPr>
            </w:pPr>
            <w:r w:rsidRPr="00BD4794">
              <w:rPr>
                <w:rFonts w:ascii="Verdana" w:hAnsi="Verdana" w:cs="Arial"/>
                <w:sz w:val="16"/>
                <w:szCs w:val="16"/>
              </w:rPr>
              <w:t>Priorización de los párvulos que acceden al sistema</w:t>
            </w:r>
          </w:p>
        </w:tc>
      </w:tr>
      <w:tr w:rsidR="00610C45" w:rsidRPr="00BD4794" w:rsidTr="00BD4794">
        <w:tc>
          <w:tcPr>
            <w:tcW w:w="236" w:type="dxa"/>
          </w:tcPr>
          <w:p w:rsidR="009205A9" w:rsidRPr="00BD4794" w:rsidRDefault="00D53C7D" w:rsidP="009205A9">
            <w:pPr>
              <w:autoSpaceDE w:val="0"/>
              <w:autoSpaceDN w:val="0"/>
              <w:adjustRightInd w:val="0"/>
              <w:spacing w:after="0" w:line="276" w:lineRule="auto"/>
              <w:jc w:val="both"/>
              <w:rPr>
                <w:rFonts w:ascii="Verdana" w:hAnsi="Verdana" w:cs="Arial"/>
                <w:sz w:val="16"/>
                <w:szCs w:val="16"/>
              </w:rPr>
            </w:pPr>
            <w:r w:rsidRPr="00BD4794">
              <w:rPr>
                <w:rFonts w:ascii="Verdana" w:hAnsi="Verdana" w:cs="Arial"/>
                <w:sz w:val="16"/>
                <w:szCs w:val="16"/>
              </w:rPr>
              <w:t xml:space="preserve">Matricula </w:t>
            </w:r>
          </w:p>
          <w:p w:rsidR="007F08C9" w:rsidRPr="00BD4794" w:rsidRDefault="007F08C9" w:rsidP="00D53C7D">
            <w:pPr>
              <w:pStyle w:val="Prrafodelista"/>
              <w:autoSpaceDE w:val="0"/>
              <w:autoSpaceDN w:val="0"/>
              <w:adjustRightInd w:val="0"/>
              <w:spacing w:after="0" w:line="276" w:lineRule="auto"/>
              <w:ind w:left="0"/>
              <w:jc w:val="both"/>
              <w:rPr>
                <w:rFonts w:ascii="Verdana" w:hAnsi="Verdana" w:cs="Arial"/>
                <w:sz w:val="16"/>
                <w:szCs w:val="16"/>
              </w:rPr>
            </w:pPr>
          </w:p>
        </w:tc>
        <w:tc>
          <w:tcPr>
            <w:tcW w:w="1945" w:type="dxa"/>
          </w:tcPr>
          <w:p w:rsidR="007F08C9" w:rsidRPr="00BD4794" w:rsidRDefault="009205A9" w:rsidP="007F08C9">
            <w:pPr>
              <w:pStyle w:val="Prrafodelista"/>
              <w:autoSpaceDE w:val="0"/>
              <w:autoSpaceDN w:val="0"/>
              <w:adjustRightInd w:val="0"/>
              <w:spacing w:after="0" w:line="276" w:lineRule="auto"/>
              <w:ind w:left="0"/>
              <w:jc w:val="both"/>
              <w:rPr>
                <w:rFonts w:ascii="Verdana" w:hAnsi="Verdana" w:cs="Arial"/>
                <w:sz w:val="16"/>
                <w:szCs w:val="16"/>
              </w:rPr>
            </w:pPr>
            <w:r w:rsidRPr="00BD4794">
              <w:rPr>
                <w:rFonts w:ascii="Verdana" w:hAnsi="Verdana" w:cs="Arial"/>
                <w:sz w:val="16"/>
                <w:szCs w:val="16"/>
              </w:rPr>
              <w:t>Matricular e ingresara los párvulos priorizados a los Programas Junji</w:t>
            </w:r>
          </w:p>
        </w:tc>
        <w:tc>
          <w:tcPr>
            <w:tcW w:w="2016" w:type="dxa"/>
          </w:tcPr>
          <w:p w:rsidR="007F08C9" w:rsidRPr="00BD4794" w:rsidRDefault="009205A9" w:rsidP="007F08C9">
            <w:pPr>
              <w:pStyle w:val="Prrafodelista"/>
              <w:autoSpaceDE w:val="0"/>
              <w:autoSpaceDN w:val="0"/>
              <w:adjustRightInd w:val="0"/>
              <w:spacing w:after="0" w:line="276" w:lineRule="auto"/>
              <w:ind w:left="0"/>
              <w:jc w:val="both"/>
              <w:rPr>
                <w:rFonts w:ascii="Verdana" w:hAnsi="Verdana" w:cs="Arial"/>
                <w:sz w:val="16"/>
                <w:szCs w:val="16"/>
              </w:rPr>
            </w:pPr>
            <w:r w:rsidRPr="00BD4794">
              <w:rPr>
                <w:rFonts w:ascii="Verdana" w:hAnsi="Verdana" w:cs="Arial"/>
                <w:sz w:val="16"/>
                <w:szCs w:val="16"/>
              </w:rPr>
              <w:t>Directora del Jardín Infantil</w:t>
            </w:r>
          </w:p>
          <w:p w:rsidR="009205A9" w:rsidRPr="00BD4794" w:rsidRDefault="009205A9" w:rsidP="007F08C9">
            <w:pPr>
              <w:pStyle w:val="Prrafodelista"/>
              <w:autoSpaceDE w:val="0"/>
              <w:autoSpaceDN w:val="0"/>
              <w:adjustRightInd w:val="0"/>
              <w:spacing w:after="0" w:line="276" w:lineRule="auto"/>
              <w:ind w:left="0"/>
              <w:jc w:val="both"/>
              <w:rPr>
                <w:rFonts w:ascii="Verdana" w:hAnsi="Verdana" w:cs="Arial"/>
                <w:sz w:val="16"/>
                <w:szCs w:val="16"/>
              </w:rPr>
            </w:pPr>
            <w:r w:rsidRPr="00BD4794">
              <w:rPr>
                <w:rFonts w:ascii="Verdana" w:hAnsi="Verdana" w:cs="Arial"/>
                <w:sz w:val="16"/>
                <w:szCs w:val="16"/>
              </w:rPr>
              <w:t>Educadoras del Jardín Infantil</w:t>
            </w:r>
          </w:p>
        </w:tc>
        <w:tc>
          <w:tcPr>
            <w:tcW w:w="1393" w:type="dxa"/>
          </w:tcPr>
          <w:p w:rsidR="007F08C9" w:rsidRPr="00BD4794" w:rsidRDefault="009205A9" w:rsidP="007F08C9">
            <w:pPr>
              <w:pStyle w:val="Prrafodelista"/>
              <w:autoSpaceDE w:val="0"/>
              <w:autoSpaceDN w:val="0"/>
              <w:adjustRightInd w:val="0"/>
              <w:spacing w:after="0" w:line="276" w:lineRule="auto"/>
              <w:ind w:left="0"/>
              <w:jc w:val="both"/>
              <w:rPr>
                <w:rFonts w:ascii="Verdana" w:hAnsi="Verdana" w:cs="Arial"/>
                <w:sz w:val="16"/>
                <w:szCs w:val="16"/>
              </w:rPr>
            </w:pPr>
            <w:r w:rsidRPr="00BD4794">
              <w:rPr>
                <w:rFonts w:ascii="Verdana" w:hAnsi="Verdana" w:cs="Arial"/>
                <w:sz w:val="16"/>
                <w:szCs w:val="16"/>
              </w:rPr>
              <w:t>Tercera semana de enero a Marzo</w:t>
            </w:r>
          </w:p>
        </w:tc>
        <w:tc>
          <w:tcPr>
            <w:tcW w:w="2410" w:type="dxa"/>
          </w:tcPr>
          <w:p w:rsidR="007F08C9" w:rsidRPr="00BD4794" w:rsidRDefault="009205A9" w:rsidP="007F08C9">
            <w:pPr>
              <w:pStyle w:val="Prrafodelista"/>
              <w:autoSpaceDE w:val="0"/>
              <w:autoSpaceDN w:val="0"/>
              <w:adjustRightInd w:val="0"/>
              <w:spacing w:after="0" w:line="276" w:lineRule="auto"/>
              <w:ind w:left="0"/>
              <w:jc w:val="both"/>
              <w:rPr>
                <w:rFonts w:ascii="Verdana" w:hAnsi="Verdana" w:cs="Arial"/>
                <w:sz w:val="16"/>
                <w:szCs w:val="16"/>
              </w:rPr>
            </w:pPr>
            <w:r w:rsidRPr="00BD4794">
              <w:rPr>
                <w:rFonts w:ascii="Verdana" w:hAnsi="Verdana" w:cs="Arial"/>
                <w:sz w:val="16"/>
                <w:szCs w:val="16"/>
              </w:rPr>
              <w:t>Dar la oportunidad de acceder al sistema de educación Parvularia</w:t>
            </w:r>
          </w:p>
        </w:tc>
      </w:tr>
      <w:tr w:rsidR="00610C45" w:rsidRPr="00BD4794" w:rsidTr="00BD4794">
        <w:tc>
          <w:tcPr>
            <w:tcW w:w="236" w:type="dxa"/>
          </w:tcPr>
          <w:p w:rsidR="009205A9" w:rsidRPr="00BD4794" w:rsidRDefault="009205A9" w:rsidP="009205A9">
            <w:pPr>
              <w:autoSpaceDE w:val="0"/>
              <w:autoSpaceDN w:val="0"/>
              <w:adjustRightInd w:val="0"/>
              <w:spacing w:after="0" w:line="276" w:lineRule="auto"/>
              <w:jc w:val="both"/>
              <w:rPr>
                <w:rFonts w:ascii="Verdana" w:hAnsi="Verdana" w:cs="Arial"/>
                <w:sz w:val="16"/>
                <w:szCs w:val="16"/>
              </w:rPr>
            </w:pPr>
            <w:r w:rsidRPr="00BD4794">
              <w:rPr>
                <w:rFonts w:ascii="Verdana" w:hAnsi="Verdana" w:cs="Arial"/>
                <w:sz w:val="16"/>
                <w:szCs w:val="16"/>
              </w:rPr>
              <w:t>Monitoreo y seguimiento del proceso</w:t>
            </w:r>
          </w:p>
          <w:p w:rsidR="007F08C9" w:rsidRPr="00BD4794" w:rsidRDefault="009205A9" w:rsidP="009205A9">
            <w:pPr>
              <w:pStyle w:val="Prrafodelista"/>
              <w:autoSpaceDE w:val="0"/>
              <w:autoSpaceDN w:val="0"/>
              <w:adjustRightInd w:val="0"/>
              <w:spacing w:after="0" w:line="276" w:lineRule="auto"/>
              <w:ind w:left="0"/>
              <w:jc w:val="both"/>
              <w:rPr>
                <w:rFonts w:ascii="Verdana" w:hAnsi="Verdana" w:cs="Arial"/>
                <w:sz w:val="16"/>
                <w:szCs w:val="16"/>
              </w:rPr>
            </w:pPr>
            <w:r w:rsidRPr="00BD4794">
              <w:rPr>
                <w:rFonts w:ascii="Verdana" w:hAnsi="Verdana" w:cs="Arial"/>
                <w:sz w:val="16"/>
                <w:szCs w:val="16"/>
              </w:rPr>
              <w:t>Convocatoria</w:t>
            </w:r>
          </w:p>
        </w:tc>
        <w:tc>
          <w:tcPr>
            <w:tcW w:w="1945" w:type="dxa"/>
          </w:tcPr>
          <w:p w:rsidR="007F08C9" w:rsidRPr="00BD4794" w:rsidRDefault="009205A9" w:rsidP="007F08C9">
            <w:pPr>
              <w:pStyle w:val="Prrafodelista"/>
              <w:autoSpaceDE w:val="0"/>
              <w:autoSpaceDN w:val="0"/>
              <w:adjustRightInd w:val="0"/>
              <w:spacing w:after="0" w:line="276" w:lineRule="auto"/>
              <w:ind w:left="0"/>
              <w:jc w:val="both"/>
              <w:rPr>
                <w:rFonts w:ascii="Verdana" w:hAnsi="Verdana" w:cs="Arial"/>
                <w:sz w:val="16"/>
                <w:szCs w:val="16"/>
              </w:rPr>
            </w:pPr>
            <w:r w:rsidRPr="00BD4794">
              <w:rPr>
                <w:rFonts w:ascii="Verdana" w:hAnsi="Verdana" w:cs="Arial"/>
                <w:sz w:val="16"/>
                <w:szCs w:val="16"/>
              </w:rPr>
              <w:t>Realizar un seguimiento y priorización permanente del proceso</w:t>
            </w:r>
          </w:p>
        </w:tc>
        <w:tc>
          <w:tcPr>
            <w:tcW w:w="2016" w:type="dxa"/>
          </w:tcPr>
          <w:p w:rsidR="007F08C9" w:rsidRPr="00BD4794" w:rsidRDefault="009205A9" w:rsidP="007F08C9">
            <w:pPr>
              <w:pStyle w:val="Prrafodelista"/>
              <w:autoSpaceDE w:val="0"/>
              <w:autoSpaceDN w:val="0"/>
              <w:adjustRightInd w:val="0"/>
              <w:spacing w:after="0" w:line="276" w:lineRule="auto"/>
              <w:ind w:left="0"/>
              <w:jc w:val="both"/>
              <w:rPr>
                <w:rFonts w:ascii="Verdana" w:hAnsi="Verdana" w:cs="Arial"/>
                <w:sz w:val="16"/>
                <w:szCs w:val="16"/>
              </w:rPr>
            </w:pPr>
            <w:r w:rsidRPr="00BD4794">
              <w:rPr>
                <w:rFonts w:ascii="Verdana" w:hAnsi="Verdana" w:cs="Arial"/>
                <w:sz w:val="16"/>
                <w:szCs w:val="16"/>
              </w:rPr>
              <w:t>Directora Jardín Infantil</w:t>
            </w:r>
          </w:p>
          <w:p w:rsidR="009205A9" w:rsidRPr="00BD4794" w:rsidRDefault="009205A9" w:rsidP="007F08C9">
            <w:pPr>
              <w:pStyle w:val="Prrafodelista"/>
              <w:autoSpaceDE w:val="0"/>
              <w:autoSpaceDN w:val="0"/>
              <w:adjustRightInd w:val="0"/>
              <w:spacing w:after="0" w:line="276" w:lineRule="auto"/>
              <w:ind w:left="0"/>
              <w:jc w:val="both"/>
              <w:rPr>
                <w:rFonts w:ascii="Verdana" w:hAnsi="Verdana" w:cs="Arial"/>
                <w:sz w:val="16"/>
                <w:szCs w:val="16"/>
              </w:rPr>
            </w:pPr>
            <w:r w:rsidRPr="00BD4794">
              <w:rPr>
                <w:rFonts w:ascii="Verdana" w:hAnsi="Verdana" w:cs="Arial"/>
                <w:sz w:val="16"/>
                <w:szCs w:val="16"/>
              </w:rPr>
              <w:t>Administrativo</w:t>
            </w:r>
          </w:p>
        </w:tc>
        <w:tc>
          <w:tcPr>
            <w:tcW w:w="1393" w:type="dxa"/>
          </w:tcPr>
          <w:p w:rsidR="007F08C9" w:rsidRPr="00BD4794" w:rsidRDefault="009205A9" w:rsidP="007F08C9">
            <w:pPr>
              <w:pStyle w:val="Prrafodelista"/>
              <w:autoSpaceDE w:val="0"/>
              <w:autoSpaceDN w:val="0"/>
              <w:adjustRightInd w:val="0"/>
              <w:spacing w:after="0" w:line="276" w:lineRule="auto"/>
              <w:ind w:left="0"/>
              <w:jc w:val="both"/>
              <w:rPr>
                <w:rFonts w:ascii="Verdana" w:hAnsi="Verdana" w:cs="Arial"/>
                <w:sz w:val="16"/>
                <w:szCs w:val="16"/>
              </w:rPr>
            </w:pPr>
            <w:r w:rsidRPr="00BD4794">
              <w:rPr>
                <w:rFonts w:ascii="Verdana" w:hAnsi="Verdana" w:cs="Arial"/>
                <w:sz w:val="16"/>
                <w:szCs w:val="16"/>
              </w:rPr>
              <w:t>Cada sema del año</w:t>
            </w:r>
          </w:p>
        </w:tc>
        <w:tc>
          <w:tcPr>
            <w:tcW w:w="2410" w:type="dxa"/>
          </w:tcPr>
          <w:p w:rsidR="007F08C9" w:rsidRPr="00BD4794" w:rsidRDefault="009205A9" w:rsidP="007F08C9">
            <w:pPr>
              <w:pStyle w:val="Prrafodelista"/>
              <w:autoSpaceDE w:val="0"/>
              <w:autoSpaceDN w:val="0"/>
              <w:adjustRightInd w:val="0"/>
              <w:spacing w:after="0" w:line="276" w:lineRule="auto"/>
              <w:ind w:left="0"/>
              <w:jc w:val="both"/>
              <w:rPr>
                <w:rFonts w:ascii="Verdana" w:hAnsi="Verdana" w:cs="Arial"/>
                <w:sz w:val="16"/>
                <w:szCs w:val="16"/>
              </w:rPr>
            </w:pPr>
            <w:r w:rsidRPr="00BD4794">
              <w:rPr>
                <w:rFonts w:ascii="Verdana" w:hAnsi="Verdana" w:cs="Arial"/>
                <w:sz w:val="16"/>
                <w:szCs w:val="16"/>
              </w:rPr>
              <w:t>Priorización permanente de los párvulos postulantes al sistema.</w:t>
            </w:r>
          </w:p>
        </w:tc>
      </w:tr>
      <w:tr w:rsidR="00C341BC" w:rsidRPr="00BD4794" w:rsidTr="00BD4794">
        <w:tc>
          <w:tcPr>
            <w:tcW w:w="236" w:type="dxa"/>
          </w:tcPr>
          <w:p w:rsidR="00C341BC" w:rsidRDefault="00C341BC" w:rsidP="009205A9">
            <w:pPr>
              <w:autoSpaceDE w:val="0"/>
              <w:autoSpaceDN w:val="0"/>
              <w:adjustRightInd w:val="0"/>
              <w:spacing w:after="0" w:line="276" w:lineRule="auto"/>
              <w:jc w:val="both"/>
              <w:rPr>
                <w:rFonts w:ascii="Verdana" w:hAnsi="Verdana" w:cs="Arial"/>
                <w:sz w:val="16"/>
                <w:szCs w:val="16"/>
              </w:rPr>
            </w:pPr>
          </w:p>
          <w:p w:rsidR="00C341BC" w:rsidRDefault="00C341BC" w:rsidP="009205A9">
            <w:pPr>
              <w:autoSpaceDE w:val="0"/>
              <w:autoSpaceDN w:val="0"/>
              <w:adjustRightInd w:val="0"/>
              <w:spacing w:after="0" w:line="276" w:lineRule="auto"/>
              <w:jc w:val="both"/>
              <w:rPr>
                <w:rFonts w:ascii="Verdana" w:hAnsi="Verdana" w:cs="Arial"/>
                <w:sz w:val="16"/>
                <w:szCs w:val="16"/>
              </w:rPr>
            </w:pPr>
          </w:p>
          <w:p w:rsidR="00C341BC" w:rsidRDefault="00C341BC" w:rsidP="009205A9">
            <w:pPr>
              <w:autoSpaceDE w:val="0"/>
              <w:autoSpaceDN w:val="0"/>
              <w:adjustRightInd w:val="0"/>
              <w:spacing w:after="0" w:line="276" w:lineRule="auto"/>
              <w:jc w:val="both"/>
              <w:rPr>
                <w:rFonts w:ascii="Verdana" w:hAnsi="Verdana" w:cs="Arial"/>
                <w:sz w:val="16"/>
                <w:szCs w:val="16"/>
              </w:rPr>
            </w:pPr>
          </w:p>
          <w:p w:rsidR="00C341BC" w:rsidRDefault="00C341BC" w:rsidP="009205A9">
            <w:pPr>
              <w:autoSpaceDE w:val="0"/>
              <w:autoSpaceDN w:val="0"/>
              <w:adjustRightInd w:val="0"/>
              <w:spacing w:after="0" w:line="276" w:lineRule="auto"/>
              <w:jc w:val="both"/>
              <w:rPr>
                <w:rFonts w:ascii="Verdana" w:hAnsi="Verdana" w:cs="Arial"/>
                <w:sz w:val="16"/>
                <w:szCs w:val="16"/>
              </w:rPr>
            </w:pPr>
          </w:p>
          <w:p w:rsidR="00C341BC" w:rsidRDefault="00C341BC" w:rsidP="009205A9">
            <w:pPr>
              <w:autoSpaceDE w:val="0"/>
              <w:autoSpaceDN w:val="0"/>
              <w:adjustRightInd w:val="0"/>
              <w:spacing w:after="0" w:line="276" w:lineRule="auto"/>
              <w:jc w:val="both"/>
              <w:rPr>
                <w:rFonts w:ascii="Verdana" w:hAnsi="Verdana" w:cs="Arial"/>
                <w:sz w:val="16"/>
                <w:szCs w:val="16"/>
              </w:rPr>
            </w:pPr>
          </w:p>
          <w:p w:rsidR="00C341BC" w:rsidRPr="00BD4794" w:rsidRDefault="00C341BC" w:rsidP="009205A9">
            <w:pPr>
              <w:autoSpaceDE w:val="0"/>
              <w:autoSpaceDN w:val="0"/>
              <w:adjustRightInd w:val="0"/>
              <w:spacing w:after="0" w:line="276" w:lineRule="auto"/>
              <w:jc w:val="both"/>
              <w:rPr>
                <w:rFonts w:ascii="Verdana" w:hAnsi="Verdana" w:cs="Arial"/>
                <w:sz w:val="16"/>
                <w:szCs w:val="16"/>
              </w:rPr>
            </w:pPr>
          </w:p>
        </w:tc>
        <w:tc>
          <w:tcPr>
            <w:tcW w:w="1945" w:type="dxa"/>
          </w:tcPr>
          <w:p w:rsidR="00C341BC" w:rsidRPr="00BD4794" w:rsidRDefault="00C341BC" w:rsidP="007F08C9">
            <w:pPr>
              <w:pStyle w:val="Prrafodelista"/>
              <w:autoSpaceDE w:val="0"/>
              <w:autoSpaceDN w:val="0"/>
              <w:adjustRightInd w:val="0"/>
              <w:spacing w:after="0" w:line="276" w:lineRule="auto"/>
              <w:ind w:left="0"/>
              <w:jc w:val="both"/>
              <w:rPr>
                <w:rFonts w:ascii="Verdana" w:hAnsi="Verdana" w:cs="Arial"/>
                <w:sz w:val="16"/>
                <w:szCs w:val="16"/>
              </w:rPr>
            </w:pPr>
          </w:p>
        </w:tc>
        <w:tc>
          <w:tcPr>
            <w:tcW w:w="2016" w:type="dxa"/>
          </w:tcPr>
          <w:p w:rsidR="00C341BC" w:rsidRPr="00BD4794" w:rsidRDefault="00C341BC" w:rsidP="007F08C9">
            <w:pPr>
              <w:pStyle w:val="Prrafodelista"/>
              <w:autoSpaceDE w:val="0"/>
              <w:autoSpaceDN w:val="0"/>
              <w:adjustRightInd w:val="0"/>
              <w:spacing w:after="0" w:line="276" w:lineRule="auto"/>
              <w:ind w:left="0"/>
              <w:jc w:val="both"/>
              <w:rPr>
                <w:rFonts w:ascii="Verdana" w:hAnsi="Verdana" w:cs="Arial"/>
                <w:sz w:val="16"/>
                <w:szCs w:val="16"/>
              </w:rPr>
            </w:pPr>
          </w:p>
        </w:tc>
        <w:tc>
          <w:tcPr>
            <w:tcW w:w="1393" w:type="dxa"/>
          </w:tcPr>
          <w:p w:rsidR="00C341BC" w:rsidRPr="00BD4794" w:rsidRDefault="00C341BC" w:rsidP="007F08C9">
            <w:pPr>
              <w:pStyle w:val="Prrafodelista"/>
              <w:autoSpaceDE w:val="0"/>
              <w:autoSpaceDN w:val="0"/>
              <w:adjustRightInd w:val="0"/>
              <w:spacing w:after="0" w:line="276" w:lineRule="auto"/>
              <w:ind w:left="0"/>
              <w:jc w:val="both"/>
              <w:rPr>
                <w:rFonts w:ascii="Verdana" w:hAnsi="Verdana" w:cs="Arial"/>
                <w:sz w:val="16"/>
                <w:szCs w:val="16"/>
              </w:rPr>
            </w:pPr>
          </w:p>
        </w:tc>
        <w:tc>
          <w:tcPr>
            <w:tcW w:w="2410" w:type="dxa"/>
          </w:tcPr>
          <w:p w:rsidR="00C341BC" w:rsidRPr="00BD4794" w:rsidRDefault="00C341BC" w:rsidP="007F08C9">
            <w:pPr>
              <w:pStyle w:val="Prrafodelista"/>
              <w:autoSpaceDE w:val="0"/>
              <w:autoSpaceDN w:val="0"/>
              <w:adjustRightInd w:val="0"/>
              <w:spacing w:after="0" w:line="276" w:lineRule="auto"/>
              <w:ind w:left="0"/>
              <w:jc w:val="both"/>
              <w:rPr>
                <w:rFonts w:ascii="Verdana" w:hAnsi="Verdana" w:cs="Arial"/>
                <w:sz w:val="16"/>
                <w:szCs w:val="16"/>
              </w:rPr>
            </w:pPr>
          </w:p>
        </w:tc>
      </w:tr>
    </w:tbl>
    <w:p w:rsidR="007F08C9" w:rsidRPr="003A7FFB" w:rsidRDefault="007F08C9" w:rsidP="007F08C9">
      <w:pPr>
        <w:pStyle w:val="Prrafodelista"/>
        <w:autoSpaceDE w:val="0"/>
        <w:autoSpaceDN w:val="0"/>
        <w:adjustRightInd w:val="0"/>
        <w:spacing w:after="0" w:line="276" w:lineRule="auto"/>
        <w:ind w:left="1222"/>
        <w:jc w:val="both"/>
        <w:rPr>
          <w:rFonts w:ascii="Arial" w:hAnsi="Arial" w:cs="Arial"/>
          <w:sz w:val="24"/>
          <w:szCs w:val="24"/>
        </w:rPr>
      </w:pPr>
    </w:p>
    <w:p w:rsidR="00AD320C" w:rsidRPr="003A7FFB" w:rsidRDefault="00AD320C" w:rsidP="0078675A">
      <w:pPr>
        <w:autoSpaceDE w:val="0"/>
        <w:autoSpaceDN w:val="0"/>
        <w:adjustRightInd w:val="0"/>
        <w:spacing w:after="0" w:line="276" w:lineRule="auto"/>
        <w:ind w:left="-218"/>
        <w:jc w:val="both"/>
        <w:rPr>
          <w:rFonts w:ascii="Arial" w:hAnsi="Arial" w:cs="Arial"/>
          <w:b/>
          <w:sz w:val="24"/>
          <w:szCs w:val="24"/>
        </w:rPr>
      </w:pPr>
    </w:p>
    <w:p w:rsidR="0078675A" w:rsidRPr="003A7FFB" w:rsidRDefault="00F5482E" w:rsidP="0078675A">
      <w:pPr>
        <w:autoSpaceDE w:val="0"/>
        <w:autoSpaceDN w:val="0"/>
        <w:adjustRightInd w:val="0"/>
        <w:spacing w:after="0" w:line="276" w:lineRule="auto"/>
        <w:jc w:val="both"/>
        <w:rPr>
          <w:rFonts w:ascii="Arial" w:hAnsi="Arial" w:cs="Arial"/>
          <w:b/>
          <w:sz w:val="24"/>
          <w:szCs w:val="24"/>
        </w:rPr>
      </w:pPr>
      <w:r w:rsidRPr="003A7FFB">
        <w:rPr>
          <w:rFonts w:ascii="Arial" w:hAnsi="Arial" w:cs="Arial"/>
          <w:b/>
          <w:sz w:val="24"/>
          <w:szCs w:val="24"/>
        </w:rPr>
        <w:lastRenderedPageBreak/>
        <w:t>IV</w:t>
      </w:r>
      <w:r w:rsidR="00B2149F" w:rsidRPr="003A7FFB">
        <w:rPr>
          <w:rFonts w:ascii="Arial" w:hAnsi="Arial" w:cs="Arial"/>
          <w:b/>
          <w:sz w:val="24"/>
          <w:szCs w:val="24"/>
        </w:rPr>
        <w:t>.- REGULACION SOBRE UNIFORME , ROPA DE CAMBIO Y PAÑALES</w:t>
      </w:r>
    </w:p>
    <w:p w:rsidR="00B2149F" w:rsidRPr="003A7FFB" w:rsidRDefault="00B2149F" w:rsidP="0078675A">
      <w:pPr>
        <w:autoSpaceDE w:val="0"/>
        <w:autoSpaceDN w:val="0"/>
        <w:adjustRightInd w:val="0"/>
        <w:spacing w:after="0" w:line="276" w:lineRule="auto"/>
        <w:jc w:val="both"/>
        <w:rPr>
          <w:rFonts w:ascii="Arial" w:hAnsi="Arial" w:cs="Arial"/>
          <w:sz w:val="24"/>
          <w:szCs w:val="24"/>
        </w:rPr>
      </w:pPr>
    </w:p>
    <w:p w:rsidR="00B2149F" w:rsidRPr="003A7FFB" w:rsidRDefault="00B2149F" w:rsidP="00317E9F">
      <w:pPr>
        <w:pStyle w:val="Prrafodelista"/>
        <w:numPr>
          <w:ilvl w:val="0"/>
          <w:numId w:val="16"/>
        </w:numPr>
        <w:autoSpaceDE w:val="0"/>
        <w:autoSpaceDN w:val="0"/>
        <w:adjustRightInd w:val="0"/>
        <w:spacing w:after="0" w:line="276" w:lineRule="auto"/>
        <w:jc w:val="both"/>
        <w:rPr>
          <w:rFonts w:ascii="Arial" w:hAnsi="Arial" w:cs="Arial"/>
          <w:sz w:val="24"/>
          <w:szCs w:val="24"/>
        </w:rPr>
      </w:pPr>
      <w:r w:rsidRPr="003A7FFB">
        <w:rPr>
          <w:rFonts w:ascii="Arial" w:hAnsi="Arial" w:cs="Arial"/>
          <w:sz w:val="24"/>
          <w:szCs w:val="24"/>
        </w:rPr>
        <w:t>Todos los párvulos deberán asistir al Jardín infantil con ropa cómoda (buzo, calzas) con el fin de tener mayor autonomía en sus acciones</w:t>
      </w:r>
    </w:p>
    <w:p w:rsidR="00B2149F" w:rsidRPr="003A7FFB" w:rsidRDefault="00B2149F" w:rsidP="00317E9F">
      <w:pPr>
        <w:pStyle w:val="Prrafodelista"/>
        <w:numPr>
          <w:ilvl w:val="0"/>
          <w:numId w:val="16"/>
        </w:numPr>
        <w:autoSpaceDE w:val="0"/>
        <w:autoSpaceDN w:val="0"/>
        <w:adjustRightInd w:val="0"/>
        <w:spacing w:after="0" w:line="276" w:lineRule="auto"/>
        <w:jc w:val="both"/>
        <w:rPr>
          <w:rFonts w:ascii="Arial" w:hAnsi="Arial" w:cs="Arial"/>
          <w:sz w:val="24"/>
          <w:szCs w:val="24"/>
        </w:rPr>
      </w:pPr>
      <w:r w:rsidRPr="003A7FFB">
        <w:rPr>
          <w:rFonts w:ascii="Arial" w:hAnsi="Arial" w:cs="Arial"/>
          <w:sz w:val="24"/>
          <w:szCs w:val="24"/>
        </w:rPr>
        <w:t>Deberán traer 2 mudas de ropa para el recambio cuando se requiera</w:t>
      </w:r>
    </w:p>
    <w:p w:rsidR="00B2149F" w:rsidRPr="003A7FFB" w:rsidRDefault="00B2149F" w:rsidP="00317E9F">
      <w:pPr>
        <w:pStyle w:val="Prrafodelista"/>
        <w:numPr>
          <w:ilvl w:val="0"/>
          <w:numId w:val="16"/>
        </w:numPr>
        <w:autoSpaceDE w:val="0"/>
        <w:autoSpaceDN w:val="0"/>
        <w:adjustRightInd w:val="0"/>
        <w:spacing w:after="0" w:line="276" w:lineRule="auto"/>
        <w:jc w:val="both"/>
        <w:rPr>
          <w:rFonts w:ascii="Arial" w:hAnsi="Arial" w:cs="Arial"/>
          <w:sz w:val="24"/>
          <w:szCs w:val="24"/>
        </w:rPr>
      </w:pPr>
      <w:r w:rsidRPr="003A7FFB">
        <w:rPr>
          <w:rFonts w:ascii="Arial" w:hAnsi="Arial" w:cs="Arial"/>
          <w:sz w:val="24"/>
          <w:szCs w:val="24"/>
        </w:rPr>
        <w:t>Todas las pertenencias deberán venir debidamente marcadas con nombre y apellido del niño o niña</w:t>
      </w:r>
    </w:p>
    <w:p w:rsidR="00B2149F" w:rsidRPr="003A7FFB" w:rsidRDefault="00B2149F" w:rsidP="00317E9F">
      <w:pPr>
        <w:pStyle w:val="Prrafodelista"/>
        <w:numPr>
          <w:ilvl w:val="0"/>
          <w:numId w:val="16"/>
        </w:numPr>
        <w:autoSpaceDE w:val="0"/>
        <w:autoSpaceDN w:val="0"/>
        <w:adjustRightInd w:val="0"/>
        <w:spacing w:after="0" w:line="276" w:lineRule="auto"/>
        <w:jc w:val="both"/>
        <w:rPr>
          <w:rFonts w:ascii="Arial" w:hAnsi="Arial" w:cs="Arial"/>
          <w:sz w:val="24"/>
          <w:szCs w:val="24"/>
        </w:rPr>
      </w:pPr>
      <w:r w:rsidRPr="003A7FFB">
        <w:rPr>
          <w:rFonts w:ascii="Arial" w:hAnsi="Arial" w:cs="Arial"/>
          <w:sz w:val="24"/>
          <w:szCs w:val="24"/>
        </w:rPr>
        <w:t>Este jardín infantil no cuenta con uniforme, solo se podrá adquirir uno si el Centro de padres y las familias lo acuerdan en asamblea y con acta de toma de conocimiento.</w:t>
      </w:r>
    </w:p>
    <w:p w:rsidR="00B2149F" w:rsidRPr="003A7FFB" w:rsidRDefault="00B2149F" w:rsidP="00317E9F">
      <w:pPr>
        <w:pStyle w:val="Prrafodelista"/>
        <w:numPr>
          <w:ilvl w:val="0"/>
          <w:numId w:val="16"/>
        </w:numPr>
        <w:autoSpaceDE w:val="0"/>
        <w:autoSpaceDN w:val="0"/>
        <w:adjustRightInd w:val="0"/>
        <w:spacing w:after="0" w:line="276" w:lineRule="auto"/>
        <w:jc w:val="both"/>
        <w:rPr>
          <w:rFonts w:ascii="Arial" w:hAnsi="Arial" w:cs="Arial"/>
          <w:sz w:val="24"/>
          <w:szCs w:val="24"/>
        </w:rPr>
      </w:pPr>
      <w:r w:rsidRPr="003A7FFB">
        <w:rPr>
          <w:rFonts w:ascii="Arial" w:hAnsi="Arial" w:cs="Arial"/>
          <w:sz w:val="24"/>
          <w:szCs w:val="24"/>
        </w:rPr>
        <w:t>Para las salas cunas se requerirá que mantengan 2  baberos como mínimo en su bolsa.</w:t>
      </w:r>
    </w:p>
    <w:p w:rsidR="00F5482E" w:rsidRPr="003A7FFB" w:rsidRDefault="00F5482E" w:rsidP="00317E9F">
      <w:pPr>
        <w:pStyle w:val="Prrafodelista"/>
        <w:numPr>
          <w:ilvl w:val="0"/>
          <w:numId w:val="16"/>
        </w:numPr>
        <w:autoSpaceDE w:val="0"/>
        <w:autoSpaceDN w:val="0"/>
        <w:adjustRightInd w:val="0"/>
        <w:spacing w:after="0" w:line="276" w:lineRule="auto"/>
        <w:jc w:val="both"/>
        <w:rPr>
          <w:rFonts w:ascii="Arial" w:hAnsi="Arial" w:cs="Arial"/>
          <w:sz w:val="24"/>
          <w:szCs w:val="24"/>
        </w:rPr>
      </w:pPr>
      <w:r w:rsidRPr="003A7FFB">
        <w:rPr>
          <w:rFonts w:ascii="Arial" w:hAnsi="Arial" w:cs="Arial"/>
          <w:sz w:val="24"/>
          <w:szCs w:val="24"/>
        </w:rPr>
        <w:t>Se requerirán 3 pañales como mínimo para cada día.</w:t>
      </w:r>
    </w:p>
    <w:p w:rsidR="00F5482E" w:rsidRPr="003A7FFB" w:rsidRDefault="00F5482E" w:rsidP="00317E9F">
      <w:pPr>
        <w:pStyle w:val="Prrafodelista"/>
        <w:numPr>
          <w:ilvl w:val="0"/>
          <w:numId w:val="16"/>
        </w:numPr>
        <w:autoSpaceDE w:val="0"/>
        <w:autoSpaceDN w:val="0"/>
        <w:adjustRightInd w:val="0"/>
        <w:spacing w:after="0" w:line="276" w:lineRule="auto"/>
        <w:jc w:val="both"/>
        <w:rPr>
          <w:rFonts w:ascii="Arial" w:hAnsi="Arial" w:cs="Arial"/>
          <w:sz w:val="24"/>
          <w:szCs w:val="24"/>
        </w:rPr>
      </w:pPr>
      <w:r w:rsidRPr="003A7FFB">
        <w:rPr>
          <w:rFonts w:ascii="Arial" w:hAnsi="Arial" w:cs="Arial"/>
          <w:sz w:val="24"/>
          <w:szCs w:val="24"/>
        </w:rPr>
        <w:t>Para párvulos de extensión horaria deberán ser 4 pañales por día.</w:t>
      </w:r>
    </w:p>
    <w:p w:rsidR="00B2149F" w:rsidRPr="003A7FFB" w:rsidRDefault="00B2149F" w:rsidP="00317E9F">
      <w:pPr>
        <w:pStyle w:val="Prrafodelista"/>
        <w:numPr>
          <w:ilvl w:val="0"/>
          <w:numId w:val="16"/>
        </w:numPr>
        <w:autoSpaceDE w:val="0"/>
        <w:autoSpaceDN w:val="0"/>
        <w:adjustRightInd w:val="0"/>
        <w:spacing w:after="0" w:line="276" w:lineRule="auto"/>
        <w:jc w:val="both"/>
        <w:rPr>
          <w:rFonts w:ascii="Arial" w:hAnsi="Arial" w:cs="Arial"/>
          <w:sz w:val="24"/>
          <w:szCs w:val="24"/>
        </w:rPr>
      </w:pPr>
      <w:r w:rsidRPr="003A7FFB">
        <w:rPr>
          <w:rFonts w:ascii="Arial" w:hAnsi="Arial" w:cs="Arial"/>
          <w:sz w:val="24"/>
          <w:szCs w:val="24"/>
        </w:rPr>
        <w:t>Cada párvulo deberá traer sus pertenencias en una bolsa o mochila con su identificación.</w:t>
      </w:r>
    </w:p>
    <w:p w:rsidR="00B2149F" w:rsidRPr="003A7FFB" w:rsidRDefault="00B2149F" w:rsidP="00317E9F">
      <w:pPr>
        <w:pStyle w:val="Prrafodelista"/>
        <w:numPr>
          <w:ilvl w:val="0"/>
          <w:numId w:val="16"/>
        </w:numPr>
        <w:autoSpaceDE w:val="0"/>
        <w:autoSpaceDN w:val="0"/>
        <w:adjustRightInd w:val="0"/>
        <w:spacing w:after="0" w:line="276" w:lineRule="auto"/>
        <w:jc w:val="both"/>
        <w:rPr>
          <w:rFonts w:ascii="Arial" w:hAnsi="Arial" w:cs="Arial"/>
          <w:sz w:val="24"/>
          <w:szCs w:val="24"/>
        </w:rPr>
      </w:pPr>
      <w:r w:rsidRPr="003A7FFB">
        <w:rPr>
          <w:rFonts w:ascii="Arial" w:hAnsi="Arial" w:cs="Arial"/>
          <w:sz w:val="24"/>
          <w:szCs w:val="24"/>
        </w:rPr>
        <w:t>Deberá traer una toalla de papel para uso personal</w:t>
      </w:r>
    </w:p>
    <w:p w:rsidR="00B2149F" w:rsidRPr="003A7FFB" w:rsidRDefault="00B2149F" w:rsidP="00317E9F">
      <w:pPr>
        <w:pStyle w:val="Prrafodelista"/>
        <w:numPr>
          <w:ilvl w:val="0"/>
          <w:numId w:val="16"/>
        </w:numPr>
        <w:autoSpaceDE w:val="0"/>
        <w:autoSpaceDN w:val="0"/>
        <w:adjustRightInd w:val="0"/>
        <w:spacing w:after="0" w:line="276" w:lineRule="auto"/>
        <w:jc w:val="both"/>
        <w:rPr>
          <w:rFonts w:ascii="Arial" w:hAnsi="Arial" w:cs="Arial"/>
          <w:sz w:val="24"/>
          <w:szCs w:val="24"/>
        </w:rPr>
      </w:pPr>
      <w:r w:rsidRPr="003A7FFB">
        <w:rPr>
          <w:rFonts w:ascii="Arial" w:hAnsi="Arial" w:cs="Arial"/>
          <w:sz w:val="24"/>
          <w:szCs w:val="24"/>
        </w:rPr>
        <w:t>Deberá tener 1 cepillo de dientes el que se deberá cambiar cada dos meses</w:t>
      </w:r>
    </w:p>
    <w:p w:rsidR="00B2149F" w:rsidRPr="003A7FFB" w:rsidRDefault="00B2149F" w:rsidP="00317E9F">
      <w:pPr>
        <w:pStyle w:val="Prrafodelista"/>
        <w:numPr>
          <w:ilvl w:val="0"/>
          <w:numId w:val="16"/>
        </w:numPr>
        <w:autoSpaceDE w:val="0"/>
        <w:autoSpaceDN w:val="0"/>
        <w:adjustRightInd w:val="0"/>
        <w:spacing w:after="0" w:line="276" w:lineRule="auto"/>
        <w:jc w:val="both"/>
        <w:rPr>
          <w:rFonts w:ascii="Arial" w:hAnsi="Arial" w:cs="Arial"/>
          <w:sz w:val="24"/>
          <w:szCs w:val="24"/>
        </w:rPr>
      </w:pPr>
      <w:r w:rsidRPr="003A7FFB">
        <w:rPr>
          <w:rFonts w:ascii="Arial" w:hAnsi="Arial" w:cs="Arial"/>
          <w:sz w:val="24"/>
          <w:szCs w:val="24"/>
        </w:rPr>
        <w:t>Deberá traer un par de zapatos para recambio en caso de urgencia.</w:t>
      </w:r>
    </w:p>
    <w:p w:rsidR="00B2149F" w:rsidRPr="003A7FFB" w:rsidRDefault="00B2149F" w:rsidP="00317E9F">
      <w:pPr>
        <w:pStyle w:val="Prrafodelista"/>
        <w:numPr>
          <w:ilvl w:val="0"/>
          <w:numId w:val="16"/>
        </w:numPr>
        <w:autoSpaceDE w:val="0"/>
        <w:autoSpaceDN w:val="0"/>
        <w:adjustRightInd w:val="0"/>
        <w:spacing w:after="0" w:line="276" w:lineRule="auto"/>
        <w:jc w:val="both"/>
        <w:rPr>
          <w:rFonts w:ascii="Arial" w:hAnsi="Arial" w:cs="Arial"/>
          <w:sz w:val="24"/>
          <w:szCs w:val="24"/>
        </w:rPr>
      </w:pPr>
      <w:r w:rsidRPr="003A7FFB">
        <w:rPr>
          <w:rFonts w:ascii="Arial" w:hAnsi="Arial" w:cs="Arial"/>
          <w:sz w:val="24"/>
          <w:szCs w:val="24"/>
        </w:rPr>
        <w:t>Se deberá realizar la muda de acuerdo al procedimiento estipulado en Manual del párvulo institucional.</w:t>
      </w:r>
    </w:p>
    <w:p w:rsidR="00B2149F" w:rsidRDefault="00B2149F" w:rsidP="00317E9F">
      <w:pPr>
        <w:pStyle w:val="Prrafodelista"/>
        <w:numPr>
          <w:ilvl w:val="0"/>
          <w:numId w:val="16"/>
        </w:numPr>
        <w:autoSpaceDE w:val="0"/>
        <w:autoSpaceDN w:val="0"/>
        <w:adjustRightInd w:val="0"/>
        <w:spacing w:after="0" w:line="276" w:lineRule="auto"/>
        <w:jc w:val="both"/>
        <w:rPr>
          <w:rFonts w:ascii="Arial" w:hAnsi="Arial" w:cs="Arial"/>
          <w:sz w:val="24"/>
          <w:szCs w:val="24"/>
        </w:rPr>
      </w:pPr>
      <w:r w:rsidRPr="003A7FFB">
        <w:rPr>
          <w:rFonts w:ascii="Arial" w:hAnsi="Arial" w:cs="Arial"/>
          <w:sz w:val="24"/>
          <w:szCs w:val="24"/>
        </w:rPr>
        <w:t>Las alumnas en práctica no podrán mudar solas a un párvulo siempre con asesoría de un funcionario del establecimiento.</w:t>
      </w:r>
    </w:p>
    <w:p w:rsidR="00610C45" w:rsidRDefault="00610C45" w:rsidP="00610C45">
      <w:pPr>
        <w:autoSpaceDE w:val="0"/>
        <w:autoSpaceDN w:val="0"/>
        <w:adjustRightInd w:val="0"/>
        <w:spacing w:after="0" w:line="276" w:lineRule="auto"/>
        <w:jc w:val="both"/>
        <w:rPr>
          <w:rFonts w:ascii="Arial" w:hAnsi="Arial" w:cs="Arial"/>
          <w:sz w:val="24"/>
          <w:szCs w:val="24"/>
        </w:rPr>
      </w:pPr>
    </w:p>
    <w:p w:rsidR="00610C45" w:rsidRDefault="00610C45" w:rsidP="00610C45">
      <w:pPr>
        <w:autoSpaceDE w:val="0"/>
        <w:autoSpaceDN w:val="0"/>
        <w:adjustRightInd w:val="0"/>
        <w:spacing w:after="0" w:line="276" w:lineRule="auto"/>
        <w:jc w:val="both"/>
        <w:rPr>
          <w:rFonts w:ascii="Arial" w:hAnsi="Arial" w:cs="Arial"/>
          <w:sz w:val="24"/>
          <w:szCs w:val="24"/>
        </w:rPr>
      </w:pPr>
    </w:p>
    <w:p w:rsidR="00610C45" w:rsidRDefault="00610C45" w:rsidP="00610C45">
      <w:pPr>
        <w:autoSpaceDE w:val="0"/>
        <w:autoSpaceDN w:val="0"/>
        <w:adjustRightInd w:val="0"/>
        <w:spacing w:after="0" w:line="276" w:lineRule="auto"/>
        <w:jc w:val="both"/>
        <w:rPr>
          <w:rFonts w:ascii="Arial" w:hAnsi="Arial" w:cs="Arial"/>
          <w:sz w:val="24"/>
          <w:szCs w:val="24"/>
        </w:rPr>
      </w:pPr>
    </w:p>
    <w:p w:rsidR="00610C45" w:rsidRDefault="00610C45" w:rsidP="00610C45">
      <w:pPr>
        <w:autoSpaceDE w:val="0"/>
        <w:autoSpaceDN w:val="0"/>
        <w:adjustRightInd w:val="0"/>
        <w:spacing w:after="0" w:line="276" w:lineRule="auto"/>
        <w:jc w:val="both"/>
        <w:rPr>
          <w:rFonts w:ascii="Arial" w:hAnsi="Arial" w:cs="Arial"/>
          <w:sz w:val="24"/>
          <w:szCs w:val="24"/>
        </w:rPr>
      </w:pPr>
    </w:p>
    <w:p w:rsidR="00610C45" w:rsidRDefault="00610C45" w:rsidP="00610C45">
      <w:pPr>
        <w:autoSpaceDE w:val="0"/>
        <w:autoSpaceDN w:val="0"/>
        <w:adjustRightInd w:val="0"/>
        <w:spacing w:after="0" w:line="276" w:lineRule="auto"/>
        <w:jc w:val="both"/>
        <w:rPr>
          <w:rFonts w:ascii="Arial" w:hAnsi="Arial" w:cs="Arial"/>
          <w:sz w:val="24"/>
          <w:szCs w:val="24"/>
        </w:rPr>
      </w:pPr>
    </w:p>
    <w:p w:rsidR="00610C45" w:rsidRDefault="00610C45" w:rsidP="00610C45">
      <w:pPr>
        <w:autoSpaceDE w:val="0"/>
        <w:autoSpaceDN w:val="0"/>
        <w:adjustRightInd w:val="0"/>
        <w:spacing w:after="0" w:line="276" w:lineRule="auto"/>
        <w:jc w:val="both"/>
        <w:rPr>
          <w:rFonts w:ascii="Arial" w:hAnsi="Arial" w:cs="Arial"/>
          <w:sz w:val="24"/>
          <w:szCs w:val="24"/>
        </w:rPr>
      </w:pPr>
    </w:p>
    <w:p w:rsidR="00610C45" w:rsidRPr="00610C45" w:rsidRDefault="00610C45" w:rsidP="00610C45">
      <w:pPr>
        <w:autoSpaceDE w:val="0"/>
        <w:autoSpaceDN w:val="0"/>
        <w:adjustRightInd w:val="0"/>
        <w:spacing w:after="0" w:line="276" w:lineRule="auto"/>
        <w:jc w:val="both"/>
        <w:rPr>
          <w:rFonts w:ascii="Arial" w:hAnsi="Arial" w:cs="Arial"/>
          <w:sz w:val="24"/>
          <w:szCs w:val="24"/>
        </w:rPr>
      </w:pPr>
    </w:p>
    <w:p w:rsidR="00F5482E" w:rsidRPr="003A7FFB" w:rsidRDefault="00F5482E" w:rsidP="00F5482E">
      <w:pPr>
        <w:autoSpaceDE w:val="0"/>
        <w:autoSpaceDN w:val="0"/>
        <w:adjustRightInd w:val="0"/>
        <w:spacing w:after="0" w:line="276" w:lineRule="auto"/>
        <w:jc w:val="both"/>
        <w:rPr>
          <w:rFonts w:ascii="Arial" w:hAnsi="Arial" w:cs="Arial"/>
          <w:color w:val="FF0000"/>
          <w:sz w:val="24"/>
          <w:szCs w:val="24"/>
        </w:rPr>
      </w:pPr>
    </w:p>
    <w:p w:rsidR="0078675A" w:rsidRPr="003A7FFB" w:rsidRDefault="00F5482E" w:rsidP="00F5482E">
      <w:pPr>
        <w:ind w:left="360"/>
        <w:rPr>
          <w:rFonts w:ascii="Arial" w:hAnsi="Arial" w:cs="Arial"/>
          <w:b/>
          <w:sz w:val="24"/>
          <w:szCs w:val="24"/>
        </w:rPr>
      </w:pPr>
      <w:r w:rsidRPr="003A7FFB">
        <w:rPr>
          <w:rFonts w:ascii="Arial" w:hAnsi="Arial" w:cs="Arial"/>
          <w:b/>
          <w:sz w:val="24"/>
          <w:szCs w:val="24"/>
        </w:rPr>
        <w:t>V.-</w:t>
      </w:r>
      <w:r w:rsidR="0078675A" w:rsidRPr="003A7FFB">
        <w:rPr>
          <w:rFonts w:ascii="Arial" w:hAnsi="Arial" w:cs="Arial"/>
          <w:b/>
          <w:sz w:val="24"/>
          <w:szCs w:val="24"/>
        </w:rPr>
        <w:t xml:space="preserve">HIGIENE Y  SEGURIDAD  EN  LA  COMUNIDAD  EDUCATIVA. </w:t>
      </w:r>
    </w:p>
    <w:p w:rsidR="0045558B" w:rsidRPr="003A7FFB" w:rsidRDefault="00AA0781" w:rsidP="0078675A">
      <w:pPr>
        <w:rPr>
          <w:rFonts w:ascii="Arial" w:hAnsi="Arial" w:cs="Arial"/>
          <w:b/>
          <w:color w:val="000000" w:themeColor="text1"/>
          <w:sz w:val="24"/>
          <w:szCs w:val="24"/>
        </w:rPr>
      </w:pPr>
      <w:r w:rsidRPr="003A7FFB">
        <w:rPr>
          <w:rFonts w:ascii="Arial" w:hAnsi="Arial" w:cs="Arial"/>
          <w:b/>
          <w:color w:val="000000" w:themeColor="text1"/>
          <w:sz w:val="24"/>
          <w:szCs w:val="24"/>
        </w:rPr>
        <w:t>Plan de seguridad</w:t>
      </w:r>
    </w:p>
    <w:p w:rsidR="00572D45" w:rsidRPr="003A7FFB" w:rsidRDefault="00572D45" w:rsidP="00572D45">
      <w:pPr>
        <w:jc w:val="center"/>
        <w:rPr>
          <w:rFonts w:ascii="Arial" w:hAnsi="Arial" w:cs="Arial"/>
          <w:b/>
          <w:sz w:val="24"/>
          <w:szCs w:val="24"/>
          <w:u w:val="single"/>
          <w:lang w:val="pt-BR"/>
        </w:rPr>
      </w:pPr>
    </w:p>
    <w:p w:rsidR="00572D45" w:rsidRPr="003A7FFB" w:rsidRDefault="00572D45" w:rsidP="00572D45">
      <w:pPr>
        <w:jc w:val="center"/>
        <w:rPr>
          <w:rFonts w:ascii="Arial" w:hAnsi="Arial" w:cs="Arial"/>
          <w:b/>
          <w:sz w:val="24"/>
          <w:szCs w:val="24"/>
          <w:lang w:val="pt-BR"/>
        </w:rPr>
      </w:pPr>
      <w:r w:rsidRPr="003A7FFB">
        <w:rPr>
          <w:rFonts w:ascii="Arial" w:hAnsi="Arial" w:cs="Arial"/>
          <w:b/>
          <w:sz w:val="24"/>
          <w:szCs w:val="24"/>
          <w:lang w:val="pt-BR"/>
        </w:rPr>
        <w:t>Plan Integral de Seguridad para Salas Cunas y Jardines Infantiles</w:t>
      </w:r>
    </w:p>
    <w:p w:rsidR="00572D45" w:rsidRPr="003A7FFB" w:rsidRDefault="00572D45" w:rsidP="00572D45">
      <w:pPr>
        <w:jc w:val="center"/>
        <w:rPr>
          <w:rFonts w:ascii="Arial" w:hAnsi="Arial" w:cs="Arial"/>
          <w:b/>
          <w:sz w:val="24"/>
          <w:szCs w:val="24"/>
          <w:u w:val="single"/>
          <w:lang w:val="pt-BR"/>
        </w:rPr>
      </w:pPr>
    </w:p>
    <w:p w:rsidR="00572D45" w:rsidRPr="003A7FFB" w:rsidRDefault="00572D45" w:rsidP="00572D45">
      <w:pPr>
        <w:jc w:val="center"/>
        <w:rPr>
          <w:rFonts w:ascii="Arial" w:hAnsi="Arial" w:cs="Arial"/>
          <w:b/>
          <w:sz w:val="24"/>
          <w:szCs w:val="24"/>
          <w:u w:val="single"/>
          <w:lang w:val="pt-BR"/>
        </w:rPr>
      </w:pPr>
    </w:p>
    <w:p w:rsidR="00572D45" w:rsidRPr="003A7FFB" w:rsidRDefault="00572D45" w:rsidP="00572D45">
      <w:pPr>
        <w:rPr>
          <w:rFonts w:ascii="Arial" w:hAnsi="Arial" w:cs="Arial"/>
          <w:b/>
          <w:sz w:val="24"/>
          <w:szCs w:val="24"/>
          <w:lang w:val="pt-BR"/>
        </w:rPr>
      </w:pPr>
    </w:p>
    <w:p w:rsidR="00572D45" w:rsidRPr="003A7FFB" w:rsidRDefault="00572D45" w:rsidP="00572D45">
      <w:pPr>
        <w:jc w:val="center"/>
        <w:rPr>
          <w:rFonts w:ascii="Arial" w:hAnsi="Arial" w:cs="Arial"/>
          <w:b/>
          <w:sz w:val="24"/>
          <w:szCs w:val="24"/>
          <w:lang w:val="pt-BR"/>
        </w:rPr>
      </w:pPr>
      <w:r w:rsidRPr="003A7FFB">
        <w:rPr>
          <w:rFonts w:ascii="Arial" w:hAnsi="Arial" w:cs="Arial"/>
          <w:b/>
          <w:noProof/>
          <w:sz w:val="24"/>
          <w:szCs w:val="24"/>
          <w:lang w:eastAsia="es-CL"/>
        </w:rPr>
        <w:lastRenderedPageBreak/>
        <w:drawing>
          <wp:inline distT="0" distB="0" distL="0" distR="0">
            <wp:extent cx="2438400" cy="3228975"/>
            <wp:effectExtent l="0" t="0" r="0"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8400" cy="3228975"/>
                    </a:xfrm>
                    <a:prstGeom prst="rect">
                      <a:avLst/>
                    </a:prstGeom>
                    <a:noFill/>
                    <a:ln>
                      <a:noFill/>
                    </a:ln>
                  </pic:spPr>
                </pic:pic>
              </a:graphicData>
            </a:graphic>
          </wp:inline>
        </w:drawing>
      </w:r>
    </w:p>
    <w:p w:rsidR="00572D45" w:rsidRPr="003A7FFB" w:rsidRDefault="00572D45" w:rsidP="00572D45">
      <w:pPr>
        <w:jc w:val="center"/>
        <w:rPr>
          <w:rFonts w:ascii="Arial" w:hAnsi="Arial" w:cs="Arial"/>
          <w:b/>
          <w:sz w:val="24"/>
          <w:szCs w:val="24"/>
          <w:lang w:val="pt-BR"/>
        </w:rPr>
      </w:pPr>
    </w:p>
    <w:p w:rsidR="00572D45" w:rsidRPr="003A7FFB" w:rsidRDefault="00572D45" w:rsidP="00572D45">
      <w:pPr>
        <w:jc w:val="center"/>
        <w:rPr>
          <w:rFonts w:ascii="Arial" w:hAnsi="Arial" w:cs="Arial"/>
          <w:b/>
          <w:sz w:val="24"/>
          <w:szCs w:val="24"/>
          <w:lang w:val="pt-BR"/>
        </w:rPr>
      </w:pPr>
    </w:p>
    <w:p w:rsidR="00572D45" w:rsidRPr="003A7FFB" w:rsidRDefault="00572D45" w:rsidP="00572D45">
      <w:pPr>
        <w:jc w:val="center"/>
        <w:rPr>
          <w:rFonts w:ascii="Arial" w:hAnsi="Arial" w:cs="Arial"/>
          <w:b/>
          <w:sz w:val="24"/>
          <w:szCs w:val="24"/>
          <w:lang w:val="pt-BR"/>
        </w:rPr>
      </w:pPr>
    </w:p>
    <w:p w:rsidR="00572D45" w:rsidRPr="003A7FFB" w:rsidRDefault="00572D45" w:rsidP="00572D45">
      <w:pPr>
        <w:jc w:val="center"/>
        <w:rPr>
          <w:rFonts w:ascii="Arial" w:hAnsi="Arial" w:cs="Arial"/>
          <w:b/>
          <w:sz w:val="24"/>
          <w:szCs w:val="24"/>
          <w:lang w:val="pt-BR"/>
        </w:rPr>
      </w:pPr>
    </w:p>
    <w:p w:rsidR="00572D45" w:rsidRPr="003A7FFB" w:rsidRDefault="00572D45" w:rsidP="00572D45">
      <w:pPr>
        <w:rPr>
          <w:rFonts w:ascii="Arial" w:hAnsi="Arial" w:cs="Arial"/>
          <w:b/>
          <w:sz w:val="24"/>
          <w:szCs w:val="24"/>
          <w:lang w:val="pt-BR"/>
        </w:rPr>
      </w:pPr>
    </w:p>
    <w:p w:rsidR="00572D45" w:rsidRPr="003A7FFB" w:rsidRDefault="00572D45" w:rsidP="00572D45">
      <w:pPr>
        <w:rPr>
          <w:rFonts w:ascii="Arial" w:hAnsi="Arial" w:cs="Arial"/>
          <w:b/>
          <w:sz w:val="24"/>
          <w:szCs w:val="24"/>
          <w:lang w:val="pt-BR"/>
        </w:rPr>
      </w:pPr>
    </w:p>
    <w:p w:rsidR="00572D45" w:rsidRPr="003A7FFB" w:rsidRDefault="00572D45" w:rsidP="00572D45">
      <w:pPr>
        <w:rPr>
          <w:rFonts w:ascii="Arial" w:hAnsi="Arial" w:cs="Arial"/>
          <w:b/>
          <w:sz w:val="24"/>
          <w:szCs w:val="24"/>
          <w:lang w:val="pt-BR"/>
        </w:rPr>
      </w:pPr>
    </w:p>
    <w:tbl>
      <w:tblPr>
        <w:tblpPr w:leftFromText="141" w:rightFromText="141" w:vertAnchor="text" w:horzAnchor="margin" w:tblpY="26"/>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4"/>
        <w:gridCol w:w="2814"/>
        <w:gridCol w:w="2814"/>
        <w:gridCol w:w="2814"/>
      </w:tblGrid>
      <w:tr w:rsidR="00572D45" w:rsidRPr="003A7FFB" w:rsidTr="00BD4794">
        <w:tc>
          <w:tcPr>
            <w:tcW w:w="1101" w:type="dxa"/>
            <w:shd w:val="clear" w:color="auto" w:fill="auto"/>
          </w:tcPr>
          <w:p w:rsidR="00572D45" w:rsidRPr="003A7FFB" w:rsidRDefault="00572D45" w:rsidP="00BD4794">
            <w:pPr>
              <w:rPr>
                <w:rFonts w:ascii="Arial" w:eastAsia="Calibri" w:hAnsi="Arial" w:cs="Arial"/>
                <w:b/>
                <w:bCs/>
                <w:color w:val="000000"/>
                <w:sz w:val="24"/>
                <w:szCs w:val="24"/>
                <w:lang w:val="es-ES"/>
              </w:rPr>
            </w:pPr>
            <w:r w:rsidRPr="003A7FFB">
              <w:rPr>
                <w:rFonts w:ascii="Arial" w:eastAsia="Calibri" w:hAnsi="Arial" w:cs="Arial"/>
                <w:b/>
                <w:bCs/>
                <w:color w:val="000000"/>
                <w:sz w:val="24"/>
                <w:szCs w:val="24"/>
                <w:lang w:val="es-ES"/>
              </w:rPr>
              <w:t>Proceso</w:t>
            </w:r>
          </w:p>
        </w:tc>
        <w:tc>
          <w:tcPr>
            <w:tcW w:w="2835" w:type="dxa"/>
            <w:shd w:val="clear" w:color="auto" w:fill="auto"/>
          </w:tcPr>
          <w:p w:rsidR="00572D45" w:rsidRPr="003A7FFB" w:rsidRDefault="00572D45" w:rsidP="00BD4794">
            <w:pPr>
              <w:rPr>
                <w:rFonts w:ascii="Arial" w:eastAsia="Calibri" w:hAnsi="Arial" w:cs="Arial"/>
                <w:b/>
                <w:bCs/>
                <w:color w:val="000000"/>
                <w:sz w:val="24"/>
                <w:szCs w:val="24"/>
                <w:lang w:val="es-ES"/>
              </w:rPr>
            </w:pPr>
            <w:r w:rsidRPr="003A7FFB">
              <w:rPr>
                <w:rFonts w:ascii="Arial" w:eastAsia="Calibri" w:hAnsi="Arial" w:cs="Arial"/>
                <w:b/>
                <w:bCs/>
                <w:color w:val="000000"/>
                <w:sz w:val="24"/>
                <w:szCs w:val="24"/>
                <w:lang w:val="es-ES"/>
              </w:rPr>
              <w:t>Elaborado por</w:t>
            </w:r>
          </w:p>
        </w:tc>
        <w:tc>
          <w:tcPr>
            <w:tcW w:w="2835" w:type="dxa"/>
            <w:shd w:val="clear" w:color="auto" w:fill="auto"/>
          </w:tcPr>
          <w:p w:rsidR="00572D45" w:rsidRPr="003A7FFB" w:rsidRDefault="00572D45" w:rsidP="00BD4794">
            <w:pPr>
              <w:rPr>
                <w:rFonts w:ascii="Arial" w:eastAsia="Calibri" w:hAnsi="Arial" w:cs="Arial"/>
                <w:b/>
                <w:bCs/>
                <w:color w:val="000000"/>
                <w:sz w:val="24"/>
                <w:szCs w:val="24"/>
                <w:lang w:val="es-ES"/>
              </w:rPr>
            </w:pPr>
            <w:r w:rsidRPr="003A7FFB">
              <w:rPr>
                <w:rFonts w:ascii="Arial" w:eastAsia="Calibri" w:hAnsi="Arial" w:cs="Arial"/>
                <w:b/>
                <w:bCs/>
                <w:color w:val="000000"/>
                <w:sz w:val="24"/>
                <w:szCs w:val="24"/>
                <w:lang w:val="es-ES"/>
              </w:rPr>
              <w:t>Revisado por:</w:t>
            </w:r>
          </w:p>
        </w:tc>
        <w:tc>
          <w:tcPr>
            <w:tcW w:w="2835" w:type="dxa"/>
            <w:shd w:val="clear" w:color="auto" w:fill="auto"/>
          </w:tcPr>
          <w:p w:rsidR="00572D45" w:rsidRPr="003A7FFB" w:rsidRDefault="00572D45" w:rsidP="00BD4794">
            <w:pPr>
              <w:rPr>
                <w:rFonts w:ascii="Arial" w:eastAsia="Calibri" w:hAnsi="Arial" w:cs="Arial"/>
                <w:b/>
                <w:bCs/>
                <w:color w:val="000000"/>
                <w:sz w:val="24"/>
                <w:szCs w:val="24"/>
                <w:lang w:val="es-ES"/>
              </w:rPr>
            </w:pPr>
            <w:r w:rsidRPr="003A7FFB">
              <w:rPr>
                <w:rFonts w:ascii="Arial" w:eastAsia="Calibri" w:hAnsi="Arial" w:cs="Arial"/>
                <w:b/>
                <w:bCs/>
                <w:color w:val="000000"/>
                <w:sz w:val="24"/>
                <w:szCs w:val="24"/>
                <w:lang w:val="es-ES"/>
              </w:rPr>
              <w:t>Aprobado por:</w:t>
            </w:r>
          </w:p>
        </w:tc>
      </w:tr>
      <w:tr w:rsidR="00572D45" w:rsidRPr="003A7FFB" w:rsidTr="00BD4794">
        <w:tc>
          <w:tcPr>
            <w:tcW w:w="1101" w:type="dxa"/>
            <w:shd w:val="clear" w:color="auto" w:fill="auto"/>
          </w:tcPr>
          <w:p w:rsidR="00572D45" w:rsidRPr="003A7FFB" w:rsidRDefault="00572D45" w:rsidP="00BD4794">
            <w:pPr>
              <w:rPr>
                <w:rFonts w:ascii="Arial" w:eastAsia="Calibri" w:hAnsi="Arial" w:cs="Arial"/>
                <w:b/>
                <w:bCs/>
                <w:color w:val="000000"/>
                <w:sz w:val="24"/>
                <w:szCs w:val="24"/>
                <w:lang w:val="es-ES"/>
              </w:rPr>
            </w:pPr>
            <w:r w:rsidRPr="003A7FFB">
              <w:rPr>
                <w:rFonts w:ascii="Arial" w:eastAsia="Calibri" w:hAnsi="Arial" w:cs="Arial"/>
                <w:b/>
                <w:bCs/>
                <w:color w:val="000000"/>
                <w:sz w:val="24"/>
                <w:szCs w:val="24"/>
                <w:lang w:val="es-ES"/>
              </w:rPr>
              <w:t>Nombre</w:t>
            </w:r>
          </w:p>
        </w:tc>
        <w:tc>
          <w:tcPr>
            <w:tcW w:w="2835" w:type="dxa"/>
            <w:shd w:val="clear" w:color="auto" w:fill="auto"/>
          </w:tcPr>
          <w:p w:rsidR="00572D45" w:rsidRPr="003A7FFB" w:rsidRDefault="00572D45" w:rsidP="00BD4794">
            <w:pPr>
              <w:rPr>
                <w:rFonts w:ascii="Arial" w:eastAsia="Calibri" w:hAnsi="Arial" w:cs="Arial"/>
                <w:bCs/>
                <w:color w:val="000000"/>
                <w:sz w:val="24"/>
                <w:szCs w:val="24"/>
                <w:highlight w:val="yellow"/>
                <w:lang w:val="es-ES"/>
              </w:rPr>
            </w:pPr>
            <w:r w:rsidRPr="003A7FFB">
              <w:rPr>
                <w:rFonts w:ascii="Arial" w:eastAsia="Calibri" w:hAnsi="Arial" w:cs="Arial"/>
                <w:bCs/>
                <w:color w:val="000000"/>
                <w:sz w:val="24"/>
                <w:szCs w:val="24"/>
                <w:lang w:val="es-ES"/>
              </w:rPr>
              <w:t>Natalia Rojas Molina</w:t>
            </w:r>
          </w:p>
        </w:tc>
        <w:tc>
          <w:tcPr>
            <w:tcW w:w="2835" w:type="dxa"/>
            <w:shd w:val="clear" w:color="auto" w:fill="auto"/>
          </w:tcPr>
          <w:p w:rsidR="00572D45" w:rsidRPr="003A7FFB" w:rsidRDefault="00572D45" w:rsidP="00BD4794">
            <w:pPr>
              <w:rPr>
                <w:rFonts w:ascii="Arial" w:eastAsia="Calibri" w:hAnsi="Arial" w:cs="Arial"/>
                <w:bCs/>
                <w:color w:val="000000"/>
                <w:sz w:val="24"/>
                <w:szCs w:val="24"/>
                <w:highlight w:val="yellow"/>
                <w:lang w:val="es-ES"/>
              </w:rPr>
            </w:pPr>
            <w:r w:rsidRPr="003A7FFB">
              <w:rPr>
                <w:rFonts w:ascii="Arial" w:eastAsia="Calibri" w:hAnsi="Arial" w:cs="Arial"/>
                <w:bCs/>
                <w:color w:val="000000"/>
                <w:sz w:val="24"/>
                <w:szCs w:val="24"/>
                <w:lang w:val="es-ES"/>
              </w:rPr>
              <w:t>Johana Rojas Santa Cruz</w:t>
            </w:r>
          </w:p>
        </w:tc>
        <w:tc>
          <w:tcPr>
            <w:tcW w:w="2835" w:type="dxa"/>
            <w:shd w:val="clear" w:color="auto" w:fill="auto"/>
          </w:tcPr>
          <w:p w:rsidR="00572D45" w:rsidRPr="003A7FFB" w:rsidRDefault="00572D45" w:rsidP="00BD4794">
            <w:pPr>
              <w:rPr>
                <w:rFonts w:ascii="Arial" w:eastAsia="Calibri" w:hAnsi="Arial" w:cs="Arial"/>
                <w:bCs/>
                <w:color w:val="000000"/>
                <w:sz w:val="24"/>
                <w:szCs w:val="24"/>
                <w:highlight w:val="yellow"/>
                <w:lang w:val="es-ES"/>
              </w:rPr>
            </w:pPr>
            <w:r w:rsidRPr="003A7FFB">
              <w:rPr>
                <w:rFonts w:ascii="Arial" w:eastAsia="Calibri" w:hAnsi="Arial" w:cs="Arial"/>
                <w:bCs/>
                <w:color w:val="000000"/>
                <w:sz w:val="24"/>
                <w:szCs w:val="24"/>
                <w:lang w:val="es-ES"/>
              </w:rPr>
              <w:t>Pedro Araya Zavala</w:t>
            </w:r>
          </w:p>
        </w:tc>
      </w:tr>
      <w:tr w:rsidR="00572D45" w:rsidRPr="003A7FFB" w:rsidTr="00BD4794">
        <w:tc>
          <w:tcPr>
            <w:tcW w:w="1101" w:type="dxa"/>
            <w:shd w:val="clear" w:color="auto" w:fill="auto"/>
          </w:tcPr>
          <w:p w:rsidR="00572D45" w:rsidRPr="003A7FFB" w:rsidRDefault="00572D45" w:rsidP="00BD4794">
            <w:pPr>
              <w:rPr>
                <w:rFonts w:ascii="Arial" w:eastAsia="Calibri" w:hAnsi="Arial" w:cs="Arial"/>
                <w:b/>
                <w:bCs/>
                <w:color w:val="000000"/>
                <w:sz w:val="24"/>
                <w:szCs w:val="24"/>
                <w:lang w:val="es-ES"/>
              </w:rPr>
            </w:pPr>
            <w:r w:rsidRPr="003A7FFB">
              <w:rPr>
                <w:rFonts w:ascii="Arial" w:eastAsia="Calibri" w:hAnsi="Arial" w:cs="Arial"/>
                <w:b/>
                <w:bCs/>
                <w:color w:val="000000"/>
                <w:sz w:val="24"/>
                <w:szCs w:val="24"/>
                <w:lang w:val="es-ES"/>
              </w:rPr>
              <w:t xml:space="preserve">Firma </w:t>
            </w:r>
          </w:p>
        </w:tc>
        <w:tc>
          <w:tcPr>
            <w:tcW w:w="2835" w:type="dxa"/>
            <w:shd w:val="clear" w:color="auto" w:fill="auto"/>
          </w:tcPr>
          <w:p w:rsidR="00572D45" w:rsidRPr="003A7FFB" w:rsidRDefault="00572D45" w:rsidP="00BD4794">
            <w:pPr>
              <w:rPr>
                <w:rFonts w:ascii="Arial" w:eastAsia="Calibri" w:hAnsi="Arial" w:cs="Arial"/>
                <w:bCs/>
                <w:color w:val="000000"/>
                <w:sz w:val="24"/>
                <w:szCs w:val="24"/>
                <w:lang w:val="es-ES"/>
              </w:rPr>
            </w:pPr>
          </w:p>
        </w:tc>
        <w:tc>
          <w:tcPr>
            <w:tcW w:w="2835" w:type="dxa"/>
            <w:shd w:val="clear" w:color="auto" w:fill="auto"/>
          </w:tcPr>
          <w:p w:rsidR="00572D45" w:rsidRPr="003A7FFB" w:rsidRDefault="00572D45" w:rsidP="00BD4794">
            <w:pPr>
              <w:rPr>
                <w:rFonts w:ascii="Arial" w:eastAsia="Calibri" w:hAnsi="Arial" w:cs="Arial"/>
                <w:bCs/>
                <w:color w:val="000000"/>
                <w:sz w:val="24"/>
                <w:szCs w:val="24"/>
                <w:lang w:val="es-ES"/>
              </w:rPr>
            </w:pPr>
          </w:p>
        </w:tc>
        <w:tc>
          <w:tcPr>
            <w:tcW w:w="2835" w:type="dxa"/>
            <w:shd w:val="clear" w:color="auto" w:fill="auto"/>
          </w:tcPr>
          <w:p w:rsidR="00572D45" w:rsidRPr="003A7FFB" w:rsidRDefault="00572D45" w:rsidP="00BD4794">
            <w:pPr>
              <w:rPr>
                <w:rFonts w:ascii="Arial" w:eastAsia="Calibri" w:hAnsi="Arial" w:cs="Arial"/>
                <w:bCs/>
                <w:color w:val="000000"/>
                <w:sz w:val="24"/>
                <w:szCs w:val="24"/>
                <w:lang w:val="es-ES"/>
              </w:rPr>
            </w:pPr>
          </w:p>
        </w:tc>
      </w:tr>
      <w:tr w:rsidR="00572D45" w:rsidRPr="003A7FFB" w:rsidTr="00BD4794">
        <w:tc>
          <w:tcPr>
            <w:tcW w:w="1101" w:type="dxa"/>
            <w:shd w:val="clear" w:color="auto" w:fill="auto"/>
          </w:tcPr>
          <w:p w:rsidR="00572D45" w:rsidRPr="003A7FFB" w:rsidRDefault="00572D45" w:rsidP="00BD4794">
            <w:pPr>
              <w:rPr>
                <w:rFonts w:ascii="Arial" w:eastAsia="Calibri" w:hAnsi="Arial" w:cs="Arial"/>
                <w:b/>
                <w:bCs/>
                <w:color w:val="000000"/>
                <w:sz w:val="24"/>
                <w:szCs w:val="24"/>
                <w:lang w:val="es-ES"/>
              </w:rPr>
            </w:pPr>
            <w:r w:rsidRPr="003A7FFB">
              <w:rPr>
                <w:rFonts w:ascii="Arial" w:eastAsia="Calibri" w:hAnsi="Arial" w:cs="Arial"/>
                <w:b/>
                <w:bCs/>
                <w:color w:val="000000"/>
                <w:sz w:val="24"/>
                <w:szCs w:val="24"/>
                <w:lang w:val="es-ES"/>
              </w:rPr>
              <w:t>Cargo</w:t>
            </w:r>
          </w:p>
        </w:tc>
        <w:tc>
          <w:tcPr>
            <w:tcW w:w="2835" w:type="dxa"/>
            <w:shd w:val="clear" w:color="auto" w:fill="auto"/>
          </w:tcPr>
          <w:p w:rsidR="00572D45" w:rsidRPr="003A7FFB" w:rsidRDefault="00572D45" w:rsidP="00BD4794">
            <w:pPr>
              <w:rPr>
                <w:rFonts w:ascii="Arial" w:eastAsia="Calibri" w:hAnsi="Arial" w:cs="Arial"/>
                <w:bCs/>
                <w:color w:val="000000"/>
                <w:sz w:val="24"/>
                <w:szCs w:val="24"/>
                <w:lang w:val="es-ES"/>
              </w:rPr>
            </w:pPr>
            <w:r w:rsidRPr="003A7FFB">
              <w:rPr>
                <w:rFonts w:ascii="Arial" w:eastAsia="Calibri" w:hAnsi="Arial" w:cs="Arial"/>
                <w:bCs/>
                <w:color w:val="000000"/>
                <w:sz w:val="24"/>
                <w:szCs w:val="24"/>
                <w:lang w:val="es-ES"/>
              </w:rPr>
              <w:t>Técnico</w:t>
            </w:r>
          </w:p>
        </w:tc>
        <w:tc>
          <w:tcPr>
            <w:tcW w:w="2835" w:type="dxa"/>
            <w:shd w:val="clear" w:color="auto" w:fill="auto"/>
          </w:tcPr>
          <w:p w:rsidR="00572D45" w:rsidRPr="003A7FFB" w:rsidRDefault="00572D45" w:rsidP="00BD4794">
            <w:pPr>
              <w:rPr>
                <w:rFonts w:ascii="Arial" w:eastAsia="Calibri" w:hAnsi="Arial" w:cs="Arial"/>
                <w:bCs/>
                <w:color w:val="000000"/>
                <w:sz w:val="24"/>
                <w:szCs w:val="24"/>
                <w:lang w:val="es-ES"/>
              </w:rPr>
            </w:pPr>
            <w:r w:rsidRPr="003A7FFB">
              <w:rPr>
                <w:rFonts w:ascii="Arial" w:eastAsia="Calibri" w:hAnsi="Arial" w:cs="Arial"/>
                <w:bCs/>
                <w:color w:val="000000"/>
                <w:sz w:val="24"/>
                <w:szCs w:val="24"/>
                <w:lang w:val="es-ES"/>
              </w:rPr>
              <w:t>Encargada</w:t>
            </w:r>
          </w:p>
        </w:tc>
        <w:tc>
          <w:tcPr>
            <w:tcW w:w="2835" w:type="dxa"/>
            <w:shd w:val="clear" w:color="auto" w:fill="auto"/>
          </w:tcPr>
          <w:p w:rsidR="00572D45" w:rsidRPr="003A7FFB" w:rsidRDefault="00572D45" w:rsidP="00BD4794">
            <w:pPr>
              <w:rPr>
                <w:rFonts w:ascii="Arial" w:eastAsia="Calibri" w:hAnsi="Arial" w:cs="Arial"/>
                <w:bCs/>
                <w:color w:val="000000"/>
                <w:sz w:val="24"/>
                <w:szCs w:val="24"/>
                <w:lang w:val="es-ES"/>
              </w:rPr>
            </w:pPr>
          </w:p>
        </w:tc>
      </w:tr>
      <w:tr w:rsidR="00572D45" w:rsidRPr="003A7FFB" w:rsidTr="00BD4794">
        <w:tc>
          <w:tcPr>
            <w:tcW w:w="1101" w:type="dxa"/>
            <w:shd w:val="clear" w:color="auto" w:fill="auto"/>
          </w:tcPr>
          <w:p w:rsidR="00572D45" w:rsidRPr="003A7FFB" w:rsidRDefault="00572D45" w:rsidP="00BD4794">
            <w:pPr>
              <w:rPr>
                <w:rFonts w:ascii="Arial" w:eastAsia="Calibri" w:hAnsi="Arial" w:cs="Arial"/>
                <w:b/>
                <w:bCs/>
                <w:color w:val="000000"/>
                <w:sz w:val="24"/>
                <w:szCs w:val="24"/>
                <w:lang w:val="es-ES"/>
              </w:rPr>
            </w:pPr>
            <w:r w:rsidRPr="003A7FFB">
              <w:rPr>
                <w:rFonts w:ascii="Arial" w:eastAsia="Calibri" w:hAnsi="Arial" w:cs="Arial"/>
                <w:b/>
                <w:bCs/>
                <w:color w:val="000000"/>
                <w:sz w:val="24"/>
                <w:szCs w:val="24"/>
                <w:lang w:val="es-ES"/>
              </w:rPr>
              <w:t>Fecha</w:t>
            </w:r>
          </w:p>
        </w:tc>
        <w:tc>
          <w:tcPr>
            <w:tcW w:w="2835" w:type="dxa"/>
            <w:shd w:val="clear" w:color="auto" w:fill="auto"/>
          </w:tcPr>
          <w:p w:rsidR="00572D45" w:rsidRPr="003A7FFB" w:rsidRDefault="00572D45" w:rsidP="00BD4794">
            <w:pPr>
              <w:rPr>
                <w:rFonts w:ascii="Arial" w:eastAsia="Calibri" w:hAnsi="Arial" w:cs="Arial"/>
                <w:b/>
                <w:bCs/>
                <w:color w:val="000000"/>
                <w:sz w:val="24"/>
                <w:szCs w:val="24"/>
                <w:lang w:val="es-ES"/>
              </w:rPr>
            </w:pPr>
            <w:r w:rsidRPr="003A7FFB">
              <w:rPr>
                <w:rFonts w:ascii="Arial" w:eastAsia="Calibri" w:hAnsi="Arial" w:cs="Arial"/>
                <w:b/>
                <w:bCs/>
                <w:color w:val="000000"/>
                <w:sz w:val="24"/>
                <w:szCs w:val="24"/>
                <w:lang w:val="es-ES"/>
              </w:rPr>
              <w:t>11- Marzo</w:t>
            </w:r>
          </w:p>
        </w:tc>
        <w:tc>
          <w:tcPr>
            <w:tcW w:w="2835" w:type="dxa"/>
            <w:shd w:val="clear" w:color="auto" w:fill="auto"/>
          </w:tcPr>
          <w:p w:rsidR="00572D45" w:rsidRPr="003A7FFB" w:rsidRDefault="00572D45" w:rsidP="00BD4794">
            <w:pPr>
              <w:rPr>
                <w:rFonts w:ascii="Arial" w:eastAsia="Calibri" w:hAnsi="Arial" w:cs="Arial"/>
                <w:b/>
                <w:bCs/>
                <w:color w:val="000000"/>
                <w:sz w:val="24"/>
                <w:szCs w:val="24"/>
                <w:lang w:val="es-ES"/>
              </w:rPr>
            </w:pPr>
            <w:r w:rsidRPr="003A7FFB">
              <w:rPr>
                <w:rFonts w:ascii="Arial" w:eastAsia="Calibri" w:hAnsi="Arial" w:cs="Arial"/>
                <w:b/>
                <w:bCs/>
                <w:color w:val="000000"/>
                <w:sz w:val="24"/>
                <w:szCs w:val="24"/>
                <w:lang w:val="es-ES"/>
              </w:rPr>
              <w:t>11- Marzo</w:t>
            </w:r>
          </w:p>
        </w:tc>
        <w:tc>
          <w:tcPr>
            <w:tcW w:w="2835" w:type="dxa"/>
            <w:shd w:val="clear" w:color="auto" w:fill="auto"/>
          </w:tcPr>
          <w:p w:rsidR="00572D45" w:rsidRPr="003A7FFB" w:rsidRDefault="00572D45" w:rsidP="00BD4794">
            <w:pPr>
              <w:rPr>
                <w:rFonts w:ascii="Arial" w:eastAsia="Calibri" w:hAnsi="Arial" w:cs="Arial"/>
                <w:b/>
                <w:bCs/>
                <w:color w:val="000000"/>
                <w:sz w:val="24"/>
                <w:szCs w:val="24"/>
                <w:lang w:val="es-ES"/>
              </w:rPr>
            </w:pPr>
          </w:p>
        </w:tc>
      </w:tr>
      <w:tr w:rsidR="00572D45" w:rsidRPr="003A7FFB" w:rsidTr="00BD4794">
        <w:tc>
          <w:tcPr>
            <w:tcW w:w="1101" w:type="dxa"/>
            <w:shd w:val="clear" w:color="auto" w:fill="auto"/>
          </w:tcPr>
          <w:p w:rsidR="00572D45" w:rsidRPr="003A7FFB" w:rsidRDefault="00572D45" w:rsidP="00BD4794">
            <w:pPr>
              <w:rPr>
                <w:rFonts w:ascii="Arial" w:eastAsia="Calibri" w:hAnsi="Arial" w:cs="Arial"/>
                <w:b/>
                <w:bCs/>
                <w:color w:val="000000"/>
                <w:sz w:val="24"/>
                <w:szCs w:val="24"/>
                <w:lang w:val="es-ES"/>
              </w:rPr>
            </w:pPr>
            <w:r w:rsidRPr="003A7FFB">
              <w:rPr>
                <w:rFonts w:ascii="Arial" w:eastAsia="Calibri" w:hAnsi="Arial" w:cs="Arial"/>
                <w:b/>
                <w:bCs/>
                <w:color w:val="000000"/>
                <w:sz w:val="24"/>
                <w:szCs w:val="24"/>
                <w:lang w:val="es-ES"/>
              </w:rPr>
              <w:t xml:space="preserve">Año </w:t>
            </w:r>
          </w:p>
        </w:tc>
        <w:tc>
          <w:tcPr>
            <w:tcW w:w="8505" w:type="dxa"/>
            <w:gridSpan w:val="3"/>
            <w:shd w:val="clear" w:color="auto" w:fill="auto"/>
          </w:tcPr>
          <w:p w:rsidR="00572D45" w:rsidRPr="003A7FFB" w:rsidRDefault="00572D45" w:rsidP="00BD4794">
            <w:pPr>
              <w:rPr>
                <w:rFonts w:ascii="Arial" w:eastAsia="Calibri" w:hAnsi="Arial" w:cs="Arial"/>
                <w:b/>
                <w:bCs/>
                <w:color w:val="000000"/>
                <w:sz w:val="24"/>
                <w:szCs w:val="24"/>
                <w:lang w:val="es-ES"/>
              </w:rPr>
            </w:pPr>
            <w:r w:rsidRPr="003A7FFB">
              <w:rPr>
                <w:rFonts w:ascii="Arial" w:eastAsia="Calibri" w:hAnsi="Arial" w:cs="Arial"/>
                <w:b/>
                <w:bCs/>
                <w:color w:val="000000"/>
                <w:sz w:val="24"/>
                <w:szCs w:val="24"/>
                <w:lang w:val="es-ES"/>
              </w:rPr>
              <w:t>2019</w:t>
            </w:r>
          </w:p>
        </w:tc>
      </w:tr>
    </w:tbl>
    <w:p w:rsidR="00572D45" w:rsidRDefault="00572D45" w:rsidP="00572D45">
      <w:pPr>
        <w:jc w:val="both"/>
        <w:rPr>
          <w:rFonts w:ascii="Arial" w:hAnsi="Arial" w:cs="Arial"/>
          <w:b/>
          <w:sz w:val="24"/>
          <w:szCs w:val="24"/>
          <w:u w:val="single"/>
          <w:lang w:val="pt-BR"/>
        </w:rPr>
      </w:pPr>
    </w:p>
    <w:p w:rsidR="00610C45" w:rsidRPr="003A7FFB" w:rsidRDefault="00610C45" w:rsidP="00572D45">
      <w:pPr>
        <w:jc w:val="both"/>
        <w:rPr>
          <w:rFonts w:ascii="Arial" w:hAnsi="Arial" w:cs="Arial"/>
          <w:b/>
          <w:sz w:val="24"/>
          <w:szCs w:val="24"/>
          <w:u w:val="single"/>
          <w:lang w:val="pt-BR"/>
        </w:rPr>
      </w:pPr>
    </w:p>
    <w:p w:rsidR="00572D45" w:rsidRPr="003A7FFB" w:rsidRDefault="00572D45" w:rsidP="00572D45">
      <w:pPr>
        <w:jc w:val="both"/>
        <w:rPr>
          <w:rFonts w:ascii="Arial" w:hAnsi="Arial" w:cs="Arial"/>
          <w:b/>
          <w:sz w:val="24"/>
          <w:szCs w:val="24"/>
          <w:u w:val="single"/>
          <w:lang w:val="pt-BR"/>
        </w:rPr>
      </w:pPr>
      <w:r w:rsidRPr="003A7FFB">
        <w:rPr>
          <w:rFonts w:ascii="Arial" w:hAnsi="Arial" w:cs="Arial"/>
          <w:b/>
          <w:sz w:val="24"/>
          <w:szCs w:val="24"/>
          <w:u w:val="single"/>
          <w:lang w:val="pt-BR"/>
        </w:rPr>
        <w:t>INDICE</w:t>
      </w:r>
    </w:p>
    <w:p w:rsidR="00572D45" w:rsidRPr="003A7FFB" w:rsidRDefault="00572D45" w:rsidP="00572D45">
      <w:pPr>
        <w:pStyle w:val="TDC1"/>
        <w:rPr>
          <w:rFonts w:ascii="Arial" w:hAnsi="Arial"/>
          <w:sz w:val="24"/>
          <w:szCs w:val="24"/>
        </w:rPr>
      </w:pPr>
    </w:p>
    <w:p w:rsidR="00572D45" w:rsidRPr="003A7FFB" w:rsidRDefault="00572D45" w:rsidP="00572D45">
      <w:pPr>
        <w:pStyle w:val="TDC1"/>
        <w:rPr>
          <w:rFonts w:ascii="Arial" w:hAnsi="Arial"/>
          <w:b w:val="0"/>
          <w:bCs w:val="0"/>
          <w:iCs w:val="0"/>
          <w:snapToGrid/>
          <w:sz w:val="24"/>
          <w:szCs w:val="24"/>
          <w:lang w:val="es-CL" w:eastAsia="es-CL" w:bidi="ar-SA"/>
        </w:rPr>
      </w:pPr>
      <w:r w:rsidRPr="003A7FFB">
        <w:rPr>
          <w:rFonts w:ascii="Arial" w:hAnsi="Arial"/>
          <w:b w:val="0"/>
          <w:sz w:val="24"/>
          <w:szCs w:val="24"/>
        </w:rPr>
        <w:fldChar w:fldCharType="begin"/>
      </w:r>
      <w:r w:rsidRPr="003A7FFB">
        <w:rPr>
          <w:rFonts w:ascii="Arial" w:hAnsi="Arial"/>
          <w:b w:val="0"/>
          <w:sz w:val="24"/>
          <w:szCs w:val="24"/>
        </w:rPr>
        <w:instrText xml:space="preserve"> TOC \o "1-3" \h \z \u </w:instrText>
      </w:r>
      <w:r w:rsidRPr="003A7FFB">
        <w:rPr>
          <w:rFonts w:ascii="Arial" w:hAnsi="Arial"/>
          <w:b w:val="0"/>
          <w:sz w:val="24"/>
          <w:szCs w:val="24"/>
        </w:rPr>
        <w:fldChar w:fldCharType="separate"/>
      </w:r>
      <w:hyperlink w:anchor="_Toc532884920" w:history="1">
        <w:r w:rsidRPr="003A7FFB">
          <w:rPr>
            <w:rStyle w:val="Hipervnculo"/>
            <w:rFonts w:ascii="Arial" w:hAnsi="Arial"/>
            <w:b w:val="0"/>
            <w:sz w:val="24"/>
            <w:szCs w:val="24"/>
            <w:lang w:val="es-ES"/>
          </w:rPr>
          <w:t>CAPÍTULO I: DE LA INFORMACIÓN GENERAL</w:t>
        </w:r>
        <w:r w:rsidRPr="003A7FFB">
          <w:rPr>
            <w:rFonts w:ascii="Arial" w:hAnsi="Arial"/>
            <w:b w:val="0"/>
            <w:webHidden/>
            <w:sz w:val="24"/>
            <w:szCs w:val="24"/>
          </w:rPr>
          <w:tab/>
        </w:r>
        <w:r w:rsidRPr="003A7FFB">
          <w:rPr>
            <w:rFonts w:ascii="Arial" w:hAnsi="Arial"/>
            <w:b w:val="0"/>
            <w:webHidden/>
            <w:sz w:val="24"/>
            <w:szCs w:val="24"/>
          </w:rPr>
          <w:fldChar w:fldCharType="begin"/>
        </w:r>
        <w:r w:rsidRPr="003A7FFB">
          <w:rPr>
            <w:rFonts w:ascii="Arial" w:hAnsi="Arial"/>
            <w:b w:val="0"/>
            <w:webHidden/>
            <w:sz w:val="24"/>
            <w:szCs w:val="24"/>
          </w:rPr>
          <w:instrText xml:space="preserve"> PAGEREF _Toc532884920 \h </w:instrText>
        </w:r>
        <w:r w:rsidRPr="003A7FFB">
          <w:rPr>
            <w:rFonts w:ascii="Arial" w:hAnsi="Arial"/>
            <w:b w:val="0"/>
            <w:webHidden/>
            <w:sz w:val="24"/>
            <w:szCs w:val="24"/>
          </w:rPr>
        </w:r>
        <w:r w:rsidRPr="003A7FFB">
          <w:rPr>
            <w:rFonts w:ascii="Arial" w:hAnsi="Arial"/>
            <w:b w:val="0"/>
            <w:webHidden/>
            <w:sz w:val="24"/>
            <w:szCs w:val="24"/>
          </w:rPr>
          <w:fldChar w:fldCharType="separate"/>
        </w:r>
        <w:r w:rsidR="00F15128">
          <w:rPr>
            <w:rFonts w:ascii="Arial" w:hAnsi="Arial"/>
            <w:bCs w:val="0"/>
            <w:webHidden/>
            <w:sz w:val="24"/>
            <w:szCs w:val="24"/>
            <w:lang w:val="es-ES"/>
          </w:rPr>
          <w:t>¡Error! Marcador no definido.</w:t>
        </w:r>
        <w:r w:rsidRPr="003A7FFB">
          <w:rPr>
            <w:rFonts w:ascii="Arial" w:hAnsi="Arial"/>
            <w:b w:val="0"/>
            <w:webHidden/>
            <w:sz w:val="24"/>
            <w:szCs w:val="24"/>
          </w:rPr>
          <w:fldChar w:fldCharType="end"/>
        </w:r>
      </w:hyperlink>
    </w:p>
    <w:p w:rsidR="00572D45" w:rsidRPr="003A7FFB" w:rsidRDefault="00B668C5" w:rsidP="00572D45">
      <w:pPr>
        <w:pStyle w:val="TDC1"/>
        <w:rPr>
          <w:rFonts w:ascii="Arial" w:hAnsi="Arial"/>
          <w:b w:val="0"/>
          <w:bCs w:val="0"/>
          <w:iCs w:val="0"/>
          <w:snapToGrid/>
          <w:sz w:val="24"/>
          <w:szCs w:val="24"/>
          <w:lang w:val="es-CL" w:eastAsia="es-CL" w:bidi="ar-SA"/>
        </w:rPr>
      </w:pPr>
      <w:hyperlink w:anchor="_Toc532884921" w:history="1">
        <w:r w:rsidR="00572D45" w:rsidRPr="003A7FFB">
          <w:rPr>
            <w:rStyle w:val="Hipervnculo"/>
            <w:rFonts w:ascii="Arial" w:hAnsi="Arial"/>
            <w:b w:val="0"/>
            <w:sz w:val="24"/>
            <w:szCs w:val="24"/>
            <w:lang w:val="es-ES"/>
          </w:rPr>
          <w:t>ELABORACIÓN</w:t>
        </w:r>
        <w:r w:rsidR="00572D45" w:rsidRPr="003A7FFB">
          <w:rPr>
            <w:rFonts w:ascii="Arial" w:hAnsi="Arial"/>
            <w:b w:val="0"/>
            <w:webHidden/>
            <w:sz w:val="24"/>
            <w:szCs w:val="24"/>
          </w:rPr>
          <w:tab/>
        </w:r>
        <w:r w:rsidR="00572D45" w:rsidRPr="003A7FFB">
          <w:rPr>
            <w:rFonts w:ascii="Arial" w:hAnsi="Arial"/>
            <w:b w:val="0"/>
            <w:webHidden/>
            <w:sz w:val="24"/>
            <w:szCs w:val="24"/>
          </w:rPr>
          <w:fldChar w:fldCharType="begin"/>
        </w:r>
        <w:r w:rsidR="00572D45" w:rsidRPr="003A7FFB">
          <w:rPr>
            <w:rFonts w:ascii="Arial" w:hAnsi="Arial"/>
            <w:b w:val="0"/>
            <w:webHidden/>
            <w:sz w:val="24"/>
            <w:szCs w:val="24"/>
          </w:rPr>
          <w:instrText xml:space="preserve"> PAGEREF _Toc532884921 \h </w:instrText>
        </w:r>
        <w:r w:rsidR="00572D45" w:rsidRPr="003A7FFB">
          <w:rPr>
            <w:rFonts w:ascii="Arial" w:hAnsi="Arial"/>
            <w:b w:val="0"/>
            <w:webHidden/>
            <w:sz w:val="24"/>
            <w:szCs w:val="24"/>
          </w:rPr>
        </w:r>
        <w:r w:rsidR="00572D45" w:rsidRPr="003A7FFB">
          <w:rPr>
            <w:rFonts w:ascii="Arial" w:hAnsi="Arial"/>
            <w:b w:val="0"/>
            <w:webHidden/>
            <w:sz w:val="24"/>
            <w:szCs w:val="24"/>
          </w:rPr>
          <w:fldChar w:fldCharType="separate"/>
        </w:r>
        <w:r w:rsidR="00F15128">
          <w:rPr>
            <w:rFonts w:ascii="Arial" w:hAnsi="Arial"/>
            <w:bCs w:val="0"/>
            <w:webHidden/>
            <w:sz w:val="24"/>
            <w:szCs w:val="24"/>
            <w:lang w:val="es-ES"/>
          </w:rPr>
          <w:t>¡Error! Marcador no definido.</w:t>
        </w:r>
        <w:r w:rsidR="00572D45" w:rsidRPr="003A7FFB">
          <w:rPr>
            <w:rFonts w:ascii="Arial" w:hAnsi="Arial"/>
            <w:b w:val="0"/>
            <w:webHidden/>
            <w:sz w:val="24"/>
            <w:szCs w:val="24"/>
          </w:rPr>
          <w:fldChar w:fldCharType="end"/>
        </w:r>
      </w:hyperlink>
    </w:p>
    <w:p w:rsidR="00572D45" w:rsidRPr="003A7FFB" w:rsidRDefault="00B668C5" w:rsidP="00572D45">
      <w:pPr>
        <w:pStyle w:val="TDC1"/>
        <w:rPr>
          <w:rFonts w:ascii="Arial" w:hAnsi="Arial"/>
          <w:b w:val="0"/>
          <w:bCs w:val="0"/>
          <w:iCs w:val="0"/>
          <w:snapToGrid/>
          <w:sz w:val="24"/>
          <w:szCs w:val="24"/>
          <w:lang w:val="es-CL" w:eastAsia="es-CL" w:bidi="ar-SA"/>
        </w:rPr>
      </w:pPr>
      <w:hyperlink w:anchor="_Toc532884922" w:history="1">
        <w:r w:rsidR="00572D45" w:rsidRPr="003A7FFB">
          <w:rPr>
            <w:rStyle w:val="Hipervnculo"/>
            <w:rFonts w:ascii="Arial" w:hAnsi="Arial"/>
            <w:b w:val="0"/>
            <w:sz w:val="24"/>
            <w:szCs w:val="24"/>
            <w:lang w:val="es-CL"/>
          </w:rPr>
          <w:t>MODIFICACIONES</w:t>
        </w:r>
        <w:r w:rsidR="00572D45" w:rsidRPr="003A7FFB">
          <w:rPr>
            <w:rFonts w:ascii="Arial" w:hAnsi="Arial"/>
            <w:b w:val="0"/>
            <w:webHidden/>
            <w:sz w:val="24"/>
            <w:szCs w:val="24"/>
          </w:rPr>
          <w:tab/>
        </w:r>
        <w:r w:rsidR="00572D45" w:rsidRPr="003A7FFB">
          <w:rPr>
            <w:rFonts w:ascii="Arial" w:hAnsi="Arial"/>
            <w:b w:val="0"/>
            <w:webHidden/>
            <w:sz w:val="24"/>
            <w:szCs w:val="24"/>
          </w:rPr>
          <w:fldChar w:fldCharType="begin"/>
        </w:r>
        <w:r w:rsidR="00572D45" w:rsidRPr="003A7FFB">
          <w:rPr>
            <w:rFonts w:ascii="Arial" w:hAnsi="Arial"/>
            <w:b w:val="0"/>
            <w:webHidden/>
            <w:sz w:val="24"/>
            <w:szCs w:val="24"/>
          </w:rPr>
          <w:instrText xml:space="preserve"> PAGEREF _Toc532884922 \h </w:instrText>
        </w:r>
        <w:r w:rsidR="00572D45" w:rsidRPr="003A7FFB">
          <w:rPr>
            <w:rFonts w:ascii="Arial" w:hAnsi="Arial"/>
            <w:b w:val="0"/>
            <w:webHidden/>
            <w:sz w:val="24"/>
            <w:szCs w:val="24"/>
          </w:rPr>
        </w:r>
        <w:r w:rsidR="00572D45" w:rsidRPr="003A7FFB">
          <w:rPr>
            <w:rFonts w:ascii="Arial" w:hAnsi="Arial"/>
            <w:b w:val="0"/>
            <w:webHidden/>
            <w:sz w:val="24"/>
            <w:szCs w:val="24"/>
          </w:rPr>
          <w:fldChar w:fldCharType="separate"/>
        </w:r>
        <w:r w:rsidR="00F15128">
          <w:rPr>
            <w:rFonts w:ascii="Arial" w:hAnsi="Arial"/>
            <w:bCs w:val="0"/>
            <w:webHidden/>
            <w:sz w:val="24"/>
            <w:szCs w:val="24"/>
            <w:lang w:val="es-ES"/>
          </w:rPr>
          <w:t>¡Error! Marcador no definido.</w:t>
        </w:r>
        <w:r w:rsidR="00572D45" w:rsidRPr="003A7FFB">
          <w:rPr>
            <w:rFonts w:ascii="Arial" w:hAnsi="Arial"/>
            <w:b w:val="0"/>
            <w:webHidden/>
            <w:sz w:val="24"/>
            <w:szCs w:val="24"/>
          </w:rPr>
          <w:fldChar w:fldCharType="end"/>
        </w:r>
      </w:hyperlink>
    </w:p>
    <w:p w:rsidR="00572D45" w:rsidRPr="003A7FFB" w:rsidRDefault="00B668C5" w:rsidP="00572D45">
      <w:pPr>
        <w:pStyle w:val="TDC1"/>
        <w:rPr>
          <w:rFonts w:ascii="Arial" w:hAnsi="Arial"/>
          <w:b w:val="0"/>
          <w:bCs w:val="0"/>
          <w:iCs w:val="0"/>
          <w:snapToGrid/>
          <w:sz w:val="24"/>
          <w:szCs w:val="24"/>
          <w:lang w:val="es-CL" w:eastAsia="es-CL" w:bidi="ar-SA"/>
        </w:rPr>
      </w:pPr>
      <w:hyperlink w:anchor="_Toc532884923" w:history="1">
        <w:r w:rsidR="00572D45" w:rsidRPr="003A7FFB">
          <w:rPr>
            <w:rStyle w:val="Hipervnculo"/>
            <w:rFonts w:ascii="Arial" w:hAnsi="Arial"/>
            <w:b w:val="0"/>
            <w:sz w:val="24"/>
            <w:szCs w:val="24"/>
            <w:lang w:val="pt-BR"/>
          </w:rPr>
          <w:t>MECANISMO DE DIFUSIÓN</w:t>
        </w:r>
        <w:r w:rsidR="00572D45" w:rsidRPr="003A7FFB">
          <w:rPr>
            <w:rFonts w:ascii="Arial" w:hAnsi="Arial"/>
            <w:b w:val="0"/>
            <w:webHidden/>
            <w:sz w:val="24"/>
            <w:szCs w:val="24"/>
          </w:rPr>
          <w:tab/>
        </w:r>
        <w:r w:rsidR="00572D45" w:rsidRPr="003A7FFB">
          <w:rPr>
            <w:rFonts w:ascii="Arial" w:hAnsi="Arial"/>
            <w:b w:val="0"/>
            <w:webHidden/>
            <w:sz w:val="24"/>
            <w:szCs w:val="24"/>
          </w:rPr>
          <w:fldChar w:fldCharType="begin"/>
        </w:r>
        <w:r w:rsidR="00572D45" w:rsidRPr="003A7FFB">
          <w:rPr>
            <w:rFonts w:ascii="Arial" w:hAnsi="Arial"/>
            <w:b w:val="0"/>
            <w:webHidden/>
            <w:sz w:val="24"/>
            <w:szCs w:val="24"/>
          </w:rPr>
          <w:instrText xml:space="preserve"> PAGEREF _Toc532884923 \h </w:instrText>
        </w:r>
        <w:r w:rsidR="00572D45" w:rsidRPr="003A7FFB">
          <w:rPr>
            <w:rFonts w:ascii="Arial" w:hAnsi="Arial"/>
            <w:b w:val="0"/>
            <w:webHidden/>
            <w:sz w:val="24"/>
            <w:szCs w:val="24"/>
          </w:rPr>
        </w:r>
        <w:r w:rsidR="00572D45" w:rsidRPr="003A7FFB">
          <w:rPr>
            <w:rFonts w:ascii="Arial" w:hAnsi="Arial"/>
            <w:b w:val="0"/>
            <w:webHidden/>
            <w:sz w:val="24"/>
            <w:szCs w:val="24"/>
          </w:rPr>
          <w:fldChar w:fldCharType="separate"/>
        </w:r>
        <w:r w:rsidR="00F15128">
          <w:rPr>
            <w:rFonts w:ascii="Arial" w:hAnsi="Arial"/>
            <w:bCs w:val="0"/>
            <w:webHidden/>
            <w:sz w:val="24"/>
            <w:szCs w:val="24"/>
            <w:lang w:val="es-ES"/>
          </w:rPr>
          <w:t>¡Error! Marcador no definido.</w:t>
        </w:r>
        <w:r w:rsidR="00572D45" w:rsidRPr="003A7FFB">
          <w:rPr>
            <w:rFonts w:ascii="Arial" w:hAnsi="Arial"/>
            <w:b w:val="0"/>
            <w:webHidden/>
            <w:sz w:val="24"/>
            <w:szCs w:val="24"/>
          </w:rPr>
          <w:fldChar w:fldCharType="end"/>
        </w:r>
      </w:hyperlink>
    </w:p>
    <w:p w:rsidR="00572D45" w:rsidRPr="003A7FFB" w:rsidRDefault="00B668C5" w:rsidP="00572D45">
      <w:pPr>
        <w:pStyle w:val="TDC1"/>
        <w:rPr>
          <w:rFonts w:ascii="Arial" w:hAnsi="Arial"/>
          <w:b w:val="0"/>
          <w:bCs w:val="0"/>
          <w:iCs w:val="0"/>
          <w:snapToGrid/>
          <w:sz w:val="24"/>
          <w:szCs w:val="24"/>
          <w:lang w:val="es-CL" w:eastAsia="es-CL" w:bidi="ar-SA"/>
        </w:rPr>
      </w:pPr>
      <w:hyperlink w:anchor="_Toc532884926" w:history="1">
        <w:r w:rsidR="00572D45" w:rsidRPr="003A7FFB">
          <w:rPr>
            <w:rStyle w:val="Hipervnculo"/>
            <w:rFonts w:ascii="Arial" w:hAnsi="Arial"/>
            <w:b w:val="0"/>
            <w:sz w:val="24"/>
            <w:szCs w:val="24"/>
          </w:rPr>
          <w:t>OBJETIVOS:</w:t>
        </w:r>
        <w:r w:rsidR="00572D45" w:rsidRPr="003A7FFB">
          <w:rPr>
            <w:rFonts w:ascii="Arial" w:hAnsi="Arial"/>
            <w:b w:val="0"/>
            <w:webHidden/>
            <w:sz w:val="24"/>
            <w:szCs w:val="24"/>
          </w:rPr>
          <w:tab/>
        </w:r>
        <w:r w:rsidR="00572D45" w:rsidRPr="003A7FFB">
          <w:rPr>
            <w:rFonts w:ascii="Arial" w:hAnsi="Arial"/>
            <w:b w:val="0"/>
            <w:webHidden/>
            <w:sz w:val="24"/>
            <w:szCs w:val="24"/>
          </w:rPr>
          <w:fldChar w:fldCharType="begin"/>
        </w:r>
        <w:r w:rsidR="00572D45" w:rsidRPr="003A7FFB">
          <w:rPr>
            <w:rFonts w:ascii="Arial" w:hAnsi="Arial"/>
            <w:b w:val="0"/>
            <w:webHidden/>
            <w:sz w:val="24"/>
            <w:szCs w:val="24"/>
          </w:rPr>
          <w:instrText xml:space="preserve"> PAGEREF _Toc532884926 \h </w:instrText>
        </w:r>
        <w:r w:rsidR="00572D45" w:rsidRPr="003A7FFB">
          <w:rPr>
            <w:rFonts w:ascii="Arial" w:hAnsi="Arial"/>
            <w:b w:val="0"/>
            <w:webHidden/>
            <w:sz w:val="24"/>
            <w:szCs w:val="24"/>
          </w:rPr>
        </w:r>
        <w:r w:rsidR="00572D45" w:rsidRPr="003A7FFB">
          <w:rPr>
            <w:rFonts w:ascii="Arial" w:hAnsi="Arial"/>
            <w:b w:val="0"/>
            <w:webHidden/>
            <w:sz w:val="24"/>
            <w:szCs w:val="24"/>
          </w:rPr>
          <w:fldChar w:fldCharType="separate"/>
        </w:r>
        <w:r w:rsidR="00F15128">
          <w:rPr>
            <w:rFonts w:ascii="Arial" w:hAnsi="Arial"/>
            <w:bCs w:val="0"/>
            <w:webHidden/>
            <w:sz w:val="24"/>
            <w:szCs w:val="24"/>
            <w:lang w:val="es-ES"/>
          </w:rPr>
          <w:t>¡Error! Marcador no definido.</w:t>
        </w:r>
        <w:r w:rsidR="00572D45" w:rsidRPr="003A7FFB">
          <w:rPr>
            <w:rFonts w:ascii="Arial" w:hAnsi="Arial"/>
            <w:b w:val="0"/>
            <w:webHidden/>
            <w:sz w:val="24"/>
            <w:szCs w:val="24"/>
          </w:rPr>
          <w:fldChar w:fldCharType="end"/>
        </w:r>
      </w:hyperlink>
    </w:p>
    <w:p w:rsidR="00572D45" w:rsidRPr="003A7FFB" w:rsidRDefault="00B668C5" w:rsidP="00572D45">
      <w:pPr>
        <w:pStyle w:val="TDC1"/>
        <w:rPr>
          <w:rFonts w:ascii="Arial" w:hAnsi="Arial"/>
          <w:b w:val="0"/>
          <w:bCs w:val="0"/>
          <w:iCs w:val="0"/>
          <w:snapToGrid/>
          <w:sz w:val="24"/>
          <w:szCs w:val="24"/>
          <w:lang w:val="es-CL" w:eastAsia="es-CL" w:bidi="ar-SA"/>
        </w:rPr>
      </w:pPr>
      <w:hyperlink w:anchor="_Toc532884927" w:history="1">
        <w:r w:rsidR="00572D45" w:rsidRPr="003A7FFB">
          <w:rPr>
            <w:rStyle w:val="Hipervnculo"/>
            <w:rFonts w:ascii="Arial" w:hAnsi="Arial"/>
            <w:b w:val="0"/>
            <w:sz w:val="24"/>
            <w:szCs w:val="24"/>
            <w:lang w:val="es-ES"/>
          </w:rPr>
          <w:t>ALCANCE</w:t>
        </w:r>
        <w:r w:rsidR="00572D45" w:rsidRPr="003A7FFB">
          <w:rPr>
            <w:rFonts w:ascii="Arial" w:hAnsi="Arial"/>
            <w:b w:val="0"/>
            <w:webHidden/>
            <w:sz w:val="24"/>
            <w:szCs w:val="24"/>
          </w:rPr>
          <w:tab/>
        </w:r>
        <w:r w:rsidR="00572D45" w:rsidRPr="003A7FFB">
          <w:rPr>
            <w:rFonts w:ascii="Arial" w:hAnsi="Arial"/>
            <w:b w:val="0"/>
            <w:webHidden/>
            <w:sz w:val="24"/>
            <w:szCs w:val="24"/>
          </w:rPr>
          <w:fldChar w:fldCharType="begin"/>
        </w:r>
        <w:r w:rsidR="00572D45" w:rsidRPr="003A7FFB">
          <w:rPr>
            <w:rFonts w:ascii="Arial" w:hAnsi="Arial"/>
            <w:b w:val="0"/>
            <w:webHidden/>
            <w:sz w:val="24"/>
            <w:szCs w:val="24"/>
          </w:rPr>
          <w:instrText xml:space="preserve"> PAGEREF _Toc532884927 \h </w:instrText>
        </w:r>
        <w:r w:rsidR="00572D45" w:rsidRPr="003A7FFB">
          <w:rPr>
            <w:rFonts w:ascii="Arial" w:hAnsi="Arial"/>
            <w:b w:val="0"/>
            <w:webHidden/>
            <w:sz w:val="24"/>
            <w:szCs w:val="24"/>
          </w:rPr>
        </w:r>
        <w:r w:rsidR="00572D45" w:rsidRPr="003A7FFB">
          <w:rPr>
            <w:rFonts w:ascii="Arial" w:hAnsi="Arial"/>
            <w:b w:val="0"/>
            <w:webHidden/>
            <w:sz w:val="24"/>
            <w:szCs w:val="24"/>
          </w:rPr>
          <w:fldChar w:fldCharType="separate"/>
        </w:r>
        <w:r w:rsidR="00F15128">
          <w:rPr>
            <w:rFonts w:ascii="Arial" w:hAnsi="Arial"/>
            <w:bCs w:val="0"/>
            <w:webHidden/>
            <w:sz w:val="24"/>
            <w:szCs w:val="24"/>
            <w:lang w:val="es-ES"/>
          </w:rPr>
          <w:t>¡Error! Marcador no definido.</w:t>
        </w:r>
        <w:r w:rsidR="00572D45" w:rsidRPr="003A7FFB">
          <w:rPr>
            <w:rFonts w:ascii="Arial" w:hAnsi="Arial"/>
            <w:b w:val="0"/>
            <w:webHidden/>
            <w:sz w:val="24"/>
            <w:szCs w:val="24"/>
          </w:rPr>
          <w:fldChar w:fldCharType="end"/>
        </w:r>
      </w:hyperlink>
    </w:p>
    <w:p w:rsidR="00572D45" w:rsidRPr="003A7FFB" w:rsidRDefault="00B668C5" w:rsidP="00572D45">
      <w:pPr>
        <w:pStyle w:val="TDC1"/>
        <w:rPr>
          <w:rFonts w:ascii="Arial" w:hAnsi="Arial"/>
          <w:b w:val="0"/>
          <w:bCs w:val="0"/>
          <w:iCs w:val="0"/>
          <w:snapToGrid/>
          <w:sz w:val="24"/>
          <w:szCs w:val="24"/>
          <w:lang w:val="es-CL" w:eastAsia="es-CL" w:bidi="ar-SA"/>
        </w:rPr>
      </w:pPr>
      <w:hyperlink w:anchor="_Toc532884928" w:history="1">
        <w:r w:rsidR="00572D45" w:rsidRPr="003A7FFB">
          <w:rPr>
            <w:rStyle w:val="Hipervnculo"/>
            <w:rFonts w:ascii="Arial" w:hAnsi="Arial"/>
            <w:b w:val="0"/>
            <w:sz w:val="24"/>
            <w:szCs w:val="24"/>
            <w:lang w:val="es-ES"/>
          </w:rPr>
          <w:t>NORMATIVA ASOCIADA</w:t>
        </w:r>
        <w:r w:rsidR="00572D45" w:rsidRPr="003A7FFB">
          <w:rPr>
            <w:rFonts w:ascii="Arial" w:hAnsi="Arial"/>
            <w:b w:val="0"/>
            <w:webHidden/>
            <w:sz w:val="24"/>
            <w:szCs w:val="24"/>
          </w:rPr>
          <w:tab/>
        </w:r>
        <w:r w:rsidR="00572D45" w:rsidRPr="003A7FFB">
          <w:rPr>
            <w:rFonts w:ascii="Arial" w:hAnsi="Arial"/>
            <w:b w:val="0"/>
            <w:webHidden/>
            <w:sz w:val="24"/>
            <w:szCs w:val="24"/>
          </w:rPr>
          <w:fldChar w:fldCharType="begin"/>
        </w:r>
        <w:r w:rsidR="00572D45" w:rsidRPr="003A7FFB">
          <w:rPr>
            <w:rFonts w:ascii="Arial" w:hAnsi="Arial"/>
            <w:b w:val="0"/>
            <w:webHidden/>
            <w:sz w:val="24"/>
            <w:szCs w:val="24"/>
          </w:rPr>
          <w:instrText xml:space="preserve"> PAGEREF _Toc532884928 \h </w:instrText>
        </w:r>
        <w:r w:rsidR="00572D45" w:rsidRPr="003A7FFB">
          <w:rPr>
            <w:rFonts w:ascii="Arial" w:hAnsi="Arial"/>
            <w:b w:val="0"/>
            <w:webHidden/>
            <w:sz w:val="24"/>
            <w:szCs w:val="24"/>
          </w:rPr>
        </w:r>
        <w:r w:rsidR="00572D45" w:rsidRPr="003A7FFB">
          <w:rPr>
            <w:rFonts w:ascii="Arial" w:hAnsi="Arial"/>
            <w:b w:val="0"/>
            <w:webHidden/>
            <w:sz w:val="24"/>
            <w:szCs w:val="24"/>
          </w:rPr>
          <w:fldChar w:fldCharType="separate"/>
        </w:r>
        <w:r w:rsidR="00F15128">
          <w:rPr>
            <w:rFonts w:ascii="Arial" w:hAnsi="Arial"/>
            <w:bCs w:val="0"/>
            <w:webHidden/>
            <w:sz w:val="24"/>
            <w:szCs w:val="24"/>
            <w:lang w:val="es-ES"/>
          </w:rPr>
          <w:t>¡Error! Marcador no definido.</w:t>
        </w:r>
        <w:r w:rsidR="00572D45" w:rsidRPr="003A7FFB">
          <w:rPr>
            <w:rFonts w:ascii="Arial" w:hAnsi="Arial"/>
            <w:b w:val="0"/>
            <w:webHidden/>
            <w:sz w:val="24"/>
            <w:szCs w:val="24"/>
          </w:rPr>
          <w:fldChar w:fldCharType="end"/>
        </w:r>
      </w:hyperlink>
    </w:p>
    <w:p w:rsidR="00572D45" w:rsidRPr="003A7FFB" w:rsidRDefault="00B668C5" w:rsidP="00572D45">
      <w:pPr>
        <w:pStyle w:val="TDC1"/>
        <w:rPr>
          <w:rFonts w:ascii="Arial" w:hAnsi="Arial"/>
          <w:b w:val="0"/>
          <w:bCs w:val="0"/>
          <w:iCs w:val="0"/>
          <w:snapToGrid/>
          <w:sz w:val="24"/>
          <w:szCs w:val="24"/>
          <w:lang w:val="es-CL" w:eastAsia="es-CL" w:bidi="ar-SA"/>
        </w:rPr>
      </w:pPr>
      <w:hyperlink w:anchor="_Toc532884929" w:history="1">
        <w:r w:rsidR="00572D45" w:rsidRPr="003A7FFB">
          <w:rPr>
            <w:rStyle w:val="Hipervnculo"/>
            <w:rFonts w:ascii="Arial" w:hAnsi="Arial"/>
            <w:b w:val="0"/>
            <w:sz w:val="24"/>
            <w:szCs w:val="24"/>
          </w:rPr>
          <w:t>CAPÍTULO II: DE LAS MEDIDAS PREVENTIVAS</w:t>
        </w:r>
        <w:r w:rsidR="00572D45" w:rsidRPr="003A7FFB">
          <w:rPr>
            <w:rFonts w:ascii="Arial" w:hAnsi="Arial"/>
            <w:b w:val="0"/>
            <w:webHidden/>
            <w:sz w:val="24"/>
            <w:szCs w:val="24"/>
          </w:rPr>
          <w:tab/>
        </w:r>
        <w:r w:rsidR="00572D45" w:rsidRPr="003A7FFB">
          <w:rPr>
            <w:rFonts w:ascii="Arial" w:hAnsi="Arial"/>
            <w:b w:val="0"/>
            <w:webHidden/>
            <w:sz w:val="24"/>
            <w:szCs w:val="24"/>
          </w:rPr>
          <w:fldChar w:fldCharType="begin"/>
        </w:r>
        <w:r w:rsidR="00572D45" w:rsidRPr="003A7FFB">
          <w:rPr>
            <w:rFonts w:ascii="Arial" w:hAnsi="Arial"/>
            <w:b w:val="0"/>
            <w:webHidden/>
            <w:sz w:val="24"/>
            <w:szCs w:val="24"/>
          </w:rPr>
          <w:instrText xml:space="preserve"> PAGEREF _Toc532884929 \h </w:instrText>
        </w:r>
        <w:r w:rsidR="00572D45" w:rsidRPr="003A7FFB">
          <w:rPr>
            <w:rFonts w:ascii="Arial" w:hAnsi="Arial"/>
            <w:b w:val="0"/>
            <w:webHidden/>
            <w:sz w:val="24"/>
            <w:szCs w:val="24"/>
          </w:rPr>
        </w:r>
        <w:r w:rsidR="00572D45" w:rsidRPr="003A7FFB">
          <w:rPr>
            <w:rFonts w:ascii="Arial" w:hAnsi="Arial"/>
            <w:b w:val="0"/>
            <w:webHidden/>
            <w:sz w:val="24"/>
            <w:szCs w:val="24"/>
          </w:rPr>
          <w:fldChar w:fldCharType="separate"/>
        </w:r>
        <w:r w:rsidR="00F15128">
          <w:rPr>
            <w:rFonts w:ascii="Arial" w:hAnsi="Arial"/>
            <w:bCs w:val="0"/>
            <w:webHidden/>
            <w:sz w:val="24"/>
            <w:szCs w:val="24"/>
            <w:lang w:val="es-ES"/>
          </w:rPr>
          <w:t>¡Error! Marcador no definido.</w:t>
        </w:r>
        <w:r w:rsidR="00572D45" w:rsidRPr="003A7FFB">
          <w:rPr>
            <w:rFonts w:ascii="Arial" w:hAnsi="Arial"/>
            <w:b w:val="0"/>
            <w:webHidden/>
            <w:sz w:val="24"/>
            <w:szCs w:val="24"/>
          </w:rPr>
          <w:fldChar w:fldCharType="end"/>
        </w:r>
      </w:hyperlink>
    </w:p>
    <w:p w:rsidR="00572D45" w:rsidRPr="003A7FFB" w:rsidRDefault="00B668C5" w:rsidP="00572D45">
      <w:pPr>
        <w:pStyle w:val="TDC1"/>
        <w:rPr>
          <w:rFonts w:ascii="Arial" w:hAnsi="Arial"/>
          <w:b w:val="0"/>
          <w:bCs w:val="0"/>
          <w:iCs w:val="0"/>
          <w:snapToGrid/>
          <w:sz w:val="24"/>
          <w:szCs w:val="24"/>
          <w:lang w:val="es-CL" w:eastAsia="es-CL" w:bidi="ar-SA"/>
        </w:rPr>
      </w:pPr>
      <w:hyperlink w:anchor="_Toc532884930" w:history="1">
        <w:r w:rsidR="00572D45" w:rsidRPr="003A7FFB">
          <w:rPr>
            <w:rStyle w:val="Hipervnculo"/>
            <w:rFonts w:ascii="Arial" w:hAnsi="Arial"/>
            <w:b w:val="0"/>
            <w:sz w:val="24"/>
            <w:szCs w:val="24"/>
          </w:rPr>
          <w:t>CAPÍTULO III: DE LAS RESPONSABILIDADES</w:t>
        </w:r>
        <w:r w:rsidR="00572D45" w:rsidRPr="003A7FFB">
          <w:rPr>
            <w:rFonts w:ascii="Arial" w:hAnsi="Arial"/>
            <w:b w:val="0"/>
            <w:webHidden/>
            <w:sz w:val="24"/>
            <w:szCs w:val="24"/>
          </w:rPr>
          <w:tab/>
        </w:r>
        <w:r w:rsidR="00572D45" w:rsidRPr="003A7FFB">
          <w:rPr>
            <w:rFonts w:ascii="Arial" w:hAnsi="Arial"/>
            <w:b w:val="0"/>
            <w:webHidden/>
            <w:sz w:val="24"/>
            <w:szCs w:val="24"/>
          </w:rPr>
          <w:fldChar w:fldCharType="begin"/>
        </w:r>
        <w:r w:rsidR="00572D45" w:rsidRPr="003A7FFB">
          <w:rPr>
            <w:rFonts w:ascii="Arial" w:hAnsi="Arial"/>
            <w:b w:val="0"/>
            <w:webHidden/>
            <w:sz w:val="24"/>
            <w:szCs w:val="24"/>
          </w:rPr>
          <w:instrText xml:space="preserve"> PAGEREF _Toc532884930 \h </w:instrText>
        </w:r>
        <w:r w:rsidR="00572D45" w:rsidRPr="003A7FFB">
          <w:rPr>
            <w:rFonts w:ascii="Arial" w:hAnsi="Arial"/>
            <w:b w:val="0"/>
            <w:webHidden/>
            <w:sz w:val="24"/>
            <w:szCs w:val="24"/>
          </w:rPr>
        </w:r>
        <w:r w:rsidR="00572D45" w:rsidRPr="003A7FFB">
          <w:rPr>
            <w:rFonts w:ascii="Arial" w:hAnsi="Arial"/>
            <w:b w:val="0"/>
            <w:webHidden/>
            <w:sz w:val="24"/>
            <w:szCs w:val="24"/>
          </w:rPr>
          <w:fldChar w:fldCharType="separate"/>
        </w:r>
        <w:r w:rsidR="00F15128">
          <w:rPr>
            <w:rFonts w:ascii="Arial" w:hAnsi="Arial"/>
            <w:bCs w:val="0"/>
            <w:webHidden/>
            <w:sz w:val="24"/>
            <w:szCs w:val="24"/>
            <w:lang w:val="es-ES"/>
          </w:rPr>
          <w:t>¡Error! Marcador no definido.</w:t>
        </w:r>
        <w:r w:rsidR="00572D45" w:rsidRPr="003A7FFB">
          <w:rPr>
            <w:rFonts w:ascii="Arial" w:hAnsi="Arial"/>
            <w:b w:val="0"/>
            <w:webHidden/>
            <w:sz w:val="24"/>
            <w:szCs w:val="24"/>
          </w:rPr>
          <w:fldChar w:fldCharType="end"/>
        </w:r>
      </w:hyperlink>
    </w:p>
    <w:p w:rsidR="00572D45" w:rsidRPr="003A7FFB" w:rsidRDefault="00B668C5" w:rsidP="00572D45">
      <w:pPr>
        <w:pStyle w:val="TDC1"/>
        <w:rPr>
          <w:rFonts w:ascii="Arial" w:hAnsi="Arial"/>
          <w:b w:val="0"/>
          <w:bCs w:val="0"/>
          <w:iCs w:val="0"/>
          <w:snapToGrid/>
          <w:sz w:val="24"/>
          <w:szCs w:val="24"/>
          <w:lang w:val="es-CL" w:eastAsia="es-CL" w:bidi="ar-SA"/>
        </w:rPr>
      </w:pPr>
      <w:hyperlink w:anchor="_Toc532884935" w:history="1">
        <w:r w:rsidR="00572D45" w:rsidRPr="003A7FFB">
          <w:rPr>
            <w:rStyle w:val="Hipervnculo"/>
            <w:rFonts w:ascii="Arial" w:hAnsi="Arial"/>
            <w:b w:val="0"/>
            <w:sz w:val="24"/>
            <w:szCs w:val="24"/>
          </w:rPr>
          <w:t>CAPÍTULO IV: DE LOS PROCEDIMIENTOS</w:t>
        </w:r>
        <w:r w:rsidR="00572D45" w:rsidRPr="003A7FFB">
          <w:rPr>
            <w:rFonts w:ascii="Arial" w:hAnsi="Arial"/>
            <w:b w:val="0"/>
            <w:webHidden/>
            <w:sz w:val="24"/>
            <w:szCs w:val="24"/>
          </w:rPr>
          <w:tab/>
        </w:r>
        <w:r w:rsidR="00572D45" w:rsidRPr="003A7FFB">
          <w:rPr>
            <w:rFonts w:ascii="Arial" w:hAnsi="Arial"/>
            <w:b w:val="0"/>
            <w:webHidden/>
            <w:sz w:val="24"/>
            <w:szCs w:val="24"/>
          </w:rPr>
          <w:fldChar w:fldCharType="begin"/>
        </w:r>
        <w:r w:rsidR="00572D45" w:rsidRPr="003A7FFB">
          <w:rPr>
            <w:rFonts w:ascii="Arial" w:hAnsi="Arial"/>
            <w:b w:val="0"/>
            <w:webHidden/>
            <w:sz w:val="24"/>
            <w:szCs w:val="24"/>
          </w:rPr>
          <w:instrText xml:space="preserve"> PAGEREF _Toc532884935 \h </w:instrText>
        </w:r>
        <w:r w:rsidR="00572D45" w:rsidRPr="003A7FFB">
          <w:rPr>
            <w:rFonts w:ascii="Arial" w:hAnsi="Arial"/>
            <w:b w:val="0"/>
            <w:webHidden/>
            <w:sz w:val="24"/>
            <w:szCs w:val="24"/>
          </w:rPr>
        </w:r>
        <w:r w:rsidR="00572D45" w:rsidRPr="003A7FFB">
          <w:rPr>
            <w:rFonts w:ascii="Arial" w:hAnsi="Arial"/>
            <w:b w:val="0"/>
            <w:webHidden/>
            <w:sz w:val="24"/>
            <w:szCs w:val="24"/>
          </w:rPr>
          <w:fldChar w:fldCharType="separate"/>
        </w:r>
        <w:r w:rsidR="00F15128">
          <w:rPr>
            <w:rFonts w:ascii="Arial" w:hAnsi="Arial"/>
            <w:bCs w:val="0"/>
            <w:webHidden/>
            <w:sz w:val="24"/>
            <w:szCs w:val="24"/>
            <w:lang w:val="es-ES"/>
          </w:rPr>
          <w:t>¡Error! Marcador no definido.</w:t>
        </w:r>
        <w:r w:rsidR="00572D45" w:rsidRPr="003A7FFB">
          <w:rPr>
            <w:rFonts w:ascii="Arial" w:hAnsi="Arial"/>
            <w:b w:val="0"/>
            <w:webHidden/>
            <w:sz w:val="24"/>
            <w:szCs w:val="24"/>
          </w:rPr>
          <w:fldChar w:fldCharType="end"/>
        </w:r>
      </w:hyperlink>
    </w:p>
    <w:p w:rsidR="00572D45" w:rsidRPr="003A7FFB" w:rsidRDefault="00B668C5" w:rsidP="00572D45">
      <w:pPr>
        <w:pStyle w:val="TDC2"/>
        <w:rPr>
          <w:rFonts w:ascii="Arial" w:hAnsi="Arial" w:cs="Arial"/>
          <w:noProof/>
          <w:snapToGrid/>
          <w:szCs w:val="24"/>
          <w:lang w:val="es-CL" w:eastAsia="es-CL"/>
        </w:rPr>
      </w:pPr>
      <w:hyperlink w:anchor="_Toc532884936" w:history="1">
        <w:r w:rsidR="00572D45" w:rsidRPr="003A7FFB">
          <w:rPr>
            <w:rStyle w:val="Hipervnculo"/>
            <w:rFonts w:ascii="Arial" w:hAnsi="Arial" w:cs="Arial"/>
            <w:noProof/>
            <w:szCs w:val="24"/>
          </w:rPr>
          <w:t>I.</w:t>
        </w:r>
        <w:r w:rsidR="00572D45" w:rsidRPr="003A7FFB">
          <w:rPr>
            <w:rFonts w:ascii="Arial" w:hAnsi="Arial" w:cs="Arial"/>
            <w:noProof/>
            <w:snapToGrid/>
            <w:szCs w:val="24"/>
            <w:lang w:val="es-CL" w:eastAsia="es-CL"/>
          </w:rPr>
          <w:tab/>
        </w:r>
        <w:r w:rsidR="00572D45" w:rsidRPr="003A7FFB">
          <w:rPr>
            <w:rStyle w:val="Hipervnculo"/>
            <w:rFonts w:ascii="Arial" w:hAnsi="Arial" w:cs="Arial"/>
            <w:noProof/>
            <w:szCs w:val="24"/>
          </w:rPr>
          <w:t>INCENDIO:</w:t>
        </w:r>
        <w:r w:rsidR="00572D45" w:rsidRPr="003A7FFB">
          <w:rPr>
            <w:rFonts w:ascii="Arial" w:hAnsi="Arial" w:cs="Arial"/>
            <w:noProof/>
            <w:webHidden/>
            <w:szCs w:val="24"/>
          </w:rPr>
          <w:tab/>
        </w:r>
        <w:r w:rsidR="00572D45" w:rsidRPr="003A7FFB">
          <w:rPr>
            <w:rFonts w:ascii="Arial" w:hAnsi="Arial" w:cs="Arial"/>
            <w:noProof/>
            <w:webHidden/>
            <w:szCs w:val="24"/>
          </w:rPr>
          <w:fldChar w:fldCharType="begin"/>
        </w:r>
        <w:r w:rsidR="00572D45" w:rsidRPr="003A7FFB">
          <w:rPr>
            <w:rFonts w:ascii="Arial" w:hAnsi="Arial" w:cs="Arial"/>
            <w:noProof/>
            <w:webHidden/>
            <w:szCs w:val="24"/>
          </w:rPr>
          <w:instrText xml:space="preserve"> PAGEREF _Toc532884936 \h </w:instrText>
        </w:r>
        <w:r w:rsidR="00572D45" w:rsidRPr="003A7FFB">
          <w:rPr>
            <w:rFonts w:ascii="Arial" w:hAnsi="Arial" w:cs="Arial"/>
            <w:noProof/>
            <w:webHidden/>
            <w:szCs w:val="24"/>
          </w:rPr>
        </w:r>
        <w:r w:rsidR="00572D45" w:rsidRPr="003A7FFB">
          <w:rPr>
            <w:rFonts w:ascii="Arial" w:hAnsi="Arial" w:cs="Arial"/>
            <w:noProof/>
            <w:webHidden/>
            <w:szCs w:val="24"/>
          </w:rPr>
          <w:fldChar w:fldCharType="separate"/>
        </w:r>
        <w:r w:rsidR="00F15128">
          <w:rPr>
            <w:rFonts w:ascii="Arial" w:hAnsi="Arial" w:cs="Arial"/>
            <w:b/>
            <w:bCs/>
            <w:noProof/>
            <w:webHidden/>
            <w:szCs w:val="24"/>
            <w:lang w:val="es-ES"/>
          </w:rPr>
          <w:t>¡Error! Marcador no definido.</w:t>
        </w:r>
        <w:r w:rsidR="00572D45" w:rsidRPr="003A7FFB">
          <w:rPr>
            <w:rFonts w:ascii="Arial" w:hAnsi="Arial" w:cs="Arial"/>
            <w:noProof/>
            <w:webHidden/>
            <w:szCs w:val="24"/>
          </w:rPr>
          <w:fldChar w:fldCharType="end"/>
        </w:r>
      </w:hyperlink>
    </w:p>
    <w:p w:rsidR="00572D45" w:rsidRPr="003A7FFB" w:rsidRDefault="00B668C5" w:rsidP="00572D45">
      <w:pPr>
        <w:pStyle w:val="TDC2"/>
        <w:rPr>
          <w:rFonts w:ascii="Arial" w:hAnsi="Arial" w:cs="Arial"/>
          <w:noProof/>
          <w:snapToGrid/>
          <w:szCs w:val="24"/>
          <w:lang w:val="es-CL" w:eastAsia="es-CL"/>
        </w:rPr>
      </w:pPr>
      <w:hyperlink w:anchor="_Toc532884937" w:history="1">
        <w:r w:rsidR="00572D45" w:rsidRPr="003A7FFB">
          <w:rPr>
            <w:rStyle w:val="Hipervnculo"/>
            <w:rFonts w:ascii="Arial" w:hAnsi="Arial" w:cs="Arial"/>
            <w:noProof/>
            <w:szCs w:val="24"/>
            <w:lang w:val="es-CL"/>
          </w:rPr>
          <w:t>II.</w:t>
        </w:r>
        <w:r w:rsidR="00572D45" w:rsidRPr="003A7FFB">
          <w:rPr>
            <w:rFonts w:ascii="Arial" w:hAnsi="Arial" w:cs="Arial"/>
            <w:noProof/>
            <w:snapToGrid/>
            <w:szCs w:val="24"/>
            <w:lang w:val="es-CL" w:eastAsia="es-CL"/>
          </w:rPr>
          <w:tab/>
        </w:r>
        <w:r w:rsidR="00572D45" w:rsidRPr="003A7FFB">
          <w:rPr>
            <w:rStyle w:val="Hipervnculo"/>
            <w:rFonts w:ascii="Arial" w:hAnsi="Arial" w:cs="Arial"/>
            <w:noProof/>
            <w:szCs w:val="24"/>
          </w:rPr>
          <w:t>SISMO O TERREMOTO:</w:t>
        </w:r>
        <w:r w:rsidR="00572D45" w:rsidRPr="003A7FFB">
          <w:rPr>
            <w:rFonts w:ascii="Arial" w:hAnsi="Arial" w:cs="Arial"/>
            <w:noProof/>
            <w:webHidden/>
            <w:szCs w:val="24"/>
          </w:rPr>
          <w:tab/>
        </w:r>
        <w:r w:rsidR="00572D45" w:rsidRPr="003A7FFB">
          <w:rPr>
            <w:rFonts w:ascii="Arial" w:hAnsi="Arial" w:cs="Arial"/>
            <w:noProof/>
            <w:webHidden/>
            <w:szCs w:val="24"/>
          </w:rPr>
          <w:fldChar w:fldCharType="begin"/>
        </w:r>
        <w:r w:rsidR="00572D45" w:rsidRPr="003A7FFB">
          <w:rPr>
            <w:rFonts w:ascii="Arial" w:hAnsi="Arial" w:cs="Arial"/>
            <w:noProof/>
            <w:webHidden/>
            <w:szCs w:val="24"/>
          </w:rPr>
          <w:instrText xml:space="preserve"> PAGEREF _Toc532884937 \h </w:instrText>
        </w:r>
        <w:r w:rsidR="00572D45" w:rsidRPr="003A7FFB">
          <w:rPr>
            <w:rFonts w:ascii="Arial" w:hAnsi="Arial" w:cs="Arial"/>
            <w:noProof/>
            <w:webHidden/>
            <w:szCs w:val="24"/>
          </w:rPr>
        </w:r>
        <w:r w:rsidR="00572D45" w:rsidRPr="003A7FFB">
          <w:rPr>
            <w:rFonts w:ascii="Arial" w:hAnsi="Arial" w:cs="Arial"/>
            <w:noProof/>
            <w:webHidden/>
            <w:szCs w:val="24"/>
          </w:rPr>
          <w:fldChar w:fldCharType="separate"/>
        </w:r>
        <w:r w:rsidR="00F15128">
          <w:rPr>
            <w:rFonts w:ascii="Arial" w:hAnsi="Arial" w:cs="Arial"/>
            <w:b/>
            <w:bCs/>
            <w:noProof/>
            <w:webHidden/>
            <w:szCs w:val="24"/>
            <w:lang w:val="es-ES"/>
          </w:rPr>
          <w:t>¡Error! Marcador no definido.</w:t>
        </w:r>
        <w:r w:rsidR="00572D45" w:rsidRPr="003A7FFB">
          <w:rPr>
            <w:rFonts w:ascii="Arial" w:hAnsi="Arial" w:cs="Arial"/>
            <w:noProof/>
            <w:webHidden/>
            <w:szCs w:val="24"/>
          </w:rPr>
          <w:fldChar w:fldCharType="end"/>
        </w:r>
      </w:hyperlink>
    </w:p>
    <w:p w:rsidR="00572D45" w:rsidRPr="003A7FFB" w:rsidRDefault="00572D45" w:rsidP="00572D45">
      <w:pPr>
        <w:pStyle w:val="TDC2"/>
        <w:rPr>
          <w:rFonts w:ascii="Arial" w:hAnsi="Arial" w:cs="Arial"/>
          <w:noProof/>
          <w:snapToGrid/>
          <w:szCs w:val="24"/>
          <w:lang w:val="es-CL" w:eastAsia="es-CL"/>
        </w:rPr>
      </w:pPr>
      <w:r w:rsidRPr="003A7FFB">
        <w:rPr>
          <w:rFonts w:ascii="Arial" w:hAnsi="Arial" w:cs="Arial"/>
          <w:noProof/>
          <w:snapToGrid/>
          <w:szCs w:val="24"/>
          <w:lang w:val="es-CL" w:eastAsia="es-CL"/>
        </w:rPr>
        <w:t>III.</w:t>
      </w:r>
      <w:r w:rsidRPr="003A7FFB">
        <w:rPr>
          <w:rFonts w:ascii="Arial" w:hAnsi="Arial" w:cs="Arial"/>
          <w:noProof/>
          <w:snapToGrid/>
          <w:szCs w:val="24"/>
          <w:lang w:val="es-CL" w:eastAsia="es-CL"/>
        </w:rPr>
        <w:tab/>
        <w:t>CORTE DE AGUA.</w:t>
      </w:r>
      <w:r w:rsidRPr="003A7FFB">
        <w:rPr>
          <w:rFonts w:ascii="Arial" w:hAnsi="Arial" w:cs="Arial"/>
          <w:noProof/>
          <w:snapToGrid/>
          <w:szCs w:val="24"/>
          <w:lang w:val="es-CL" w:eastAsia="es-CL"/>
        </w:rPr>
        <w:tab/>
        <w:t>16</w:t>
      </w:r>
    </w:p>
    <w:p w:rsidR="00572D45" w:rsidRPr="003A7FFB" w:rsidRDefault="00572D45" w:rsidP="00572D45">
      <w:pPr>
        <w:pStyle w:val="TDC1"/>
        <w:rPr>
          <w:rFonts w:ascii="Arial" w:hAnsi="Arial"/>
          <w:b w:val="0"/>
          <w:bCs w:val="0"/>
          <w:iCs w:val="0"/>
          <w:snapToGrid/>
          <w:sz w:val="24"/>
          <w:szCs w:val="24"/>
          <w:lang w:val="es-CL" w:eastAsia="es-CL" w:bidi="ar-SA"/>
        </w:rPr>
      </w:pPr>
      <w:r w:rsidRPr="003A7FFB">
        <w:rPr>
          <w:rStyle w:val="Hipervnculo"/>
          <w:rFonts w:ascii="Arial" w:hAnsi="Arial"/>
          <w:b w:val="0"/>
          <w:sz w:val="24"/>
          <w:szCs w:val="24"/>
        </w:rPr>
        <w:t xml:space="preserve">   </w:t>
      </w:r>
      <w:hyperlink w:anchor="_Toc532884940" w:history="1">
        <w:r w:rsidRPr="003A7FFB">
          <w:rPr>
            <w:rStyle w:val="Hipervnculo"/>
            <w:rFonts w:ascii="Arial" w:hAnsi="Arial"/>
            <w:b w:val="0"/>
            <w:sz w:val="24"/>
            <w:szCs w:val="24"/>
            <w:lang w:val="es-CL"/>
          </w:rPr>
          <w:t xml:space="preserve"> IV.</w:t>
        </w:r>
        <w:r w:rsidRPr="003A7FFB">
          <w:rPr>
            <w:rFonts w:ascii="Arial" w:hAnsi="Arial"/>
            <w:b w:val="0"/>
            <w:bCs w:val="0"/>
            <w:iCs w:val="0"/>
            <w:snapToGrid/>
            <w:sz w:val="24"/>
            <w:szCs w:val="24"/>
            <w:lang w:val="es-CL" w:eastAsia="es-CL" w:bidi="ar-SA"/>
          </w:rPr>
          <w:tab/>
        </w:r>
        <w:r w:rsidRPr="003A7FFB">
          <w:rPr>
            <w:rStyle w:val="Hipervnculo"/>
            <w:rFonts w:ascii="Arial" w:hAnsi="Arial"/>
            <w:b w:val="0"/>
            <w:sz w:val="24"/>
            <w:szCs w:val="24"/>
            <w:lang w:val="es-CL"/>
          </w:rPr>
          <w:t>EN CASO DE INUNDACIÓN:</w:t>
        </w:r>
        <w:r w:rsidRPr="003A7FFB">
          <w:rPr>
            <w:rFonts w:ascii="Arial" w:hAnsi="Arial"/>
            <w:b w:val="0"/>
            <w:webHidden/>
            <w:sz w:val="24"/>
            <w:szCs w:val="24"/>
          </w:rPr>
          <w:tab/>
        </w:r>
        <w:r w:rsidRPr="003A7FFB">
          <w:rPr>
            <w:rFonts w:ascii="Arial" w:hAnsi="Arial"/>
            <w:b w:val="0"/>
            <w:webHidden/>
            <w:sz w:val="24"/>
            <w:szCs w:val="24"/>
          </w:rPr>
          <w:fldChar w:fldCharType="begin"/>
        </w:r>
        <w:r w:rsidRPr="003A7FFB">
          <w:rPr>
            <w:rFonts w:ascii="Arial" w:hAnsi="Arial"/>
            <w:b w:val="0"/>
            <w:webHidden/>
            <w:sz w:val="24"/>
            <w:szCs w:val="24"/>
          </w:rPr>
          <w:instrText xml:space="preserve"> PAGEREF _Toc532884940 \h </w:instrText>
        </w:r>
        <w:r w:rsidRPr="003A7FFB">
          <w:rPr>
            <w:rFonts w:ascii="Arial" w:hAnsi="Arial"/>
            <w:b w:val="0"/>
            <w:webHidden/>
            <w:sz w:val="24"/>
            <w:szCs w:val="24"/>
          </w:rPr>
        </w:r>
        <w:r w:rsidRPr="003A7FFB">
          <w:rPr>
            <w:rFonts w:ascii="Arial" w:hAnsi="Arial"/>
            <w:b w:val="0"/>
            <w:webHidden/>
            <w:sz w:val="24"/>
            <w:szCs w:val="24"/>
          </w:rPr>
          <w:fldChar w:fldCharType="separate"/>
        </w:r>
        <w:r w:rsidR="00F15128">
          <w:rPr>
            <w:rFonts w:ascii="Arial" w:hAnsi="Arial"/>
            <w:bCs w:val="0"/>
            <w:webHidden/>
            <w:sz w:val="24"/>
            <w:szCs w:val="24"/>
            <w:lang w:val="es-ES"/>
          </w:rPr>
          <w:t>¡Error! Marcador no definido.</w:t>
        </w:r>
        <w:r w:rsidRPr="003A7FFB">
          <w:rPr>
            <w:rFonts w:ascii="Arial" w:hAnsi="Arial"/>
            <w:b w:val="0"/>
            <w:webHidden/>
            <w:sz w:val="24"/>
            <w:szCs w:val="24"/>
          </w:rPr>
          <w:fldChar w:fldCharType="end"/>
        </w:r>
      </w:hyperlink>
    </w:p>
    <w:p w:rsidR="00572D45" w:rsidRPr="003A7FFB" w:rsidRDefault="00B668C5" w:rsidP="00572D45">
      <w:pPr>
        <w:pStyle w:val="TDC2"/>
        <w:rPr>
          <w:rFonts w:ascii="Arial" w:hAnsi="Arial" w:cs="Arial"/>
          <w:noProof/>
          <w:snapToGrid/>
          <w:szCs w:val="24"/>
          <w:lang w:val="es-CL" w:eastAsia="es-CL"/>
        </w:rPr>
      </w:pPr>
      <w:hyperlink w:anchor="_Toc532884941" w:history="1">
        <w:r w:rsidR="00572D45" w:rsidRPr="003A7FFB">
          <w:rPr>
            <w:rStyle w:val="Hipervnculo"/>
            <w:rFonts w:ascii="Arial" w:hAnsi="Arial" w:cs="Arial"/>
            <w:noProof/>
            <w:szCs w:val="24"/>
          </w:rPr>
          <w:t>V.</w:t>
        </w:r>
        <w:r w:rsidR="00572D45" w:rsidRPr="003A7FFB">
          <w:rPr>
            <w:rFonts w:ascii="Arial" w:hAnsi="Arial" w:cs="Arial"/>
            <w:noProof/>
            <w:snapToGrid/>
            <w:szCs w:val="24"/>
            <w:lang w:val="es-CL" w:eastAsia="es-CL"/>
          </w:rPr>
          <w:tab/>
        </w:r>
        <w:r w:rsidR="00572D45" w:rsidRPr="003A7FFB">
          <w:rPr>
            <w:rStyle w:val="Hipervnculo"/>
            <w:rFonts w:ascii="Arial" w:hAnsi="Arial" w:cs="Arial"/>
            <w:noProof/>
            <w:szCs w:val="24"/>
          </w:rPr>
          <w:t>FUGA O CORTE DE GAS:</w:t>
        </w:r>
        <w:r w:rsidR="00572D45" w:rsidRPr="003A7FFB">
          <w:rPr>
            <w:rFonts w:ascii="Arial" w:hAnsi="Arial" w:cs="Arial"/>
            <w:noProof/>
            <w:webHidden/>
            <w:szCs w:val="24"/>
          </w:rPr>
          <w:tab/>
        </w:r>
        <w:r w:rsidR="00572D45" w:rsidRPr="003A7FFB">
          <w:rPr>
            <w:rFonts w:ascii="Arial" w:hAnsi="Arial" w:cs="Arial"/>
            <w:noProof/>
            <w:webHidden/>
            <w:szCs w:val="24"/>
          </w:rPr>
          <w:fldChar w:fldCharType="begin"/>
        </w:r>
        <w:r w:rsidR="00572D45" w:rsidRPr="003A7FFB">
          <w:rPr>
            <w:rFonts w:ascii="Arial" w:hAnsi="Arial" w:cs="Arial"/>
            <w:noProof/>
            <w:webHidden/>
            <w:szCs w:val="24"/>
          </w:rPr>
          <w:instrText xml:space="preserve"> PAGEREF _Toc532884941 \h </w:instrText>
        </w:r>
        <w:r w:rsidR="00572D45" w:rsidRPr="003A7FFB">
          <w:rPr>
            <w:rFonts w:ascii="Arial" w:hAnsi="Arial" w:cs="Arial"/>
            <w:noProof/>
            <w:webHidden/>
            <w:szCs w:val="24"/>
          </w:rPr>
        </w:r>
        <w:r w:rsidR="00572D45" w:rsidRPr="003A7FFB">
          <w:rPr>
            <w:rFonts w:ascii="Arial" w:hAnsi="Arial" w:cs="Arial"/>
            <w:noProof/>
            <w:webHidden/>
            <w:szCs w:val="24"/>
          </w:rPr>
          <w:fldChar w:fldCharType="separate"/>
        </w:r>
        <w:r w:rsidR="00F15128">
          <w:rPr>
            <w:rFonts w:ascii="Arial" w:hAnsi="Arial" w:cs="Arial"/>
            <w:b/>
            <w:bCs/>
            <w:noProof/>
            <w:webHidden/>
            <w:szCs w:val="24"/>
            <w:lang w:val="es-ES"/>
          </w:rPr>
          <w:t>¡Error! Marcador no definido.</w:t>
        </w:r>
        <w:r w:rsidR="00572D45" w:rsidRPr="003A7FFB">
          <w:rPr>
            <w:rFonts w:ascii="Arial" w:hAnsi="Arial" w:cs="Arial"/>
            <w:noProof/>
            <w:webHidden/>
            <w:szCs w:val="24"/>
          </w:rPr>
          <w:fldChar w:fldCharType="end"/>
        </w:r>
      </w:hyperlink>
    </w:p>
    <w:p w:rsidR="00572D45" w:rsidRPr="003A7FFB" w:rsidRDefault="00B668C5" w:rsidP="00572D45">
      <w:pPr>
        <w:pStyle w:val="TDC2"/>
        <w:rPr>
          <w:rFonts w:ascii="Arial" w:hAnsi="Arial" w:cs="Arial"/>
          <w:noProof/>
          <w:snapToGrid/>
          <w:szCs w:val="24"/>
          <w:lang w:val="es-CL" w:eastAsia="es-CL"/>
        </w:rPr>
      </w:pPr>
      <w:hyperlink w:anchor="_Toc532884942" w:history="1">
        <w:r w:rsidR="00572D45" w:rsidRPr="003A7FFB">
          <w:rPr>
            <w:rStyle w:val="Hipervnculo"/>
            <w:rFonts w:ascii="Arial" w:hAnsi="Arial" w:cs="Arial"/>
            <w:noProof/>
            <w:szCs w:val="24"/>
            <w:lang w:val="es-CL"/>
          </w:rPr>
          <w:t>VI.</w:t>
        </w:r>
        <w:r w:rsidR="00572D45" w:rsidRPr="003A7FFB">
          <w:rPr>
            <w:rFonts w:ascii="Arial" w:hAnsi="Arial" w:cs="Arial"/>
            <w:noProof/>
            <w:snapToGrid/>
            <w:szCs w:val="24"/>
            <w:lang w:val="es-CL" w:eastAsia="es-CL"/>
          </w:rPr>
          <w:tab/>
        </w:r>
        <w:r w:rsidR="00572D45" w:rsidRPr="003A7FFB">
          <w:rPr>
            <w:rStyle w:val="Hipervnculo"/>
            <w:rFonts w:ascii="Arial" w:hAnsi="Arial" w:cs="Arial"/>
            <w:noProof/>
            <w:szCs w:val="24"/>
            <w:lang w:val="es-CL"/>
          </w:rPr>
          <w:t>CORTE DE LUZ:</w:t>
        </w:r>
        <w:r w:rsidR="00572D45" w:rsidRPr="003A7FFB">
          <w:rPr>
            <w:rFonts w:ascii="Arial" w:hAnsi="Arial" w:cs="Arial"/>
            <w:noProof/>
            <w:webHidden/>
            <w:szCs w:val="24"/>
          </w:rPr>
          <w:tab/>
        </w:r>
        <w:r w:rsidR="00572D45" w:rsidRPr="003A7FFB">
          <w:rPr>
            <w:rFonts w:ascii="Arial" w:hAnsi="Arial" w:cs="Arial"/>
            <w:noProof/>
            <w:webHidden/>
            <w:szCs w:val="24"/>
          </w:rPr>
          <w:fldChar w:fldCharType="begin"/>
        </w:r>
        <w:r w:rsidR="00572D45" w:rsidRPr="003A7FFB">
          <w:rPr>
            <w:rFonts w:ascii="Arial" w:hAnsi="Arial" w:cs="Arial"/>
            <w:noProof/>
            <w:webHidden/>
            <w:szCs w:val="24"/>
          </w:rPr>
          <w:instrText xml:space="preserve"> PAGEREF _Toc532884942 \h </w:instrText>
        </w:r>
        <w:r w:rsidR="00572D45" w:rsidRPr="003A7FFB">
          <w:rPr>
            <w:rFonts w:ascii="Arial" w:hAnsi="Arial" w:cs="Arial"/>
            <w:noProof/>
            <w:webHidden/>
            <w:szCs w:val="24"/>
          </w:rPr>
        </w:r>
        <w:r w:rsidR="00572D45" w:rsidRPr="003A7FFB">
          <w:rPr>
            <w:rFonts w:ascii="Arial" w:hAnsi="Arial" w:cs="Arial"/>
            <w:noProof/>
            <w:webHidden/>
            <w:szCs w:val="24"/>
          </w:rPr>
          <w:fldChar w:fldCharType="separate"/>
        </w:r>
        <w:r w:rsidR="00F15128">
          <w:rPr>
            <w:rFonts w:ascii="Arial" w:hAnsi="Arial" w:cs="Arial"/>
            <w:b/>
            <w:bCs/>
            <w:noProof/>
            <w:webHidden/>
            <w:szCs w:val="24"/>
            <w:lang w:val="es-ES"/>
          </w:rPr>
          <w:t>¡Error! Marcador no definido.</w:t>
        </w:r>
        <w:r w:rsidR="00572D45" w:rsidRPr="003A7FFB">
          <w:rPr>
            <w:rFonts w:ascii="Arial" w:hAnsi="Arial" w:cs="Arial"/>
            <w:noProof/>
            <w:webHidden/>
            <w:szCs w:val="24"/>
          </w:rPr>
          <w:fldChar w:fldCharType="end"/>
        </w:r>
      </w:hyperlink>
    </w:p>
    <w:p w:rsidR="00572D45" w:rsidRPr="003A7FFB" w:rsidRDefault="00B668C5" w:rsidP="00572D45">
      <w:pPr>
        <w:pStyle w:val="TDC2"/>
        <w:rPr>
          <w:rFonts w:ascii="Arial" w:hAnsi="Arial" w:cs="Arial"/>
          <w:noProof/>
          <w:snapToGrid/>
          <w:szCs w:val="24"/>
          <w:lang w:val="es-CL" w:eastAsia="es-CL"/>
        </w:rPr>
      </w:pPr>
      <w:hyperlink w:anchor="_Toc532884943" w:history="1">
        <w:r w:rsidR="00572D45" w:rsidRPr="003A7FFB">
          <w:rPr>
            <w:rStyle w:val="Hipervnculo"/>
            <w:rFonts w:ascii="Arial" w:hAnsi="Arial" w:cs="Arial"/>
            <w:noProof/>
            <w:szCs w:val="24"/>
          </w:rPr>
          <w:t>VII.</w:t>
        </w:r>
        <w:r w:rsidR="00572D45" w:rsidRPr="003A7FFB">
          <w:rPr>
            <w:rFonts w:ascii="Arial" w:hAnsi="Arial" w:cs="Arial"/>
            <w:noProof/>
            <w:snapToGrid/>
            <w:szCs w:val="24"/>
            <w:lang w:val="es-CL" w:eastAsia="es-CL"/>
          </w:rPr>
          <w:tab/>
        </w:r>
        <w:r w:rsidR="00572D45" w:rsidRPr="003A7FFB">
          <w:rPr>
            <w:rStyle w:val="Hipervnculo"/>
            <w:rFonts w:ascii="Arial" w:hAnsi="Arial" w:cs="Arial"/>
            <w:noProof/>
            <w:szCs w:val="24"/>
          </w:rPr>
          <w:t>SECUESTRO Y/O ASALTOS:</w:t>
        </w:r>
        <w:r w:rsidR="00572D45" w:rsidRPr="003A7FFB">
          <w:rPr>
            <w:rFonts w:ascii="Arial" w:hAnsi="Arial" w:cs="Arial"/>
            <w:noProof/>
            <w:webHidden/>
            <w:szCs w:val="24"/>
          </w:rPr>
          <w:tab/>
        </w:r>
        <w:r w:rsidR="00572D45" w:rsidRPr="003A7FFB">
          <w:rPr>
            <w:rFonts w:ascii="Arial" w:hAnsi="Arial" w:cs="Arial"/>
            <w:noProof/>
            <w:webHidden/>
            <w:szCs w:val="24"/>
          </w:rPr>
          <w:fldChar w:fldCharType="begin"/>
        </w:r>
        <w:r w:rsidR="00572D45" w:rsidRPr="003A7FFB">
          <w:rPr>
            <w:rFonts w:ascii="Arial" w:hAnsi="Arial" w:cs="Arial"/>
            <w:noProof/>
            <w:webHidden/>
            <w:szCs w:val="24"/>
          </w:rPr>
          <w:instrText xml:space="preserve"> PAGEREF _Toc532884943 \h </w:instrText>
        </w:r>
        <w:r w:rsidR="00572D45" w:rsidRPr="003A7FFB">
          <w:rPr>
            <w:rFonts w:ascii="Arial" w:hAnsi="Arial" w:cs="Arial"/>
            <w:noProof/>
            <w:webHidden/>
            <w:szCs w:val="24"/>
          </w:rPr>
        </w:r>
        <w:r w:rsidR="00572D45" w:rsidRPr="003A7FFB">
          <w:rPr>
            <w:rFonts w:ascii="Arial" w:hAnsi="Arial" w:cs="Arial"/>
            <w:noProof/>
            <w:webHidden/>
            <w:szCs w:val="24"/>
          </w:rPr>
          <w:fldChar w:fldCharType="separate"/>
        </w:r>
        <w:r w:rsidR="00F15128">
          <w:rPr>
            <w:rFonts w:ascii="Arial" w:hAnsi="Arial" w:cs="Arial"/>
            <w:b/>
            <w:bCs/>
            <w:noProof/>
            <w:webHidden/>
            <w:szCs w:val="24"/>
            <w:lang w:val="es-ES"/>
          </w:rPr>
          <w:t>¡Error! Marcador no definido.</w:t>
        </w:r>
        <w:r w:rsidR="00572D45" w:rsidRPr="003A7FFB">
          <w:rPr>
            <w:rFonts w:ascii="Arial" w:hAnsi="Arial" w:cs="Arial"/>
            <w:noProof/>
            <w:webHidden/>
            <w:szCs w:val="24"/>
          </w:rPr>
          <w:fldChar w:fldCharType="end"/>
        </w:r>
      </w:hyperlink>
    </w:p>
    <w:p w:rsidR="00572D45" w:rsidRPr="003A7FFB" w:rsidRDefault="00B668C5" w:rsidP="00572D45">
      <w:pPr>
        <w:pStyle w:val="TDC2"/>
        <w:rPr>
          <w:rFonts w:ascii="Arial" w:hAnsi="Arial" w:cs="Arial"/>
          <w:noProof/>
          <w:snapToGrid/>
          <w:szCs w:val="24"/>
          <w:lang w:val="es-CL" w:eastAsia="es-CL"/>
        </w:rPr>
      </w:pPr>
      <w:hyperlink w:anchor="_Toc532884945" w:history="1">
        <w:r w:rsidR="00572D45" w:rsidRPr="003A7FFB">
          <w:rPr>
            <w:rStyle w:val="Hipervnculo"/>
            <w:rFonts w:ascii="Arial" w:hAnsi="Arial" w:cs="Arial"/>
            <w:noProof/>
            <w:szCs w:val="24"/>
          </w:rPr>
          <w:t>VIII.</w:t>
        </w:r>
        <w:r w:rsidR="00572D45" w:rsidRPr="003A7FFB">
          <w:rPr>
            <w:rFonts w:ascii="Arial" w:hAnsi="Arial" w:cs="Arial"/>
            <w:noProof/>
            <w:snapToGrid/>
            <w:szCs w:val="24"/>
            <w:lang w:val="es-CL" w:eastAsia="es-CL"/>
          </w:rPr>
          <w:tab/>
        </w:r>
        <w:r w:rsidR="00572D45" w:rsidRPr="003A7FFB">
          <w:rPr>
            <w:rStyle w:val="Hipervnculo"/>
            <w:rFonts w:ascii="Arial" w:hAnsi="Arial" w:cs="Arial"/>
            <w:noProof/>
            <w:szCs w:val="24"/>
          </w:rPr>
          <w:t>BALACERA:</w:t>
        </w:r>
        <w:r w:rsidR="00572D45" w:rsidRPr="003A7FFB">
          <w:rPr>
            <w:rFonts w:ascii="Arial" w:hAnsi="Arial" w:cs="Arial"/>
            <w:noProof/>
            <w:webHidden/>
            <w:szCs w:val="24"/>
          </w:rPr>
          <w:tab/>
        </w:r>
        <w:r w:rsidR="00572D45" w:rsidRPr="003A7FFB">
          <w:rPr>
            <w:rFonts w:ascii="Arial" w:hAnsi="Arial" w:cs="Arial"/>
            <w:noProof/>
            <w:webHidden/>
            <w:szCs w:val="24"/>
          </w:rPr>
          <w:fldChar w:fldCharType="begin"/>
        </w:r>
        <w:r w:rsidR="00572D45" w:rsidRPr="003A7FFB">
          <w:rPr>
            <w:rFonts w:ascii="Arial" w:hAnsi="Arial" w:cs="Arial"/>
            <w:noProof/>
            <w:webHidden/>
            <w:szCs w:val="24"/>
          </w:rPr>
          <w:instrText xml:space="preserve"> PAGEREF _Toc532884945 \h </w:instrText>
        </w:r>
        <w:r w:rsidR="00572D45" w:rsidRPr="003A7FFB">
          <w:rPr>
            <w:rFonts w:ascii="Arial" w:hAnsi="Arial" w:cs="Arial"/>
            <w:noProof/>
            <w:webHidden/>
            <w:szCs w:val="24"/>
          </w:rPr>
        </w:r>
        <w:r w:rsidR="00572D45" w:rsidRPr="003A7FFB">
          <w:rPr>
            <w:rFonts w:ascii="Arial" w:hAnsi="Arial" w:cs="Arial"/>
            <w:noProof/>
            <w:webHidden/>
            <w:szCs w:val="24"/>
          </w:rPr>
          <w:fldChar w:fldCharType="separate"/>
        </w:r>
        <w:r w:rsidR="00F15128">
          <w:rPr>
            <w:rFonts w:ascii="Arial" w:hAnsi="Arial" w:cs="Arial"/>
            <w:b/>
            <w:bCs/>
            <w:noProof/>
            <w:webHidden/>
            <w:szCs w:val="24"/>
            <w:lang w:val="es-ES"/>
          </w:rPr>
          <w:t>¡Error! Marcador no definido.</w:t>
        </w:r>
        <w:r w:rsidR="00572D45" w:rsidRPr="003A7FFB">
          <w:rPr>
            <w:rFonts w:ascii="Arial" w:hAnsi="Arial" w:cs="Arial"/>
            <w:noProof/>
            <w:webHidden/>
            <w:szCs w:val="24"/>
          </w:rPr>
          <w:fldChar w:fldCharType="end"/>
        </w:r>
      </w:hyperlink>
    </w:p>
    <w:p w:rsidR="00572D45" w:rsidRPr="003A7FFB" w:rsidRDefault="00B668C5" w:rsidP="00572D45">
      <w:pPr>
        <w:pStyle w:val="TDC2"/>
        <w:rPr>
          <w:rFonts w:ascii="Arial" w:hAnsi="Arial" w:cs="Arial"/>
          <w:noProof/>
          <w:snapToGrid/>
          <w:szCs w:val="24"/>
          <w:lang w:val="es-CL" w:eastAsia="es-CL"/>
        </w:rPr>
      </w:pPr>
      <w:hyperlink w:anchor="_Toc532884946" w:history="1">
        <w:r w:rsidR="00572D45" w:rsidRPr="003A7FFB">
          <w:rPr>
            <w:rStyle w:val="Hipervnculo"/>
            <w:rFonts w:ascii="Arial" w:hAnsi="Arial" w:cs="Arial"/>
            <w:noProof/>
            <w:szCs w:val="24"/>
          </w:rPr>
          <w:t>XII.</w:t>
        </w:r>
        <w:r w:rsidR="00572D45" w:rsidRPr="003A7FFB">
          <w:rPr>
            <w:rFonts w:ascii="Arial" w:hAnsi="Arial" w:cs="Arial"/>
            <w:noProof/>
            <w:snapToGrid/>
            <w:szCs w:val="24"/>
            <w:lang w:val="es-CL" w:eastAsia="es-CL"/>
          </w:rPr>
          <w:tab/>
        </w:r>
        <w:r w:rsidR="00572D45" w:rsidRPr="003A7FFB">
          <w:rPr>
            <w:rStyle w:val="Hipervnculo"/>
            <w:rFonts w:ascii="Arial" w:hAnsi="Arial" w:cs="Arial"/>
            <w:noProof/>
            <w:szCs w:val="24"/>
          </w:rPr>
          <w:t>BOMBAS LACRIMÓGENAS:</w:t>
        </w:r>
        <w:r w:rsidR="00572D45" w:rsidRPr="003A7FFB">
          <w:rPr>
            <w:rFonts w:ascii="Arial" w:hAnsi="Arial" w:cs="Arial"/>
            <w:noProof/>
            <w:webHidden/>
            <w:szCs w:val="24"/>
          </w:rPr>
          <w:tab/>
        </w:r>
        <w:r w:rsidR="00572D45" w:rsidRPr="003A7FFB">
          <w:rPr>
            <w:rFonts w:ascii="Arial" w:hAnsi="Arial" w:cs="Arial"/>
            <w:noProof/>
            <w:webHidden/>
            <w:szCs w:val="24"/>
          </w:rPr>
          <w:fldChar w:fldCharType="begin"/>
        </w:r>
        <w:r w:rsidR="00572D45" w:rsidRPr="003A7FFB">
          <w:rPr>
            <w:rFonts w:ascii="Arial" w:hAnsi="Arial" w:cs="Arial"/>
            <w:noProof/>
            <w:webHidden/>
            <w:szCs w:val="24"/>
          </w:rPr>
          <w:instrText xml:space="preserve"> PAGEREF _Toc532884946 \h </w:instrText>
        </w:r>
        <w:r w:rsidR="00572D45" w:rsidRPr="003A7FFB">
          <w:rPr>
            <w:rFonts w:ascii="Arial" w:hAnsi="Arial" w:cs="Arial"/>
            <w:noProof/>
            <w:webHidden/>
            <w:szCs w:val="24"/>
          </w:rPr>
        </w:r>
        <w:r w:rsidR="00572D45" w:rsidRPr="003A7FFB">
          <w:rPr>
            <w:rFonts w:ascii="Arial" w:hAnsi="Arial" w:cs="Arial"/>
            <w:noProof/>
            <w:webHidden/>
            <w:szCs w:val="24"/>
          </w:rPr>
          <w:fldChar w:fldCharType="separate"/>
        </w:r>
        <w:r w:rsidR="00F15128">
          <w:rPr>
            <w:rFonts w:ascii="Arial" w:hAnsi="Arial" w:cs="Arial"/>
            <w:b/>
            <w:bCs/>
            <w:noProof/>
            <w:webHidden/>
            <w:szCs w:val="24"/>
            <w:lang w:val="es-ES"/>
          </w:rPr>
          <w:t>¡Error! Marcador no definido.</w:t>
        </w:r>
        <w:r w:rsidR="00572D45" w:rsidRPr="003A7FFB">
          <w:rPr>
            <w:rFonts w:ascii="Arial" w:hAnsi="Arial" w:cs="Arial"/>
            <w:noProof/>
            <w:webHidden/>
            <w:szCs w:val="24"/>
          </w:rPr>
          <w:fldChar w:fldCharType="end"/>
        </w:r>
      </w:hyperlink>
    </w:p>
    <w:p w:rsidR="00572D45" w:rsidRPr="003A7FFB" w:rsidRDefault="00572D45" w:rsidP="00572D45">
      <w:pPr>
        <w:pStyle w:val="TDC2"/>
        <w:rPr>
          <w:rFonts w:ascii="Arial" w:hAnsi="Arial" w:cs="Arial"/>
          <w:noProof/>
          <w:snapToGrid/>
          <w:szCs w:val="24"/>
          <w:lang w:val="es-CL" w:eastAsia="es-CL"/>
        </w:rPr>
      </w:pPr>
      <w:r w:rsidRPr="003A7FFB">
        <w:rPr>
          <w:rStyle w:val="Hipervnculo"/>
          <w:rFonts w:ascii="Arial" w:hAnsi="Arial" w:cs="Arial"/>
          <w:noProof/>
          <w:szCs w:val="24"/>
          <w:lang w:val="es-CL"/>
        </w:rPr>
        <w:t>XIV.</w:t>
      </w:r>
      <w:r w:rsidRPr="003A7FFB">
        <w:rPr>
          <w:rStyle w:val="Hipervnculo"/>
          <w:rFonts w:ascii="Arial" w:hAnsi="Arial" w:cs="Arial"/>
          <w:noProof/>
          <w:szCs w:val="24"/>
          <w:lang w:val="es-CL"/>
        </w:rPr>
        <w:tab/>
        <w:t>SISTEMAS FRONTALES LLUVIAS Y VIENTOS.</w:t>
      </w:r>
      <w:r w:rsidRPr="003A7FFB">
        <w:rPr>
          <w:rStyle w:val="Hipervnculo"/>
          <w:rFonts w:ascii="Arial" w:hAnsi="Arial" w:cs="Arial"/>
          <w:noProof/>
          <w:szCs w:val="24"/>
          <w:lang w:val="es-CL"/>
        </w:rPr>
        <w:tab/>
      </w:r>
      <w:r w:rsidRPr="003A7FFB">
        <w:rPr>
          <w:rStyle w:val="Hipervnculo"/>
          <w:rFonts w:ascii="Arial" w:hAnsi="Arial" w:cs="Arial"/>
          <w:noProof/>
          <w:szCs w:val="24"/>
        </w:rPr>
        <w:t>21</w:t>
      </w:r>
    </w:p>
    <w:p w:rsidR="00572D45" w:rsidRPr="003A7FFB" w:rsidRDefault="00B668C5" w:rsidP="00572D45">
      <w:pPr>
        <w:pStyle w:val="TDC2"/>
        <w:rPr>
          <w:rFonts w:ascii="Arial" w:hAnsi="Arial" w:cs="Arial"/>
          <w:noProof/>
          <w:snapToGrid/>
          <w:szCs w:val="24"/>
          <w:lang w:val="es-CL" w:eastAsia="es-CL"/>
        </w:rPr>
      </w:pPr>
      <w:hyperlink w:anchor="_Toc532884949" w:history="1">
        <w:r w:rsidR="00572D45" w:rsidRPr="003A7FFB">
          <w:rPr>
            <w:rStyle w:val="Hipervnculo"/>
            <w:rFonts w:ascii="Arial" w:hAnsi="Arial" w:cs="Arial"/>
            <w:noProof/>
            <w:szCs w:val="24"/>
            <w:lang w:val="es-CL"/>
          </w:rPr>
          <w:t>XV.</w:t>
        </w:r>
        <w:r w:rsidR="00572D45" w:rsidRPr="003A7FFB">
          <w:rPr>
            <w:rFonts w:ascii="Arial" w:hAnsi="Arial" w:cs="Arial"/>
            <w:noProof/>
            <w:snapToGrid/>
            <w:szCs w:val="24"/>
            <w:lang w:val="es-CL" w:eastAsia="es-CL"/>
          </w:rPr>
          <w:tab/>
        </w:r>
        <w:r w:rsidR="00572D45" w:rsidRPr="003A7FFB">
          <w:rPr>
            <w:rStyle w:val="Hipervnculo"/>
            <w:rFonts w:ascii="Arial" w:hAnsi="Arial" w:cs="Arial"/>
            <w:noProof/>
            <w:szCs w:val="24"/>
            <w:lang w:val="es-CL"/>
          </w:rPr>
          <w:t>CONFLICTOS SOCIALES:</w:t>
        </w:r>
        <w:r w:rsidR="00572D45" w:rsidRPr="003A7FFB">
          <w:rPr>
            <w:rFonts w:ascii="Arial" w:hAnsi="Arial" w:cs="Arial"/>
            <w:noProof/>
            <w:webHidden/>
            <w:szCs w:val="24"/>
          </w:rPr>
          <w:tab/>
        </w:r>
        <w:r w:rsidR="00572D45" w:rsidRPr="003A7FFB">
          <w:rPr>
            <w:rFonts w:ascii="Arial" w:hAnsi="Arial" w:cs="Arial"/>
            <w:noProof/>
            <w:webHidden/>
            <w:szCs w:val="24"/>
          </w:rPr>
          <w:fldChar w:fldCharType="begin"/>
        </w:r>
        <w:r w:rsidR="00572D45" w:rsidRPr="003A7FFB">
          <w:rPr>
            <w:rFonts w:ascii="Arial" w:hAnsi="Arial" w:cs="Arial"/>
            <w:noProof/>
            <w:webHidden/>
            <w:szCs w:val="24"/>
          </w:rPr>
          <w:instrText xml:space="preserve"> PAGEREF _Toc532884949 \h </w:instrText>
        </w:r>
        <w:r w:rsidR="00572D45" w:rsidRPr="003A7FFB">
          <w:rPr>
            <w:rFonts w:ascii="Arial" w:hAnsi="Arial" w:cs="Arial"/>
            <w:noProof/>
            <w:webHidden/>
            <w:szCs w:val="24"/>
          </w:rPr>
        </w:r>
        <w:r w:rsidR="00572D45" w:rsidRPr="003A7FFB">
          <w:rPr>
            <w:rFonts w:ascii="Arial" w:hAnsi="Arial" w:cs="Arial"/>
            <w:noProof/>
            <w:webHidden/>
            <w:szCs w:val="24"/>
          </w:rPr>
          <w:fldChar w:fldCharType="separate"/>
        </w:r>
        <w:r w:rsidR="00F15128">
          <w:rPr>
            <w:rFonts w:ascii="Arial" w:hAnsi="Arial" w:cs="Arial"/>
            <w:b/>
            <w:bCs/>
            <w:noProof/>
            <w:webHidden/>
            <w:szCs w:val="24"/>
            <w:lang w:val="es-ES"/>
          </w:rPr>
          <w:t>¡Error! Marcador no definido.</w:t>
        </w:r>
        <w:r w:rsidR="00572D45" w:rsidRPr="003A7FFB">
          <w:rPr>
            <w:rFonts w:ascii="Arial" w:hAnsi="Arial" w:cs="Arial"/>
            <w:noProof/>
            <w:webHidden/>
            <w:szCs w:val="24"/>
          </w:rPr>
          <w:fldChar w:fldCharType="end"/>
        </w:r>
      </w:hyperlink>
    </w:p>
    <w:p w:rsidR="00572D45" w:rsidRPr="003A7FFB" w:rsidRDefault="00B668C5" w:rsidP="00572D45">
      <w:pPr>
        <w:pStyle w:val="TDC2"/>
        <w:rPr>
          <w:rFonts w:ascii="Arial" w:hAnsi="Arial" w:cs="Arial"/>
          <w:noProof/>
          <w:snapToGrid/>
          <w:szCs w:val="24"/>
          <w:lang w:val="es-CL" w:eastAsia="es-CL"/>
        </w:rPr>
      </w:pPr>
      <w:hyperlink w:anchor="_Toc532884950" w:history="1">
        <w:r w:rsidR="00572D45" w:rsidRPr="003A7FFB">
          <w:rPr>
            <w:rStyle w:val="Hipervnculo"/>
            <w:rFonts w:ascii="Arial" w:hAnsi="Arial" w:cs="Arial"/>
            <w:noProof/>
            <w:szCs w:val="24"/>
            <w:lang w:val="es-CL"/>
          </w:rPr>
          <w:t>XVI.</w:t>
        </w:r>
        <w:r w:rsidR="00572D45" w:rsidRPr="003A7FFB">
          <w:rPr>
            <w:rFonts w:ascii="Arial" w:hAnsi="Arial" w:cs="Arial"/>
            <w:noProof/>
            <w:snapToGrid/>
            <w:szCs w:val="24"/>
            <w:lang w:val="es-CL" w:eastAsia="es-CL"/>
          </w:rPr>
          <w:tab/>
        </w:r>
        <w:r w:rsidR="00572D45" w:rsidRPr="003A7FFB">
          <w:rPr>
            <w:rStyle w:val="Hipervnculo"/>
            <w:rFonts w:ascii="Arial" w:hAnsi="Arial" w:cs="Arial"/>
            <w:noProof/>
            <w:szCs w:val="24"/>
            <w:lang w:val="es-CL"/>
          </w:rPr>
          <w:t>TORMENTA ELÉCTRICA:</w:t>
        </w:r>
        <w:r w:rsidR="00572D45" w:rsidRPr="003A7FFB">
          <w:rPr>
            <w:rFonts w:ascii="Arial" w:hAnsi="Arial" w:cs="Arial"/>
            <w:noProof/>
            <w:webHidden/>
            <w:szCs w:val="24"/>
          </w:rPr>
          <w:tab/>
        </w:r>
        <w:r w:rsidR="00572D45" w:rsidRPr="003A7FFB">
          <w:rPr>
            <w:rFonts w:ascii="Arial" w:hAnsi="Arial" w:cs="Arial"/>
            <w:noProof/>
            <w:webHidden/>
            <w:szCs w:val="24"/>
          </w:rPr>
          <w:fldChar w:fldCharType="begin"/>
        </w:r>
        <w:r w:rsidR="00572D45" w:rsidRPr="003A7FFB">
          <w:rPr>
            <w:rFonts w:ascii="Arial" w:hAnsi="Arial" w:cs="Arial"/>
            <w:noProof/>
            <w:webHidden/>
            <w:szCs w:val="24"/>
          </w:rPr>
          <w:instrText xml:space="preserve"> PAGEREF _Toc532884950 \h </w:instrText>
        </w:r>
        <w:r w:rsidR="00572D45" w:rsidRPr="003A7FFB">
          <w:rPr>
            <w:rFonts w:ascii="Arial" w:hAnsi="Arial" w:cs="Arial"/>
            <w:noProof/>
            <w:webHidden/>
            <w:szCs w:val="24"/>
          </w:rPr>
        </w:r>
        <w:r w:rsidR="00572D45" w:rsidRPr="003A7FFB">
          <w:rPr>
            <w:rFonts w:ascii="Arial" w:hAnsi="Arial" w:cs="Arial"/>
            <w:noProof/>
            <w:webHidden/>
            <w:szCs w:val="24"/>
          </w:rPr>
          <w:fldChar w:fldCharType="separate"/>
        </w:r>
        <w:r w:rsidR="00F15128">
          <w:rPr>
            <w:rFonts w:ascii="Arial" w:hAnsi="Arial" w:cs="Arial"/>
            <w:b/>
            <w:bCs/>
            <w:noProof/>
            <w:webHidden/>
            <w:szCs w:val="24"/>
            <w:lang w:val="es-ES"/>
          </w:rPr>
          <w:t>¡Error! Marcador no definido.</w:t>
        </w:r>
        <w:r w:rsidR="00572D45" w:rsidRPr="003A7FFB">
          <w:rPr>
            <w:rFonts w:ascii="Arial" w:hAnsi="Arial" w:cs="Arial"/>
            <w:noProof/>
            <w:webHidden/>
            <w:szCs w:val="24"/>
          </w:rPr>
          <w:fldChar w:fldCharType="end"/>
        </w:r>
      </w:hyperlink>
    </w:p>
    <w:p w:rsidR="00572D45" w:rsidRPr="003A7FFB" w:rsidRDefault="00572D45" w:rsidP="00572D45">
      <w:pPr>
        <w:pStyle w:val="TDC2"/>
        <w:tabs>
          <w:tab w:val="left" w:pos="1100"/>
        </w:tabs>
        <w:rPr>
          <w:rFonts w:ascii="Arial" w:hAnsi="Arial" w:cs="Arial"/>
          <w:noProof/>
          <w:snapToGrid/>
          <w:szCs w:val="24"/>
          <w:lang w:val="es-CL" w:eastAsia="es-CL"/>
        </w:rPr>
      </w:pPr>
      <w:r w:rsidRPr="003A7FFB">
        <w:rPr>
          <w:rStyle w:val="Hipervnculo"/>
          <w:rFonts w:ascii="Arial" w:hAnsi="Arial" w:cs="Arial"/>
          <w:noProof/>
          <w:szCs w:val="24"/>
          <w:lang w:val="es-CL"/>
        </w:rPr>
        <w:t>XVII.</w:t>
      </w:r>
      <w:r w:rsidRPr="003A7FFB">
        <w:rPr>
          <w:rStyle w:val="Hipervnculo"/>
          <w:rFonts w:ascii="Arial" w:hAnsi="Arial" w:cs="Arial"/>
          <w:noProof/>
          <w:szCs w:val="24"/>
          <w:lang w:val="es-CL"/>
        </w:rPr>
        <w:tab/>
        <w:t>EMERGENCIA ANTE CRISIS EPILECTICA .</w:t>
      </w:r>
      <w:r w:rsidRPr="003A7FFB">
        <w:rPr>
          <w:rStyle w:val="Hipervnculo"/>
          <w:rFonts w:ascii="Arial" w:hAnsi="Arial" w:cs="Arial"/>
          <w:noProof/>
          <w:szCs w:val="24"/>
          <w:lang w:val="es-CL"/>
        </w:rPr>
        <w:tab/>
      </w:r>
      <w:r w:rsidRPr="003A7FFB">
        <w:rPr>
          <w:rStyle w:val="Hipervnculo"/>
          <w:rFonts w:ascii="Arial" w:hAnsi="Arial" w:cs="Arial"/>
          <w:noProof/>
          <w:szCs w:val="24"/>
        </w:rPr>
        <w:t>22</w:t>
      </w:r>
    </w:p>
    <w:p w:rsidR="00572D45" w:rsidRPr="003A7FFB" w:rsidRDefault="00B668C5" w:rsidP="00572D45">
      <w:pPr>
        <w:pStyle w:val="TDC2"/>
        <w:tabs>
          <w:tab w:val="left" w:pos="1100"/>
        </w:tabs>
        <w:rPr>
          <w:rFonts w:ascii="Arial" w:hAnsi="Arial" w:cs="Arial"/>
          <w:noProof/>
          <w:snapToGrid/>
          <w:szCs w:val="24"/>
          <w:lang w:val="es-CL" w:eastAsia="es-CL"/>
        </w:rPr>
      </w:pPr>
      <w:hyperlink w:anchor="_Toc532884952" w:history="1">
        <w:r w:rsidR="00572D45" w:rsidRPr="003A7FFB">
          <w:rPr>
            <w:rStyle w:val="Hipervnculo"/>
            <w:rFonts w:ascii="Arial" w:hAnsi="Arial" w:cs="Arial"/>
            <w:noProof/>
            <w:szCs w:val="24"/>
          </w:rPr>
          <w:t>XVIII.EMERGENCIA POR EXTRAVIÓ DE NIÑOS/AS:</w:t>
        </w:r>
        <w:r w:rsidR="00572D45" w:rsidRPr="003A7FFB">
          <w:rPr>
            <w:rFonts w:ascii="Arial" w:hAnsi="Arial" w:cs="Arial"/>
            <w:noProof/>
            <w:webHidden/>
            <w:szCs w:val="24"/>
          </w:rPr>
          <w:tab/>
        </w:r>
        <w:r w:rsidR="00572D45" w:rsidRPr="003A7FFB">
          <w:rPr>
            <w:rFonts w:ascii="Arial" w:hAnsi="Arial" w:cs="Arial"/>
            <w:noProof/>
            <w:webHidden/>
            <w:szCs w:val="24"/>
          </w:rPr>
          <w:fldChar w:fldCharType="begin"/>
        </w:r>
        <w:r w:rsidR="00572D45" w:rsidRPr="003A7FFB">
          <w:rPr>
            <w:rFonts w:ascii="Arial" w:hAnsi="Arial" w:cs="Arial"/>
            <w:noProof/>
            <w:webHidden/>
            <w:szCs w:val="24"/>
          </w:rPr>
          <w:instrText xml:space="preserve"> PAGEREF _Toc532884952 \h </w:instrText>
        </w:r>
        <w:r w:rsidR="00572D45" w:rsidRPr="003A7FFB">
          <w:rPr>
            <w:rFonts w:ascii="Arial" w:hAnsi="Arial" w:cs="Arial"/>
            <w:noProof/>
            <w:webHidden/>
            <w:szCs w:val="24"/>
          </w:rPr>
        </w:r>
        <w:r w:rsidR="00572D45" w:rsidRPr="003A7FFB">
          <w:rPr>
            <w:rFonts w:ascii="Arial" w:hAnsi="Arial" w:cs="Arial"/>
            <w:noProof/>
            <w:webHidden/>
            <w:szCs w:val="24"/>
          </w:rPr>
          <w:fldChar w:fldCharType="separate"/>
        </w:r>
        <w:r w:rsidR="00F15128">
          <w:rPr>
            <w:rFonts w:ascii="Arial" w:hAnsi="Arial" w:cs="Arial"/>
            <w:b/>
            <w:bCs/>
            <w:noProof/>
            <w:webHidden/>
            <w:szCs w:val="24"/>
            <w:lang w:val="es-ES"/>
          </w:rPr>
          <w:t>¡Error! Marcador no definido.</w:t>
        </w:r>
        <w:r w:rsidR="00572D45" w:rsidRPr="003A7FFB">
          <w:rPr>
            <w:rFonts w:ascii="Arial" w:hAnsi="Arial" w:cs="Arial"/>
            <w:noProof/>
            <w:webHidden/>
            <w:szCs w:val="24"/>
          </w:rPr>
          <w:fldChar w:fldCharType="end"/>
        </w:r>
      </w:hyperlink>
    </w:p>
    <w:p w:rsidR="00572D45" w:rsidRPr="003A7FFB" w:rsidRDefault="00B668C5" w:rsidP="00572D45">
      <w:pPr>
        <w:pStyle w:val="TDC2"/>
        <w:rPr>
          <w:rFonts w:ascii="Arial" w:hAnsi="Arial" w:cs="Arial"/>
          <w:noProof/>
          <w:snapToGrid/>
          <w:szCs w:val="24"/>
          <w:lang w:val="es-CL" w:eastAsia="es-CL"/>
        </w:rPr>
      </w:pPr>
      <w:hyperlink w:anchor="_Toc532884953" w:history="1">
        <w:r w:rsidR="00572D45" w:rsidRPr="003A7FFB">
          <w:rPr>
            <w:rStyle w:val="Hipervnculo"/>
            <w:rFonts w:ascii="Arial" w:hAnsi="Arial" w:cs="Arial"/>
            <w:noProof/>
            <w:szCs w:val="24"/>
            <w:lang w:val="es-CL"/>
          </w:rPr>
          <w:t>XIX.</w:t>
        </w:r>
        <w:r w:rsidR="00572D45" w:rsidRPr="003A7FFB">
          <w:rPr>
            <w:rFonts w:ascii="Arial" w:hAnsi="Arial" w:cs="Arial"/>
            <w:noProof/>
            <w:snapToGrid/>
            <w:szCs w:val="24"/>
            <w:lang w:val="es-CL" w:eastAsia="es-CL"/>
          </w:rPr>
          <w:tab/>
        </w:r>
        <w:r w:rsidR="00572D45" w:rsidRPr="003A7FFB">
          <w:rPr>
            <w:rStyle w:val="Hipervnculo"/>
            <w:rFonts w:ascii="Arial" w:hAnsi="Arial" w:cs="Arial"/>
            <w:noProof/>
            <w:szCs w:val="24"/>
            <w:lang w:val="es-CL"/>
          </w:rPr>
          <w:t>EMERGENCIA FRENTE A UN ACCIDENTE DE PÁRVULO:</w:t>
        </w:r>
        <w:r w:rsidR="00572D45" w:rsidRPr="003A7FFB">
          <w:rPr>
            <w:rFonts w:ascii="Arial" w:hAnsi="Arial" w:cs="Arial"/>
            <w:noProof/>
            <w:webHidden/>
            <w:szCs w:val="24"/>
          </w:rPr>
          <w:tab/>
        </w:r>
        <w:r w:rsidR="00572D45" w:rsidRPr="003A7FFB">
          <w:rPr>
            <w:rFonts w:ascii="Arial" w:hAnsi="Arial" w:cs="Arial"/>
            <w:noProof/>
            <w:webHidden/>
            <w:szCs w:val="24"/>
          </w:rPr>
          <w:fldChar w:fldCharType="begin"/>
        </w:r>
        <w:r w:rsidR="00572D45" w:rsidRPr="003A7FFB">
          <w:rPr>
            <w:rFonts w:ascii="Arial" w:hAnsi="Arial" w:cs="Arial"/>
            <w:noProof/>
            <w:webHidden/>
            <w:szCs w:val="24"/>
          </w:rPr>
          <w:instrText xml:space="preserve"> PAGEREF _Toc532884953 \h </w:instrText>
        </w:r>
        <w:r w:rsidR="00572D45" w:rsidRPr="003A7FFB">
          <w:rPr>
            <w:rFonts w:ascii="Arial" w:hAnsi="Arial" w:cs="Arial"/>
            <w:noProof/>
            <w:webHidden/>
            <w:szCs w:val="24"/>
          </w:rPr>
        </w:r>
        <w:r w:rsidR="00572D45" w:rsidRPr="003A7FFB">
          <w:rPr>
            <w:rFonts w:ascii="Arial" w:hAnsi="Arial" w:cs="Arial"/>
            <w:noProof/>
            <w:webHidden/>
            <w:szCs w:val="24"/>
          </w:rPr>
          <w:fldChar w:fldCharType="separate"/>
        </w:r>
        <w:r w:rsidR="00F15128">
          <w:rPr>
            <w:rFonts w:ascii="Arial" w:hAnsi="Arial" w:cs="Arial"/>
            <w:b/>
            <w:bCs/>
            <w:noProof/>
            <w:webHidden/>
            <w:szCs w:val="24"/>
            <w:lang w:val="es-ES"/>
          </w:rPr>
          <w:t>¡Error! Marcador no definido.</w:t>
        </w:r>
        <w:r w:rsidR="00572D45" w:rsidRPr="003A7FFB">
          <w:rPr>
            <w:rFonts w:ascii="Arial" w:hAnsi="Arial" w:cs="Arial"/>
            <w:noProof/>
            <w:webHidden/>
            <w:szCs w:val="24"/>
          </w:rPr>
          <w:fldChar w:fldCharType="end"/>
        </w:r>
      </w:hyperlink>
    </w:p>
    <w:p w:rsidR="00572D45" w:rsidRPr="003A7FFB" w:rsidRDefault="00B668C5" w:rsidP="00572D45">
      <w:pPr>
        <w:pStyle w:val="TDC2"/>
        <w:rPr>
          <w:rFonts w:ascii="Arial" w:hAnsi="Arial" w:cs="Arial"/>
          <w:noProof/>
          <w:snapToGrid/>
          <w:szCs w:val="24"/>
          <w:lang w:val="es-CL" w:eastAsia="es-CL"/>
        </w:rPr>
      </w:pPr>
      <w:hyperlink w:anchor="_Toc532884954" w:history="1">
        <w:r w:rsidR="00572D45" w:rsidRPr="003A7FFB">
          <w:rPr>
            <w:rStyle w:val="Hipervnculo"/>
            <w:rFonts w:ascii="Arial" w:hAnsi="Arial" w:cs="Arial"/>
            <w:noProof/>
            <w:szCs w:val="24"/>
            <w:lang w:val="es-CL"/>
          </w:rPr>
          <w:t>XX.</w:t>
        </w:r>
        <w:r w:rsidR="00572D45" w:rsidRPr="003A7FFB">
          <w:rPr>
            <w:rFonts w:ascii="Arial" w:hAnsi="Arial" w:cs="Arial"/>
            <w:noProof/>
            <w:snapToGrid/>
            <w:szCs w:val="24"/>
            <w:lang w:val="es-CL" w:eastAsia="es-CL"/>
          </w:rPr>
          <w:tab/>
        </w:r>
        <w:r w:rsidR="00572D45" w:rsidRPr="003A7FFB">
          <w:rPr>
            <w:rStyle w:val="Hipervnculo"/>
            <w:rFonts w:ascii="Arial" w:hAnsi="Arial" w:cs="Arial"/>
            <w:noProof/>
            <w:szCs w:val="24"/>
            <w:lang w:val="es-CL"/>
          </w:rPr>
          <w:t>EMERGENCIA FRENTE A UN ACCIDENTE DEL PERSONAL:</w:t>
        </w:r>
        <w:r w:rsidR="00572D45" w:rsidRPr="003A7FFB">
          <w:rPr>
            <w:rFonts w:ascii="Arial" w:hAnsi="Arial" w:cs="Arial"/>
            <w:noProof/>
            <w:webHidden/>
            <w:szCs w:val="24"/>
          </w:rPr>
          <w:tab/>
        </w:r>
        <w:r w:rsidR="00572D45" w:rsidRPr="003A7FFB">
          <w:rPr>
            <w:rFonts w:ascii="Arial" w:hAnsi="Arial" w:cs="Arial"/>
            <w:noProof/>
            <w:webHidden/>
            <w:szCs w:val="24"/>
          </w:rPr>
          <w:fldChar w:fldCharType="begin"/>
        </w:r>
        <w:r w:rsidR="00572D45" w:rsidRPr="003A7FFB">
          <w:rPr>
            <w:rFonts w:ascii="Arial" w:hAnsi="Arial" w:cs="Arial"/>
            <w:noProof/>
            <w:webHidden/>
            <w:szCs w:val="24"/>
          </w:rPr>
          <w:instrText xml:space="preserve"> PAGEREF _Toc532884954 \h </w:instrText>
        </w:r>
        <w:r w:rsidR="00572D45" w:rsidRPr="003A7FFB">
          <w:rPr>
            <w:rFonts w:ascii="Arial" w:hAnsi="Arial" w:cs="Arial"/>
            <w:noProof/>
            <w:webHidden/>
            <w:szCs w:val="24"/>
          </w:rPr>
        </w:r>
        <w:r w:rsidR="00572D45" w:rsidRPr="003A7FFB">
          <w:rPr>
            <w:rFonts w:ascii="Arial" w:hAnsi="Arial" w:cs="Arial"/>
            <w:noProof/>
            <w:webHidden/>
            <w:szCs w:val="24"/>
          </w:rPr>
          <w:fldChar w:fldCharType="separate"/>
        </w:r>
        <w:r w:rsidR="00F15128">
          <w:rPr>
            <w:rFonts w:ascii="Arial" w:hAnsi="Arial" w:cs="Arial"/>
            <w:b/>
            <w:bCs/>
            <w:noProof/>
            <w:webHidden/>
            <w:szCs w:val="24"/>
            <w:lang w:val="es-ES"/>
          </w:rPr>
          <w:t>¡Error! Marcador no definido.</w:t>
        </w:r>
        <w:r w:rsidR="00572D45" w:rsidRPr="003A7FFB">
          <w:rPr>
            <w:rFonts w:ascii="Arial" w:hAnsi="Arial" w:cs="Arial"/>
            <w:noProof/>
            <w:webHidden/>
            <w:szCs w:val="24"/>
          </w:rPr>
          <w:fldChar w:fldCharType="end"/>
        </w:r>
      </w:hyperlink>
    </w:p>
    <w:p w:rsidR="00572D45" w:rsidRPr="003A7FFB" w:rsidRDefault="00B668C5" w:rsidP="00572D45">
      <w:pPr>
        <w:pStyle w:val="TDC2"/>
        <w:rPr>
          <w:rFonts w:ascii="Arial" w:hAnsi="Arial" w:cs="Arial"/>
          <w:noProof/>
          <w:snapToGrid/>
          <w:szCs w:val="24"/>
          <w:lang w:val="es-CL" w:eastAsia="es-CL"/>
        </w:rPr>
      </w:pPr>
      <w:hyperlink w:anchor="_Toc532884956" w:history="1">
        <w:r w:rsidR="00572D45" w:rsidRPr="003A7FFB">
          <w:rPr>
            <w:rStyle w:val="Hipervnculo"/>
            <w:rFonts w:ascii="Arial" w:hAnsi="Arial" w:cs="Arial"/>
            <w:noProof/>
            <w:szCs w:val="24"/>
            <w:lang w:val="es-CL"/>
          </w:rPr>
          <w:t>XXI.</w:t>
        </w:r>
        <w:r w:rsidR="00572D45" w:rsidRPr="003A7FFB">
          <w:rPr>
            <w:rFonts w:ascii="Arial" w:hAnsi="Arial" w:cs="Arial"/>
            <w:noProof/>
            <w:snapToGrid/>
            <w:szCs w:val="24"/>
            <w:lang w:val="es-CL" w:eastAsia="es-CL"/>
          </w:rPr>
          <w:tab/>
        </w:r>
        <w:r w:rsidR="00572D45" w:rsidRPr="003A7FFB">
          <w:rPr>
            <w:rStyle w:val="Hipervnculo"/>
            <w:rFonts w:ascii="Arial" w:hAnsi="Arial" w:cs="Arial"/>
            <w:noProof/>
            <w:szCs w:val="24"/>
            <w:lang w:val="es-CL"/>
          </w:rPr>
          <w:t>ORIENTACIONES PARA SALIDAS PEDAGÓGICAS CON PÁRVULOS:</w:t>
        </w:r>
        <w:r w:rsidR="00572D45" w:rsidRPr="003A7FFB">
          <w:rPr>
            <w:rFonts w:ascii="Arial" w:hAnsi="Arial" w:cs="Arial"/>
            <w:noProof/>
            <w:webHidden/>
            <w:szCs w:val="24"/>
          </w:rPr>
          <w:tab/>
        </w:r>
        <w:r w:rsidR="00572D45" w:rsidRPr="003A7FFB">
          <w:rPr>
            <w:rFonts w:ascii="Arial" w:hAnsi="Arial" w:cs="Arial"/>
            <w:noProof/>
            <w:webHidden/>
            <w:szCs w:val="24"/>
          </w:rPr>
          <w:fldChar w:fldCharType="begin"/>
        </w:r>
        <w:r w:rsidR="00572D45" w:rsidRPr="003A7FFB">
          <w:rPr>
            <w:rFonts w:ascii="Arial" w:hAnsi="Arial" w:cs="Arial"/>
            <w:noProof/>
            <w:webHidden/>
            <w:szCs w:val="24"/>
          </w:rPr>
          <w:instrText xml:space="preserve"> PAGEREF _Toc532884956 \h </w:instrText>
        </w:r>
        <w:r w:rsidR="00572D45" w:rsidRPr="003A7FFB">
          <w:rPr>
            <w:rFonts w:ascii="Arial" w:hAnsi="Arial" w:cs="Arial"/>
            <w:noProof/>
            <w:webHidden/>
            <w:szCs w:val="24"/>
          </w:rPr>
        </w:r>
        <w:r w:rsidR="00572D45" w:rsidRPr="003A7FFB">
          <w:rPr>
            <w:rFonts w:ascii="Arial" w:hAnsi="Arial" w:cs="Arial"/>
            <w:noProof/>
            <w:webHidden/>
            <w:szCs w:val="24"/>
          </w:rPr>
          <w:fldChar w:fldCharType="separate"/>
        </w:r>
        <w:r w:rsidR="00F15128">
          <w:rPr>
            <w:rFonts w:ascii="Arial" w:hAnsi="Arial" w:cs="Arial"/>
            <w:b/>
            <w:bCs/>
            <w:noProof/>
            <w:webHidden/>
            <w:szCs w:val="24"/>
            <w:lang w:val="es-ES"/>
          </w:rPr>
          <w:t>¡Error! Marcador no definido.</w:t>
        </w:r>
        <w:r w:rsidR="00572D45" w:rsidRPr="003A7FFB">
          <w:rPr>
            <w:rFonts w:ascii="Arial" w:hAnsi="Arial" w:cs="Arial"/>
            <w:noProof/>
            <w:webHidden/>
            <w:szCs w:val="24"/>
          </w:rPr>
          <w:fldChar w:fldCharType="end"/>
        </w:r>
      </w:hyperlink>
    </w:p>
    <w:p w:rsidR="00572D45" w:rsidRPr="003A7FFB" w:rsidRDefault="00B668C5" w:rsidP="00572D45">
      <w:pPr>
        <w:pStyle w:val="TDC1"/>
        <w:rPr>
          <w:rFonts w:ascii="Arial" w:hAnsi="Arial"/>
          <w:b w:val="0"/>
          <w:bCs w:val="0"/>
          <w:iCs w:val="0"/>
          <w:snapToGrid/>
          <w:sz w:val="24"/>
          <w:szCs w:val="24"/>
          <w:lang w:val="es-CL" w:eastAsia="es-CL" w:bidi="ar-SA"/>
        </w:rPr>
      </w:pPr>
      <w:hyperlink w:anchor="_Toc532884958" w:history="1">
        <w:r w:rsidR="00572D45" w:rsidRPr="003A7FFB">
          <w:rPr>
            <w:rStyle w:val="Hipervnculo"/>
            <w:rFonts w:ascii="Arial" w:hAnsi="Arial"/>
            <w:b w:val="0"/>
            <w:sz w:val="24"/>
            <w:szCs w:val="24"/>
          </w:rPr>
          <w:t>XXIII.</w:t>
        </w:r>
        <w:r w:rsidR="00572D45" w:rsidRPr="003A7FFB">
          <w:rPr>
            <w:rFonts w:ascii="Arial" w:hAnsi="Arial"/>
            <w:b w:val="0"/>
            <w:bCs w:val="0"/>
            <w:iCs w:val="0"/>
            <w:snapToGrid/>
            <w:sz w:val="24"/>
            <w:szCs w:val="24"/>
            <w:lang w:val="es-CL" w:eastAsia="es-CL" w:bidi="ar-SA"/>
          </w:rPr>
          <w:tab/>
        </w:r>
        <w:r w:rsidR="00572D45" w:rsidRPr="003A7FFB">
          <w:rPr>
            <w:rStyle w:val="Hipervnculo"/>
            <w:rFonts w:ascii="Arial" w:hAnsi="Arial"/>
            <w:b w:val="0"/>
            <w:sz w:val="24"/>
            <w:szCs w:val="24"/>
          </w:rPr>
          <w:t>PROCEDIMIENTO DE EMERGENCIAS POR EMANACIONES DE OLORES INDETERMINADOS:</w:t>
        </w:r>
        <w:r w:rsidR="00572D45" w:rsidRPr="003A7FFB">
          <w:rPr>
            <w:rFonts w:ascii="Arial" w:hAnsi="Arial"/>
            <w:b w:val="0"/>
            <w:webHidden/>
            <w:sz w:val="24"/>
            <w:szCs w:val="24"/>
          </w:rPr>
          <w:tab/>
        </w:r>
        <w:r w:rsidR="00572D45" w:rsidRPr="003A7FFB">
          <w:rPr>
            <w:rFonts w:ascii="Arial" w:hAnsi="Arial"/>
            <w:b w:val="0"/>
            <w:webHidden/>
            <w:sz w:val="24"/>
            <w:szCs w:val="24"/>
          </w:rPr>
          <w:fldChar w:fldCharType="begin"/>
        </w:r>
        <w:r w:rsidR="00572D45" w:rsidRPr="003A7FFB">
          <w:rPr>
            <w:rFonts w:ascii="Arial" w:hAnsi="Arial"/>
            <w:b w:val="0"/>
            <w:webHidden/>
            <w:sz w:val="24"/>
            <w:szCs w:val="24"/>
          </w:rPr>
          <w:instrText xml:space="preserve"> PAGEREF _Toc532884958 \h </w:instrText>
        </w:r>
        <w:r w:rsidR="00572D45" w:rsidRPr="003A7FFB">
          <w:rPr>
            <w:rFonts w:ascii="Arial" w:hAnsi="Arial"/>
            <w:b w:val="0"/>
            <w:webHidden/>
            <w:sz w:val="24"/>
            <w:szCs w:val="24"/>
          </w:rPr>
        </w:r>
        <w:r w:rsidR="00572D45" w:rsidRPr="003A7FFB">
          <w:rPr>
            <w:rFonts w:ascii="Arial" w:hAnsi="Arial"/>
            <w:b w:val="0"/>
            <w:webHidden/>
            <w:sz w:val="24"/>
            <w:szCs w:val="24"/>
          </w:rPr>
          <w:fldChar w:fldCharType="separate"/>
        </w:r>
        <w:r w:rsidR="00F15128">
          <w:rPr>
            <w:rFonts w:ascii="Arial" w:hAnsi="Arial"/>
            <w:bCs w:val="0"/>
            <w:webHidden/>
            <w:sz w:val="24"/>
            <w:szCs w:val="24"/>
            <w:lang w:val="es-ES"/>
          </w:rPr>
          <w:t>¡Error! Marcador no definido.</w:t>
        </w:r>
        <w:r w:rsidR="00572D45" w:rsidRPr="003A7FFB">
          <w:rPr>
            <w:rFonts w:ascii="Arial" w:hAnsi="Arial"/>
            <w:b w:val="0"/>
            <w:webHidden/>
            <w:sz w:val="24"/>
            <w:szCs w:val="24"/>
          </w:rPr>
          <w:fldChar w:fldCharType="end"/>
        </w:r>
      </w:hyperlink>
    </w:p>
    <w:p w:rsidR="00572D45" w:rsidRPr="003A7FFB" w:rsidRDefault="00B668C5" w:rsidP="00572D45">
      <w:pPr>
        <w:pStyle w:val="TDC2"/>
        <w:ind w:left="0"/>
        <w:rPr>
          <w:rFonts w:ascii="Arial" w:hAnsi="Arial" w:cs="Arial"/>
          <w:noProof/>
          <w:snapToGrid/>
          <w:szCs w:val="24"/>
          <w:lang w:val="es-CL" w:eastAsia="es-CL"/>
        </w:rPr>
      </w:pPr>
      <w:hyperlink w:anchor="_Toc532884959" w:history="1">
        <w:r w:rsidR="00572D45" w:rsidRPr="003A7FFB">
          <w:rPr>
            <w:rStyle w:val="Hipervnculo"/>
            <w:rFonts w:ascii="Arial" w:hAnsi="Arial" w:cs="Arial"/>
            <w:noProof/>
            <w:szCs w:val="24"/>
            <w:lang w:val="es-ES_tradnl"/>
          </w:rPr>
          <w:t>PROCEDIMIENTO DE USO TOBOGANES Y CARROS DE EVACUACIÓN:</w:t>
        </w:r>
        <w:r w:rsidR="00572D45" w:rsidRPr="003A7FFB">
          <w:rPr>
            <w:rFonts w:ascii="Arial" w:hAnsi="Arial" w:cs="Arial"/>
            <w:noProof/>
            <w:webHidden/>
            <w:szCs w:val="24"/>
          </w:rPr>
          <w:tab/>
        </w:r>
        <w:r w:rsidR="00572D45" w:rsidRPr="003A7FFB">
          <w:rPr>
            <w:rFonts w:ascii="Arial" w:hAnsi="Arial" w:cs="Arial"/>
            <w:noProof/>
            <w:webHidden/>
            <w:szCs w:val="24"/>
          </w:rPr>
          <w:fldChar w:fldCharType="begin"/>
        </w:r>
        <w:r w:rsidR="00572D45" w:rsidRPr="003A7FFB">
          <w:rPr>
            <w:rFonts w:ascii="Arial" w:hAnsi="Arial" w:cs="Arial"/>
            <w:noProof/>
            <w:webHidden/>
            <w:szCs w:val="24"/>
          </w:rPr>
          <w:instrText xml:space="preserve"> PAGEREF _Toc532884959 \h </w:instrText>
        </w:r>
        <w:r w:rsidR="00572D45" w:rsidRPr="003A7FFB">
          <w:rPr>
            <w:rFonts w:ascii="Arial" w:hAnsi="Arial" w:cs="Arial"/>
            <w:noProof/>
            <w:webHidden/>
            <w:szCs w:val="24"/>
          </w:rPr>
        </w:r>
        <w:r w:rsidR="00572D45" w:rsidRPr="003A7FFB">
          <w:rPr>
            <w:rFonts w:ascii="Arial" w:hAnsi="Arial" w:cs="Arial"/>
            <w:noProof/>
            <w:webHidden/>
            <w:szCs w:val="24"/>
          </w:rPr>
          <w:fldChar w:fldCharType="separate"/>
        </w:r>
        <w:r w:rsidR="00F15128">
          <w:rPr>
            <w:rFonts w:ascii="Arial" w:hAnsi="Arial" w:cs="Arial"/>
            <w:b/>
            <w:bCs/>
            <w:noProof/>
            <w:webHidden/>
            <w:szCs w:val="24"/>
            <w:lang w:val="es-ES"/>
          </w:rPr>
          <w:t>¡Error! Marcador no definido.</w:t>
        </w:r>
        <w:r w:rsidR="00572D45" w:rsidRPr="003A7FFB">
          <w:rPr>
            <w:rFonts w:ascii="Arial" w:hAnsi="Arial" w:cs="Arial"/>
            <w:noProof/>
            <w:webHidden/>
            <w:szCs w:val="24"/>
          </w:rPr>
          <w:fldChar w:fldCharType="end"/>
        </w:r>
      </w:hyperlink>
    </w:p>
    <w:p w:rsidR="00572D45" w:rsidRPr="003A7FFB" w:rsidRDefault="00B668C5" w:rsidP="00572D45">
      <w:pPr>
        <w:pStyle w:val="TDC1"/>
        <w:rPr>
          <w:rFonts w:ascii="Arial" w:hAnsi="Arial"/>
          <w:b w:val="0"/>
          <w:bCs w:val="0"/>
          <w:iCs w:val="0"/>
          <w:snapToGrid/>
          <w:sz w:val="24"/>
          <w:szCs w:val="24"/>
          <w:lang w:val="es-CL" w:eastAsia="es-CL" w:bidi="ar-SA"/>
        </w:rPr>
      </w:pPr>
      <w:hyperlink w:anchor="_Toc532884960" w:history="1">
        <w:r w:rsidR="00572D45" w:rsidRPr="003A7FFB">
          <w:rPr>
            <w:rStyle w:val="Hipervnculo"/>
            <w:rFonts w:ascii="Arial" w:hAnsi="Arial"/>
            <w:b w:val="0"/>
            <w:sz w:val="24"/>
            <w:szCs w:val="24"/>
          </w:rPr>
          <w:t>PROCEDIMIENTO DE ENTREGA DE ALUMNOS POST EMERGENCIAS Y ACTIVIDADES MASIVAS:</w:t>
        </w:r>
        <w:r w:rsidR="00572D45" w:rsidRPr="003A7FFB">
          <w:rPr>
            <w:rFonts w:ascii="Arial" w:hAnsi="Arial"/>
            <w:b w:val="0"/>
            <w:webHidden/>
            <w:sz w:val="24"/>
            <w:szCs w:val="24"/>
          </w:rPr>
          <w:tab/>
        </w:r>
        <w:r w:rsidR="00572D45" w:rsidRPr="003A7FFB">
          <w:rPr>
            <w:rFonts w:ascii="Arial" w:hAnsi="Arial"/>
            <w:b w:val="0"/>
            <w:webHidden/>
            <w:sz w:val="24"/>
            <w:szCs w:val="24"/>
          </w:rPr>
          <w:fldChar w:fldCharType="begin"/>
        </w:r>
        <w:r w:rsidR="00572D45" w:rsidRPr="003A7FFB">
          <w:rPr>
            <w:rFonts w:ascii="Arial" w:hAnsi="Arial"/>
            <w:b w:val="0"/>
            <w:webHidden/>
            <w:sz w:val="24"/>
            <w:szCs w:val="24"/>
          </w:rPr>
          <w:instrText xml:space="preserve"> PAGEREF _Toc532884960 \h </w:instrText>
        </w:r>
        <w:r w:rsidR="00572D45" w:rsidRPr="003A7FFB">
          <w:rPr>
            <w:rFonts w:ascii="Arial" w:hAnsi="Arial"/>
            <w:b w:val="0"/>
            <w:webHidden/>
            <w:sz w:val="24"/>
            <w:szCs w:val="24"/>
          </w:rPr>
        </w:r>
        <w:r w:rsidR="00572D45" w:rsidRPr="003A7FFB">
          <w:rPr>
            <w:rFonts w:ascii="Arial" w:hAnsi="Arial"/>
            <w:b w:val="0"/>
            <w:webHidden/>
            <w:sz w:val="24"/>
            <w:szCs w:val="24"/>
          </w:rPr>
          <w:fldChar w:fldCharType="separate"/>
        </w:r>
        <w:r w:rsidR="00F15128">
          <w:rPr>
            <w:rFonts w:ascii="Arial" w:hAnsi="Arial"/>
            <w:bCs w:val="0"/>
            <w:webHidden/>
            <w:sz w:val="24"/>
            <w:szCs w:val="24"/>
            <w:lang w:val="es-ES"/>
          </w:rPr>
          <w:t>¡Error! Marcador no definido.</w:t>
        </w:r>
        <w:r w:rsidR="00572D45" w:rsidRPr="003A7FFB">
          <w:rPr>
            <w:rFonts w:ascii="Arial" w:hAnsi="Arial"/>
            <w:b w:val="0"/>
            <w:webHidden/>
            <w:sz w:val="24"/>
            <w:szCs w:val="24"/>
          </w:rPr>
          <w:fldChar w:fldCharType="end"/>
        </w:r>
      </w:hyperlink>
    </w:p>
    <w:p w:rsidR="00572D45" w:rsidRPr="003A7FFB" w:rsidRDefault="00572D45" w:rsidP="00572D45">
      <w:pPr>
        <w:pStyle w:val="TDC1"/>
        <w:rPr>
          <w:rFonts w:ascii="Arial" w:hAnsi="Arial"/>
          <w:b w:val="0"/>
          <w:bCs w:val="0"/>
          <w:iCs w:val="0"/>
          <w:snapToGrid/>
          <w:sz w:val="24"/>
          <w:szCs w:val="24"/>
          <w:lang w:val="es-CL" w:eastAsia="es-CL" w:bidi="ar-SA"/>
        </w:rPr>
      </w:pPr>
      <w:r w:rsidRPr="003A7FFB">
        <w:rPr>
          <w:rStyle w:val="Hipervnculo"/>
          <w:rFonts w:ascii="Arial" w:hAnsi="Arial"/>
          <w:b w:val="0"/>
          <w:sz w:val="24"/>
          <w:szCs w:val="24"/>
        </w:rPr>
        <w:t>IMPLEMENTACION.</w:t>
      </w:r>
      <w:r w:rsidRPr="003A7FFB">
        <w:rPr>
          <w:rStyle w:val="Hipervnculo"/>
          <w:rFonts w:ascii="Arial" w:hAnsi="Arial"/>
          <w:b w:val="0"/>
          <w:sz w:val="24"/>
          <w:szCs w:val="24"/>
        </w:rPr>
        <w:tab/>
        <w:t>31</w:t>
      </w:r>
    </w:p>
    <w:p w:rsidR="00572D45" w:rsidRPr="003A7FFB" w:rsidRDefault="00572D45" w:rsidP="00572D45">
      <w:pPr>
        <w:pStyle w:val="TDC1"/>
        <w:rPr>
          <w:rStyle w:val="Hipervnculo"/>
          <w:rFonts w:ascii="Arial" w:hAnsi="Arial"/>
          <w:b w:val="0"/>
          <w:bCs w:val="0"/>
          <w:iCs w:val="0"/>
          <w:snapToGrid/>
          <w:sz w:val="24"/>
          <w:szCs w:val="24"/>
          <w:lang w:val="es-CL" w:eastAsia="es-CL" w:bidi="ar-SA"/>
        </w:rPr>
      </w:pPr>
      <w:r w:rsidRPr="003A7FFB">
        <w:rPr>
          <w:rStyle w:val="Hipervnculo"/>
          <w:rFonts w:ascii="Arial" w:hAnsi="Arial"/>
          <w:b w:val="0"/>
          <w:sz w:val="24"/>
          <w:szCs w:val="24"/>
        </w:rPr>
        <w:t>PROGRAMA DE SIMULACROS.</w:t>
      </w:r>
      <w:r w:rsidRPr="003A7FFB">
        <w:rPr>
          <w:rStyle w:val="Hipervnculo"/>
          <w:rFonts w:ascii="Arial" w:hAnsi="Arial"/>
          <w:b w:val="0"/>
          <w:sz w:val="24"/>
          <w:szCs w:val="24"/>
        </w:rPr>
        <w:tab/>
        <w:t>32</w:t>
      </w:r>
    </w:p>
    <w:p w:rsidR="00572D45" w:rsidRPr="003A7FFB" w:rsidRDefault="00572D45" w:rsidP="00572D45">
      <w:pPr>
        <w:pStyle w:val="TDC1"/>
        <w:rPr>
          <w:rFonts w:ascii="Arial" w:hAnsi="Arial"/>
          <w:b w:val="0"/>
          <w:bCs w:val="0"/>
          <w:iCs w:val="0"/>
          <w:snapToGrid/>
          <w:sz w:val="24"/>
          <w:szCs w:val="24"/>
          <w:lang w:val="es-CL" w:eastAsia="es-CL" w:bidi="ar-SA"/>
        </w:rPr>
      </w:pPr>
      <w:r w:rsidRPr="003A7FFB">
        <w:rPr>
          <w:rStyle w:val="Hipervnculo"/>
          <w:rFonts w:ascii="Arial" w:hAnsi="Arial"/>
          <w:b w:val="0"/>
          <w:sz w:val="24"/>
          <w:szCs w:val="24"/>
        </w:rPr>
        <w:t>ANEXOS.</w:t>
      </w:r>
      <w:r w:rsidRPr="003A7FFB">
        <w:rPr>
          <w:rStyle w:val="Hipervnculo"/>
          <w:rFonts w:ascii="Arial" w:hAnsi="Arial"/>
          <w:b w:val="0"/>
          <w:sz w:val="24"/>
          <w:szCs w:val="24"/>
        </w:rPr>
        <w:tab/>
        <w:t>33</w:t>
      </w:r>
    </w:p>
    <w:p w:rsidR="00572D45" w:rsidRPr="003A7FFB" w:rsidRDefault="00572D45" w:rsidP="00572D45">
      <w:pPr>
        <w:pStyle w:val="TDC2"/>
        <w:rPr>
          <w:rFonts w:ascii="Arial" w:hAnsi="Arial" w:cs="Arial"/>
          <w:noProof/>
          <w:snapToGrid/>
          <w:szCs w:val="24"/>
          <w:lang w:val="es-CL" w:eastAsia="es-CL"/>
        </w:rPr>
      </w:pPr>
      <w:r w:rsidRPr="003A7FFB">
        <w:rPr>
          <w:rStyle w:val="Hipervnculo"/>
          <w:rFonts w:ascii="Arial" w:hAnsi="Arial" w:cs="Arial"/>
          <w:noProof/>
          <w:szCs w:val="24"/>
          <w:lang w:val="es-CL"/>
        </w:rPr>
        <w:t>Anexo I: Registro de Asociados a la Gestión del Comité de Seguridad Escolar y Parvularia</w:t>
      </w:r>
      <w:r w:rsidRPr="003A7FFB">
        <w:rPr>
          <w:rStyle w:val="Hipervnculo"/>
          <w:rFonts w:ascii="Arial" w:hAnsi="Arial" w:cs="Arial"/>
          <w:noProof/>
          <w:szCs w:val="24"/>
          <w:lang w:val="es-CL"/>
        </w:rPr>
        <w:tab/>
        <w:t>34</w:t>
      </w:r>
    </w:p>
    <w:p w:rsidR="00572D45" w:rsidRPr="003A7FFB" w:rsidRDefault="00572D45" w:rsidP="00572D45">
      <w:pPr>
        <w:ind w:firstLine="240"/>
        <w:rPr>
          <w:rFonts w:ascii="Arial" w:hAnsi="Arial" w:cs="Arial"/>
          <w:noProof/>
          <w:sz w:val="24"/>
          <w:szCs w:val="24"/>
          <w:lang w:eastAsia="es-CL"/>
        </w:rPr>
      </w:pPr>
      <w:r w:rsidRPr="003A7FFB">
        <w:rPr>
          <w:rStyle w:val="Hipervnculo"/>
          <w:rFonts w:ascii="Arial" w:hAnsi="Arial" w:cs="Arial"/>
          <w:noProof/>
          <w:sz w:val="24"/>
          <w:szCs w:val="24"/>
        </w:rPr>
        <w:t>Anexo II: Glosario....................................................................................................................................42</w:t>
      </w:r>
    </w:p>
    <w:p w:rsidR="00572D45" w:rsidRPr="003A7FFB" w:rsidRDefault="00572D45" w:rsidP="00572D45">
      <w:pPr>
        <w:pStyle w:val="TDC2"/>
        <w:rPr>
          <w:rFonts w:ascii="Arial" w:hAnsi="Arial" w:cs="Arial"/>
          <w:noProof/>
          <w:snapToGrid/>
          <w:szCs w:val="24"/>
          <w:lang w:val="es-CL" w:eastAsia="es-CL"/>
        </w:rPr>
      </w:pPr>
      <w:r w:rsidRPr="003A7FFB">
        <w:rPr>
          <w:rStyle w:val="Hipervnculo"/>
          <w:rFonts w:ascii="Arial" w:hAnsi="Arial" w:cs="Arial"/>
          <w:noProof/>
          <w:szCs w:val="24"/>
          <w:lang w:val="es-CL"/>
        </w:rPr>
        <w:t>Anexo III: Ficha Técnica de las Instalaciones.</w:t>
      </w:r>
      <w:r w:rsidRPr="003A7FFB">
        <w:rPr>
          <w:rStyle w:val="Hipervnculo"/>
          <w:rFonts w:ascii="Arial" w:hAnsi="Arial" w:cs="Arial"/>
          <w:noProof/>
          <w:szCs w:val="24"/>
          <w:lang w:val="es-CL"/>
        </w:rPr>
        <w:tab/>
        <w:t>45</w:t>
      </w:r>
    </w:p>
    <w:p w:rsidR="00572D45" w:rsidRPr="003A7FFB" w:rsidRDefault="00572D45" w:rsidP="00572D45">
      <w:pPr>
        <w:pStyle w:val="TDC2"/>
        <w:rPr>
          <w:rFonts w:ascii="Arial" w:hAnsi="Arial" w:cs="Arial"/>
          <w:noProof/>
          <w:snapToGrid/>
          <w:szCs w:val="24"/>
          <w:lang w:val="es-CL" w:eastAsia="es-CL"/>
        </w:rPr>
      </w:pPr>
      <w:r w:rsidRPr="003A7FFB">
        <w:rPr>
          <w:rStyle w:val="Hipervnculo"/>
          <w:rFonts w:ascii="Arial" w:hAnsi="Arial" w:cs="Arial"/>
          <w:noProof/>
          <w:szCs w:val="24"/>
          <w:lang w:val="es-CL"/>
        </w:rPr>
        <w:t>Anexo IV: Antecedentos Generales del Jardín Infantil.</w:t>
      </w:r>
      <w:r w:rsidRPr="003A7FFB">
        <w:rPr>
          <w:rStyle w:val="Hipervnculo"/>
          <w:rFonts w:ascii="Arial" w:hAnsi="Arial" w:cs="Arial"/>
          <w:noProof/>
          <w:szCs w:val="24"/>
          <w:lang w:val="es-CL"/>
        </w:rPr>
        <w:tab/>
        <w:t>47</w:t>
      </w:r>
    </w:p>
    <w:p w:rsidR="00572D45" w:rsidRPr="003A7FFB" w:rsidRDefault="00572D45" w:rsidP="00572D45">
      <w:pPr>
        <w:pStyle w:val="TDC2"/>
        <w:rPr>
          <w:rFonts w:ascii="Arial" w:hAnsi="Arial" w:cs="Arial"/>
          <w:noProof/>
          <w:snapToGrid/>
          <w:szCs w:val="24"/>
          <w:lang w:val="es-CL" w:eastAsia="es-CL"/>
        </w:rPr>
      </w:pPr>
      <w:r w:rsidRPr="003A7FFB">
        <w:rPr>
          <w:rStyle w:val="Hipervnculo"/>
          <w:rFonts w:ascii="Arial" w:hAnsi="Arial" w:cs="Arial"/>
          <w:noProof/>
          <w:szCs w:val="24"/>
          <w:lang w:val="es-CL"/>
        </w:rPr>
        <w:t>Anexo V: Ficha contactos apoyo en la emergencia.</w:t>
      </w:r>
      <w:r w:rsidRPr="003A7FFB">
        <w:rPr>
          <w:rStyle w:val="Hipervnculo"/>
          <w:rFonts w:ascii="Arial" w:hAnsi="Arial" w:cs="Arial"/>
          <w:noProof/>
          <w:szCs w:val="24"/>
          <w:lang w:val="es-CL"/>
        </w:rPr>
        <w:tab/>
        <w:t>49</w:t>
      </w:r>
    </w:p>
    <w:p w:rsidR="00572D45" w:rsidRPr="003A7FFB" w:rsidRDefault="00572D45" w:rsidP="00572D45">
      <w:pPr>
        <w:pStyle w:val="TDC2"/>
        <w:rPr>
          <w:rFonts w:ascii="Arial" w:hAnsi="Arial" w:cs="Arial"/>
          <w:noProof/>
          <w:snapToGrid/>
          <w:szCs w:val="24"/>
          <w:lang w:val="es-CL" w:eastAsia="es-CL"/>
        </w:rPr>
      </w:pPr>
      <w:r w:rsidRPr="003A7FFB">
        <w:rPr>
          <w:rStyle w:val="Hipervnculo"/>
          <w:rFonts w:ascii="Arial" w:hAnsi="Arial" w:cs="Arial"/>
          <w:noProof/>
          <w:szCs w:val="24"/>
          <w:lang w:val="es-CL"/>
        </w:rPr>
        <w:t>Anexo VI: Pauta de Evaluación Simulacro de Evacuación.</w:t>
      </w:r>
      <w:r w:rsidRPr="003A7FFB">
        <w:rPr>
          <w:rStyle w:val="Hipervnculo"/>
          <w:rFonts w:ascii="Arial" w:hAnsi="Arial" w:cs="Arial"/>
          <w:noProof/>
          <w:szCs w:val="24"/>
          <w:lang w:val="es-CL"/>
        </w:rPr>
        <w:tab/>
        <w:t>50</w:t>
      </w:r>
    </w:p>
    <w:p w:rsidR="00572D45" w:rsidRPr="003A7FFB" w:rsidRDefault="00572D45" w:rsidP="00572D45">
      <w:pPr>
        <w:pStyle w:val="TDC2"/>
        <w:rPr>
          <w:rFonts w:ascii="Arial" w:hAnsi="Arial" w:cs="Arial"/>
          <w:noProof/>
          <w:snapToGrid/>
          <w:szCs w:val="24"/>
          <w:lang w:val="es-CL" w:eastAsia="es-CL"/>
        </w:rPr>
      </w:pPr>
      <w:r w:rsidRPr="003A7FFB">
        <w:rPr>
          <w:rStyle w:val="Hipervnculo"/>
          <w:rFonts w:ascii="Arial" w:hAnsi="Arial" w:cs="Arial"/>
          <w:noProof/>
          <w:szCs w:val="24"/>
          <w:lang w:val="es-CL"/>
        </w:rPr>
        <w:t>Anexo VII: Plano de Evacuación (Ejemplo: se deberá acondicionar a cada JI).</w:t>
      </w:r>
      <w:r w:rsidRPr="003A7FFB">
        <w:rPr>
          <w:rStyle w:val="Hipervnculo"/>
          <w:rFonts w:ascii="Arial" w:hAnsi="Arial" w:cs="Arial"/>
          <w:noProof/>
          <w:szCs w:val="24"/>
          <w:lang w:val="es-CL"/>
        </w:rPr>
        <w:tab/>
        <w:t>52</w:t>
      </w:r>
    </w:p>
    <w:p w:rsidR="00572D45" w:rsidRPr="003A7FFB" w:rsidRDefault="00572D45" w:rsidP="00572D45">
      <w:pPr>
        <w:pStyle w:val="TDC2"/>
        <w:rPr>
          <w:rFonts w:ascii="Arial" w:hAnsi="Arial" w:cs="Arial"/>
          <w:noProof/>
          <w:snapToGrid/>
          <w:szCs w:val="24"/>
          <w:lang w:val="es-CL" w:eastAsia="es-CL"/>
        </w:rPr>
      </w:pPr>
      <w:r w:rsidRPr="003A7FFB">
        <w:rPr>
          <w:rStyle w:val="Hipervnculo"/>
          <w:rFonts w:ascii="Arial" w:hAnsi="Arial" w:cs="Arial"/>
          <w:noProof/>
          <w:szCs w:val="24"/>
          <w:lang w:val="es-CL"/>
        </w:rPr>
        <w:t>Anexo VIII: Mapa de Riesgos.</w:t>
      </w:r>
      <w:r w:rsidRPr="003A7FFB">
        <w:rPr>
          <w:rStyle w:val="Hipervnculo"/>
          <w:rFonts w:ascii="Arial" w:hAnsi="Arial" w:cs="Arial"/>
          <w:noProof/>
          <w:szCs w:val="24"/>
          <w:lang w:val="es-CL"/>
        </w:rPr>
        <w:tab/>
        <w:t>53</w:t>
      </w:r>
    </w:p>
    <w:p w:rsidR="00572D45" w:rsidRPr="003A7FFB" w:rsidRDefault="00572D45" w:rsidP="00572D45">
      <w:pPr>
        <w:pStyle w:val="TDC1"/>
        <w:rPr>
          <w:rFonts w:ascii="Arial" w:hAnsi="Arial"/>
          <w:b w:val="0"/>
          <w:bCs w:val="0"/>
          <w:iCs w:val="0"/>
          <w:snapToGrid/>
          <w:sz w:val="24"/>
          <w:szCs w:val="24"/>
          <w:lang w:val="es-CL" w:eastAsia="es-CL" w:bidi="ar-SA"/>
        </w:rPr>
      </w:pPr>
      <w:r w:rsidRPr="003A7FFB">
        <w:rPr>
          <w:rStyle w:val="Hipervnculo"/>
          <w:rFonts w:ascii="Arial" w:hAnsi="Arial"/>
          <w:b w:val="0"/>
          <w:sz w:val="24"/>
          <w:szCs w:val="24"/>
        </w:rPr>
        <w:t xml:space="preserve">     Anexo IX: Conformación del Equipo de Emergencias.</w:t>
      </w:r>
      <w:r w:rsidRPr="003A7FFB">
        <w:rPr>
          <w:rStyle w:val="Hipervnculo"/>
          <w:rFonts w:ascii="Arial" w:hAnsi="Arial"/>
          <w:b w:val="0"/>
          <w:sz w:val="24"/>
          <w:szCs w:val="24"/>
        </w:rPr>
        <w:tab/>
        <w:t>55</w:t>
      </w:r>
    </w:p>
    <w:p w:rsidR="00572D45" w:rsidRPr="003A7FFB" w:rsidRDefault="00572D45" w:rsidP="00572D45">
      <w:pPr>
        <w:pStyle w:val="TDC2"/>
        <w:rPr>
          <w:rFonts w:ascii="Arial" w:hAnsi="Arial" w:cs="Arial"/>
          <w:noProof/>
          <w:snapToGrid/>
          <w:szCs w:val="24"/>
          <w:lang w:val="es-CL" w:eastAsia="es-CL"/>
        </w:rPr>
      </w:pPr>
      <w:r w:rsidRPr="003A7FFB">
        <w:rPr>
          <w:rStyle w:val="Hipervnculo"/>
          <w:rFonts w:ascii="Arial" w:hAnsi="Arial" w:cs="Arial"/>
          <w:noProof/>
          <w:szCs w:val="24"/>
          <w:lang w:val="es-CL"/>
        </w:rPr>
        <w:t>Anexo X: Registro Líderes de Evacuación.</w:t>
      </w:r>
      <w:r w:rsidRPr="003A7FFB">
        <w:rPr>
          <w:rStyle w:val="Hipervnculo"/>
          <w:rFonts w:ascii="Arial" w:hAnsi="Arial" w:cs="Arial"/>
          <w:noProof/>
          <w:szCs w:val="24"/>
          <w:lang w:val="es-CL"/>
        </w:rPr>
        <w:tab/>
        <w:t>56</w:t>
      </w:r>
    </w:p>
    <w:p w:rsidR="00572D45" w:rsidRPr="003A7FFB" w:rsidRDefault="00572D45" w:rsidP="00572D45">
      <w:pPr>
        <w:pStyle w:val="TDC2"/>
        <w:rPr>
          <w:rFonts w:ascii="Arial" w:hAnsi="Arial" w:cs="Arial"/>
          <w:noProof/>
          <w:snapToGrid/>
          <w:szCs w:val="24"/>
          <w:lang w:val="es-CL" w:eastAsia="es-CL"/>
        </w:rPr>
      </w:pPr>
      <w:r w:rsidRPr="003A7FFB">
        <w:rPr>
          <w:rStyle w:val="Hipervnculo"/>
          <w:rFonts w:ascii="Arial" w:hAnsi="Arial" w:cs="Arial"/>
          <w:noProof/>
          <w:szCs w:val="24"/>
          <w:lang w:val="es-CL"/>
        </w:rPr>
        <w:t>Anexo XI: Registro de Funcionarios Capacitados en Primeros auxilios y Uso de Extintores de Incendios.</w:t>
      </w:r>
      <w:r w:rsidRPr="003A7FFB">
        <w:rPr>
          <w:rStyle w:val="Hipervnculo"/>
          <w:rFonts w:ascii="Arial" w:hAnsi="Arial" w:cs="Arial"/>
          <w:noProof/>
          <w:szCs w:val="24"/>
          <w:lang w:val="es-CL"/>
        </w:rPr>
        <w:tab/>
        <w:t>59</w:t>
      </w:r>
    </w:p>
    <w:p w:rsidR="00572D45" w:rsidRPr="003A7FFB" w:rsidRDefault="00572D45" w:rsidP="00572D45">
      <w:pPr>
        <w:pStyle w:val="TDC2"/>
        <w:rPr>
          <w:rFonts w:ascii="Arial" w:hAnsi="Arial" w:cs="Arial"/>
          <w:noProof/>
          <w:snapToGrid/>
          <w:szCs w:val="24"/>
          <w:lang w:val="es-CL" w:eastAsia="es-CL"/>
        </w:rPr>
      </w:pPr>
      <w:r w:rsidRPr="003A7FFB">
        <w:rPr>
          <w:rStyle w:val="Hipervnculo"/>
          <w:rFonts w:ascii="Arial" w:hAnsi="Arial" w:cs="Arial"/>
          <w:noProof/>
          <w:szCs w:val="24"/>
          <w:lang w:val="es-CL"/>
        </w:rPr>
        <w:t>Anexo XII: Registro toma de conocimiento Plan de Emergencia y Responsabilidades.</w:t>
      </w:r>
      <w:r w:rsidRPr="003A7FFB">
        <w:rPr>
          <w:rStyle w:val="Hipervnculo"/>
          <w:rFonts w:ascii="Arial" w:hAnsi="Arial" w:cs="Arial"/>
          <w:noProof/>
          <w:szCs w:val="24"/>
          <w:lang w:val="es-CL"/>
        </w:rPr>
        <w:tab/>
        <w:t>60</w:t>
      </w:r>
    </w:p>
    <w:p w:rsidR="00572D45" w:rsidRPr="003A7FFB" w:rsidRDefault="00572D45" w:rsidP="00572D45">
      <w:pPr>
        <w:rPr>
          <w:rFonts w:ascii="Arial" w:hAnsi="Arial" w:cs="Arial"/>
          <w:b/>
          <w:color w:val="000000" w:themeColor="text1"/>
          <w:sz w:val="24"/>
          <w:szCs w:val="24"/>
        </w:rPr>
      </w:pPr>
      <w:r w:rsidRPr="003A7FFB">
        <w:rPr>
          <w:rFonts w:ascii="Arial" w:hAnsi="Arial" w:cs="Arial"/>
          <w:bCs/>
          <w:sz w:val="24"/>
          <w:szCs w:val="24"/>
          <w:lang w:val="es-ES"/>
        </w:rPr>
        <w:fldChar w:fldCharType="end"/>
      </w:r>
    </w:p>
    <w:p w:rsidR="00572D45" w:rsidRPr="003A7FFB" w:rsidRDefault="00572D45" w:rsidP="0078675A">
      <w:pPr>
        <w:rPr>
          <w:rFonts w:ascii="Arial" w:hAnsi="Arial" w:cs="Arial"/>
          <w:b/>
          <w:color w:val="000000" w:themeColor="text1"/>
          <w:sz w:val="24"/>
          <w:szCs w:val="24"/>
        </w:rPr>
      </w:pPr>
    </w:p>
    <w:p w:rsidR="00572D45" w:rsidRPr="003A7FFB" w:rsidRDefault="00572D45" w:rsidP="0078675A">
      <w:pPr>
        <w:rPr>
          <w:rFonts w:ascii="Arial" w:hAnsi="Arial" w:cs="Arial"/>
          <w:b/>
          <w:color w:val="FF0000"/>
          <w:sz w:val="24"/>
          <w:szCs w:val="24"/>
        </w:rPr>
      </w:pPr>
    </w:p>
    <w:p w:rsidR="00572D45" w:rsidRPr="003A7FFB" w:rsidRDefault="00572D45" w:rsidP="0078675A">
      <w:pPr>
        <w:rPr>
          <w:rFonts w:ascii="Arial" w:hAnsi="Arial" w:cs="Arial"/>
          <w:b/>
          <w:color w:val="FF0000"/>
          <w:sz w:val="24"/>
          <w:szCs w:val="24"/>
        </w:rPr>
      </w:pPr>
    </w:p>
    <w:p w:rsidR="00572D45" w:rsidRPr="003A7FFB" w:rsidRDefault="00572D45" w:rsidP="0078675A">
      <w:pPr>
        <w:rPr>
          <w:rFonts w:ascii="Arial" w:hAnsi="Arial" w:cs="Arial"/>
          <w:b/>
          <w:color w:val="000000" w:themeColor="text1"/>
          <w:sz w:val="24"/>
          <w:szCs w:val="24"/>
        </w:rPr>
      </w:pPr>
    </w:p>
    <w:p w:rsidR="00E54054" w:rsidRPr="003A7FFB" w:rsidRDefault="00E54054" w:rsidP="0078675A">
      <w:pPr>
        <w:rPr>
          <w:rFonts w:ascii="Arial" w:hAnsi="Arial" w:cs="Arial"/>
          <w:b/>
          <w:color w:val="000000" w:themeColor="text1"/>
          <w:sz w:val="24"/>
          <w:szCs w:val="24"/>
        </w:rPr>
      </w:pPr>
      <w:r w:rsidRPr="003A7FFB">
        <w:rPr>
          <w:rFonts w:ascii="Arial" w:hAnsi="Arial" w:cs="Arial"/>
          <w:b/>
          <w:color w:val="000000" w:themeColor="text1"/>
          <w:sz w:val="24"/>
          <w:szCs w:val="24"/>
        </w:rPr>
        <w:t>Plan</w:t>
      </w:r>
      <w:r w:rsidR="004A784F" w:rsidRPr="003A7FFB">
        <w:rPr>
          <w:rFonts w:ascii="Arial" w:hAnsi="Arial" w:cs="Arial"/>
          <w:b/>
          <w:color w:val="000000" w:themeColor="text1"/>
          <w:sz w:val="24"/>
          <w:szCs w:val="24"/>
        </w:rPr>
        <w:t>o</w:t>
      </w:r>
    </w:p>
    <w:p w:rsidR="00DA387D" w:rsidRPr="003A7FFB" w:rsidRDefault="00572D45" w:rsidP="0078675A">
      <w:pPr>
        <w:rPr>
          <w:rFonts w:ascii="Arial" w:hAnsi="Arial" w:cs="Arial"/>
          <w:b/>
          <w:color w:val="FF0000"/>
          <w:sz w:val="24"/>
          <w:szCs w:val="24"/>
        </w:rPr>
      </w:pPr>
      <w:r w:rsidRPr="003A7FFB">
        <w:rPr>
          <w:rFonts w:ascii="Arial" w:hAnsi="Arial" w:cs="Arial"/>
          <w:b/>
          <w:noProof/>
          <w:color w:val="FF0000"/>
          <w:sz w:val="24"/>
          <w:szCs w:val="24"/>
          <w:lang w:eastAsia="es-CL"/>
        </w:rPr>
        <w:drawing>
          <wp:inline distT="0" distB="0" distL="0" distR="0">
            <wp:extent cx="5613400" cy="4210050"/>
            <wp:effectExtent l="0" t="0" r="6350" b="0"/>
            <wp:docPr id="48" name="Imagen 48" descr="C:\Users\04102002\Downloads\20190401_17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4102002\Downloads\20190401_1710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3400" cy="4210050"/>
                    </a:xfrm>
                    <a:prstGeom prst="rect">
                      <a:avLst/>
                    </a:prstGeom>
                    <a:noFill/>
                    <a:ln>
                      <a:noFill/>
                    </a:ln>
                  </pic:spPr>
                </pic:pic>
              </a:graphicData>
            </a:graphic>
          </wp:inline>
        </w:drawing>
      </w:r>
    </w:p>
    <w:p w:rsidR="00DA387D" w:rsidRPr="003A7FFB" w:rsidRDefault="00DA387D" w:rsidP="0078675A">
      <w:pPr>
        <w:rPr>
          <w:rFonts w:ascii="Arial" w:hAnsi="Arial" w:cs="Arial"/>
          <w:b/>
          <w:color w:val="FF0000"/>
          <w:sz w:val="24"/>
          <w:szCs w:val="24"/>
        </w:rPr>
      </w:pPr>
    </w:p>
    <w:p w:rsidR="00572D45" w:rsidRPr="003A7FFB" w:rsidRDefault="00572D45" w:rsidP="0078675A">
      <w:pPr>
        <w:rPr>
          <w:rFonts w:ascii="Arial" w:hAnsi="Arial" w:cs="Arial"/>
          <w:b/>
          <w:color w:val="FF0000"/>
          <w:sz w:val="24"/>
          <w:szCs w:val="24"/>
        </w:rPr>
      </w:pPr>
    </w:p>
    <w:p w:rsidR="00572D45" w:rsidRPr="003A7FFB" w:rsidRDefault="00572D45" w:rsidP="0078675A">
      <w:pPr>
        <w:rPr>
          <w:rFonts w:ascii="Arial" w:hAnsi="Arial" w:cs="Arial"/>
          <w:b/>
          <w:color w:val="FF0000"/>
          <w:sz w:val="24"/>
          <w:szCs w:val="24"/>
        </w:rPr>
      </w:pPr>
    </w:p>
    <w:p w:rsidR="00572D45" w:rsidRPr="003A7FFB" w:rsidRDefault="00572D45" w:rsidP="0078675A">
      <w:pPr>
        <w:rPr>
          <w:rFonts w:ascii="Arial" w:hAnsi="Arial" w:cs="Arial"/>
          <w:b/>
          <w:color w:val="FF0000"/>
          <w:sz w:val="24"/>
          <w:szCs w:val="24"/>
        </w:rPr>
      </w:pPr>
    </w:p>
    <w:p w:rsidR="00572D45" w:rsidRPr="003A7FFB" w:rsidRDefault="00572D45" w:rsidP="0078675A">
      <w:pPr>
        <w:rPr>
          <w:rFonts w:ascii="Arial" w:hAnsi="Arial" w:cs="Arial"/>
          <w:b/>
          <w:color w:val="FF0000"/>
          <w:sz w:val="24"/>
          <w:szCs w:val="24"/>
        </w:rPr>
      </w:pPr>
    </w:p>
    <w:p w:rsidR="00572D45" w:rsidRPr="003A7FFB" w:rsidRDefault="00572D45" w:rsidP="0078675A">
      <w:pPr>
        <w:rPr>
          <w:rFonts w:ascii="Arial" w:hAnsi="Arial" w:cs="Arial"/>
          <w:b/>
          <w:color w:val="FF0000"/>
          <w:sz w:val="24"/>
          <w:szCs w:val="24"/>
        </w:rPr>
      </w:pPr>
    </w:p>
    <w:p w:rsidR="00572D45" w:rsidRPr="003A7FFB" w:rsidRDefault="00572D45" w:rsidP="0078675A">
      <w:pPr>
        <w:rPr>
          <w:rFonts w:ascii="Arial" w:hAnsi="Arial" w:cs="Arial"/>
          <w:b/>
          <w:color w:val="FF0000"/>
          <w:sz w:val="24"/>
          <w:szCs w:val="24"/>
        </w:rPr>
      </w:pPr>
    </w:p>
    <w:p w:rsidR="00572D45" w:rsidRPr="003A7FFB" w:rsidRDefault="00572D45" w:rsidP="0078675A">
      <w:pPr>
        <w:rPr>
          <w:rFonts w:ascii="Arial" w:hAnsi="Arial" w:cs="Arial"/>
          <w:b/>
          <w:color w:val="FF0000"/>
          <w:sz w:val="24"/>
          <w:szCs w:val="24"/>
        </w:rPr>
      </w:pPr>
    </w:p>
    <w:p w:rsidR="00572D45" w:rsidRPr="003A7FFB" w:rsidRDefault="00572D45" w:rsidP="0078675A">
      <w:pPr>
        <w:rPr>
          <w:rFonts w:ascii="Arial" w:hAnsi="Arial" w:cs="Arial"/>
          <w:b/>
          <w:color w:val="FF0000"/>
          <w:sz w:val="24"/>
          <w:szCs w:val="24"/>
        </w:rPr>
      </w:pPr>
    </w:p>
    <w:p w:rsidR="00572D45" w:rsidRPr="003A7FFB" w:rsidRDefault="00572D45" w:rsidP="0078675A">
      <w:pPr>
        <w:rPr>
          <w:rFonts w:ascii="Arial" w:hAnsi="Arial" w:cs="Arial"/>
          <w:b/>
          <w:color w:val="FF0000"/>
          <w:sz w:val="24"/>
          <w:szCs w:val="24"/>
        </w:rPr>
      </w:pPr>
    </w:p>
    <w:p w:rsidR="00572D45" w:rsidRPr="003A7FFB" w:rsidRDefault="00572D45" w:rsidP="0078675A">
      <w:pPr>
        <w:rPr>
          <w:rFonts w:ascii="Arial" w:hAnsi="Arial" w:cs="Arial"/>
          <w:b/>
          <w:color w:val="FF0000"/>
          <w:sz w:val="24"/>
          <w:szCs w:val="24"/>
        </w:rPr>
      </w:pPr>
    </w:p>
    <w:p w:rsidR="00572D45" w:rsidRPr="003A7FFB" w:rsidRDefault="00572D45" w:rsidP="0078675A">
      <w:pPr>
        <w:rPr>
          <w:rFonts w:ascii="Arial" w:hAnsi="Arial" w:cs="Arial"/>
          <w:b/>
          <w:color w:val="FF0000"/>
          <w:sz w:val="24"/>
          <w:szCs w:val="24"/>
        </w:rPr>
      </w:pPr>
    </w:p>
    <w:p w:rsidR="00572D45" w:rsidRPr="003A7FFB" w:rsidRDefault="00572D45" w:rsidP="0078675A">
      <w:pPr>
        <w:rPr>
          <w:rFonts w:ascii="Arial" w:hAnsi="Arial" w:cs="Arial"/>
          <w:b/>
          <w:color w:val="FF0000"/>
          <w:sz w:val="24"/>
          <w:szCs w:val="24"/>
        </w:rPr>
      </w:pPr>
    </w:p>
    <w:p w:rsidR="00572D45" w:rsidRPr="003A7FFB" w:rsidRDefault="00572D45" w:rsidP="0078675A">
      <w:pPr>
        <w:rPr>
          <w:rFonts w:ascii="Arial" w:hAnsi="Arial" w:cs="Arial"/>
          <w:b/>
          <w:color w:val="FF0000"/>
          <w:sz w:val="24"/>
          <w:szCs w:val="24"/>
        </w:rPr>
      </w:pPr>
    </w:p>
    <w:p w:rsidR="00572D45" w:rsidRPr="003A7FFB" w:rsidRDefault="00572D45" w:rsidP="0078675A">
      <w:pPr>
        <w:rPr>
          <w:rFonts w:ascii="Arial" w:hAnsi="Arial" w:cs="Arial"/>
          <w:b/>
          <w:color w:val="FF0000"/>
          <w:sz w:val="24"/>
          <w:szCs w:val="24"/>
        </w:rPr>
      </w:pPr>
    </w:p>
    <w:p w:rsidR="000B5194" w:rsidRPr="003A7FFB" w:rsidRDefault="00E54054" w:rsidP="0078675A">
      <w:pPr>
        <w:rPr>
          <w:rFonts w:ascii="Arial" w:hAnsi="Arial" w:cs="Arial"/>
          <w:b/>
          <w:color w:val="000000" w:themeColor="text1"/>
          <w:sz w:val="24"/>
          <w:szCs w:val="24"/>
        </w:rPr>
      </w:pPr>
      <w:r w:rsidRPr="003A7FFB">
        <w:rPr>
          <w:rFonts w:ascii="Arial" w:hAnsi="Arial" w:cs="Arial"/>
          <w:b/>
          <w:color w:val="000000" w:themeColor="text1"/>
          <w:sz w:val="24"/>
          <w:szCs w:val="24"/>
        </w:rPr>
        <w:t>Medidas</w:t>
      </w:r>
      <w:r w:rsidR="000B5194" w:rsidRPr="003A7FFB">
        <w:rPr>
          <w:rFonts w:ascii="Arial" w:hAnsi="Arial" w:cs="Arial"/>
          <w:b/>
          <w:color w:val="000000" w:themeColor="text1"/>
          <w:sz w:val="24"/>
          <w:szCs w:val="24"/>
        </w:rPr>
        <w:t xml:space="preserve"> preventivas orientadas a garantizar la higiene y resguardar la seguridad</w:t>
      </w:r>
    </w:p>
    <w:p w:rsidR="000B5194" w:rsidRPr="003A7FFB" w:rsidRDefault="000B5194" w:rsidP="0078675A">
      <w:pPr>
        <w:rPr>
          <w:rFonts w:ascii="Arial" w:hAnsi="Arial" w:cs="Arial"/>
          <w:b/>
          <w:color w:val="000000" w:themeColor="text1"/>
          <w:sz w:val="24"/>
          <w:szCs w:val="24"/>
        </w:rPr>
      </w:pPr>
    </w:p>
    <w:p w:rsidR="00E54054" w:rsidRPr="003A7FFB" w:rsidRDefault="000B5194" w:rsidP="0078675A">
      <w:pPr>
        <w:rPr>
          <w:rFonts w:ascii="Arial" w:hAnsi="Arial" w:cs="Arial"/>
          <w:b/>
          <w:color w:val="000000" w:themeColor="text1"/>
          <w:sz w:val="24"/>
          <w:szCs w:val="24"/>
        </w:rPr>
      </w:pPr>
      <w:r w:rsidRPr="003A7FFB">
        <w:rPr>
          <w:rFonts w:ascii="Arial" w:hAnsi="Arial" w:cs="Arial"/>
          <w:noProof/>
          <w:sz w:val="24"/>
          <w:szCs w:val="24"/>
          <w:lang w:eastAsia="es-CL"/>
        </w:rPr>
        <w:drawing>
          <wp:inline distT="0" distB="0" distL="0" distR="0" wp14:anchorId="76903E89" wp14:editId="16BBF420">
            <wp:extent cx="5124450" cy="21145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638" t="13333" r="38195" b="31852"/>
                    <a:stretch/>
                  </pic:blipFill>
                  <pic:spPr bwMode="auto">
                    <a:xfrm>
                      <a:off x="0" y="0"/>
                      <a:ext cx="5124450" cy="2114550"/>
                    </a:xfrm>
                    <a:prstGeom prst="rect">
                      <a:avLst/>
                    </a:prstGeom>
                    <a:ln>
                      <a:noFill/>
                    </a:ln>
                    <a:extLst>
                      <a:ext uri="{53640926-AAD7-44D8-BBD7-CCE9431645EC}">
                        <a14:shadowObscured xmlns:a14="http://schemas.microsoft.com/office/drawing/2010/main"/>
                      </a:ext>
                    </a:extLst>
                  </pic:spPr>
                </pic:pic>
              </a:graphicData>
            </a:graphic>
          </wp:inline>
        </w:drawing>
      </w:r>
      <w:r w:rsidRPr="003A7FFB">
        <w:rPr>
          <w:rFonts w:ascii="Arial" w:hAnsi="Arial" w:cs="Arial"/>
          <w:noProof/>
          <w:sz w:val="24"/>
          <w:szCs w:val="24"/>
          <w:lang w:eastAsia="es-CL"/>
        </w:rPr>
        <w:drawing>
          <wp:inline distT="0" distB="0" distL="0" distR="0" wp14:anchorId="6275CB50" wp14:editId="5C059A79">
            <wp:extent cx="5105400" cy="1800225"/>
            <wp:effectExtent l="0" t="0" r="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778" t="13827" r="39028" b="39506"/>
                    <a:stretch/>
                  </pic:blipFill>
                  <pic:spPr bwMode="auto">
                    <a:xfrm>
                      <a:off x="0" y="0"/>
                      <a:ext cx="5105400" cy="1800225"/>
                    </a:xfrm>
                    <a:prstGeom prst="rect">
                      <a:avLst/>
                    </a:prstGeom>
                    <a:ln>
                      <a:noFill/>
                    </a:ln>
                    <a:extLst>
                      <a:ext uri="{53640926-AAD7-44D8-BBD7-CCE9431645EC}">
                        <a14:shadowObscured xmlns:a14="http://schemas.microsoft.com/office/drawing/2010/main"/>
                      </a:ext>
                    </a:extLst>
                  </pic:spPr>
                </pic:pic>
              </a:graphicData>
            </a:graphic>
          </wp:inline>
        </w:drawing>
      </w:r>
      <w:r w:rsidRPr="003A7FFB">
        <w:rPr>
          <w:rFonts w:ascii="Arial" w:hAnsi="Arial" w:cs="Arial"/>
          <w:noProof/>
          <w:sz w:val="24"/>
          <w:szCs w:val="24"/>
          <w:lang w:eastAsia="es-CL"/>
        </w:rPr>
        <w:drawing>
          <wp:inline distT="0" distB="0" distL="0" distR="0" wp14:anchorId="29DCAD86" wp14:editId="11F9B1DE">
            <wp:extent cx="5114925" cy="213360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139" t="13827" r="36528" b="30864"/>
                    <a:stretch/>
                  </pic:blipFill>
                  <pic:spPr bwMode="auto">
                    <a:xfrm>
                      <a:off x="0" y="0"/>
                      <a:ext cx="5114925" cy="2133600"/>
                    </a:xfrm>
                    <a:prstGeom prst="rect">
                      <a:avLst/>
                    </a:prstGeom>
                    <a:ln>
                      <a:noFill/>
                    </a:ln>
                    <a:extLst>
                      <a:ext uri="{53640926-AAD7-44D8-BBD7-CCE9431645EC}">
                        <a14:shadowObscured xmlns:a14="http://schemas.microsoft.com/office/drawing/2010/main"/>
                      </a:ext>
                    </a:extLst>
                  </pic:spPr>
                </pic:pic>
              </a:graphicData>
            </a:graphic>
          </wp:inline>
        </w:drawing>
      </w:r>
      <w:r w:rsidRPr="003A7FFB">
        <w:rPr>
          <w:rFonts w:ascii="Arial" w:hAnsi="Arial" w:cs="Arial"/>
          <w:noProof/>
          <w:sz w:val="24"/>
          <w:szCs w:val="24"/>
          <w:lang w:eastAsia="es-CL"/>
        </w:rPr>
        <w:drawing>
          <wp:inline distT="0" distB="0" distL="0" distR="0" wp14:anchorId="12FAA769" wp14:editId="34F53452">
            <wp:extent cx="5076825" cy="194310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167" t="19506" r="38472" b="30124"/>
                    <a:stretch/>
                  </pic:blipFill>
                  <pic:spPr bwMode="auto">
                    <a:xfrm>
                      <a:off x="0" y="0"/>
                      <a:ext cx="5076825" cy="1943100"/>
                    </a:xfrm>
                    <a:prstGeom prst="rect">
                      <a:avLst/>
                    </a:prstGeom>
                    <a:ln>
                      <a:noFill/>
                    </a:ln>
                    <a:extLst>
                      <a:ext uri="{53640926-AAD7-44D8-BBD7-CCE9431645EC}">
                        <a14:shadowObscured xmlns:a14="http://schemas.microsoft.com/office/drawing/2010/main"/>
                      </a:ext>
                    </a:extLst>
                  </pic:spPr>
                </pic:pic>
              </a:graphicData>
            </a:graphic>
          </wp:inline>
        </w:drawing>
      </w:r>
    </w:p>
    <w:p w:rsidR="00E54054" w:rsidRPr="003A7FFB" w:rsidRDefault="00E54054" w:rsidP="0078675A">
      <w:pPr>
        <w:rPr>
          <w:rFonts w:ascii="Arial" w:hAnsi="Arial" w:cs="Arial"/>
          <w:b/>
          <w:color w:val="000000" w:themeColor="text1"/>
          <w:sz w:val="24"/>
          <w:szCs w:val="24"/>
        </w:rPr>
      </w:pPr>
    </w:p>
    <w:p w:rsidR="001254EE" w:rsidRPr="003A7FFB" w:rsidRDefault="000B5194" w:rsidP="0078675A">
      <w:pPr>
        <w:rPr>
          <w:rFonts w:ascii="Arial" w:hAnsi="Arial" w:cs="Arial"/>
          <w:b/>
          <w:color w:val="FF0000"/>
          <w:sz w:val="24"/>
          <w:szCs w:val="24"/>
        </w:rPr>
      </w:pPr>
      <w:r w:rsidRPr="003A7FFB">
        <w:rPr>
          <w:rFonts w:ascii="Arial" w:hAnsi="Arial" w:cs="Arial"/>
          <w:noProof/>
          <w:sz w:val="24"/>
          <w:szCs w:val="24"/>
          <w:lang w:eastAsia="es-CL"/>
        </w:rPr>
        <w:lastRenderedPageBreak/>
        <w:drawing>
          <wp:inline distT="0" distB="0" distL="0" distR="0" wp14:anchorId="52EF8D5B" wp14:editId="4B0EC495">
            <wp:extent cx="5695950" cy="23241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750" t="13827" r="38195" b="25926"/>
                    <a:stretch/>
                  </pic:blipFill>
                  <pic:spPr bwMode="auto">
                    <a:xfrm>
                      <a:off x="0" y="0"/>
                      <a:ext cx="5695950" cy="2324100"/>
                    </a:xfrm>
                    <a:prstGeom prst="rect">
                      <a:avLst/>
                    </a:prstGeom>
                    <a:ln>
                      <a:noFill/>
                    </a:ln>
                    <a:extLst>
                      <a:ext uri="{53640926-AAD7-44D8-BBD7-CCE9431645EC}">
                        <a14:shadowObscured xmlns:a14="http://schemas.microsoft.com/office/drawing/2010/main"/>
                      </a:ext>
                    </a:extLst>
                  </pic:spPr>
                </pic:pic>
              </a:graphicData>
            </a:graphic>
          </wp:inline>
        </w:drawing>
      </w:r>
      <w:r w:rsidRPr="003A7FFB">
        <w:rPr>
          <w:rFonts w:ascii="Arial" w:hAnsi="Arial" w:cs="Arial"/>
          <w:noProof/>
          <w:sz w:val="24"/>
          <w:szCs w:val="24"/>
          <w:lang w:eastAsia="es-CL"/>
        </w:rPr>
        <w:drawing>
          <wp:inline distT="0" distB="0" distL="0" distR="0" wp14:anchorId="791DE76F" wp14:editId="0B44740E">
            <wp:extent cx="5667375" cy="1619250"/>
            <wp:effectExtent l="0" t="0" r="952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111" t="18025" r="36250" b="40000"/>
                    <a:stretch/>
                  </pic:blipFill>
                  <pic:spPr bwMode="auto">
                    <a:xfrm>
                      <a:off x="0" y="0"/>
                      <a:ext cx="5667375" cy="1619250"/>
                    </a:xfrm>
                    <a:prstGeom prst="rect">
                      <a:avLst/>
                    </a:prstGeom>
                    <a:ln>
                      <a:noFill/>
                    </a:ln>
                    <a:extLst>
                      <a:ext uri="{53640926-AAD7-44D8-BBD7-CCE9431645EC}">
                        <a14:shadowObscured xmlns:a14="http://schemas.microsoft.com/office/drawing/2010/main"/>
                      </a:ext>
                    </a:extLst>
                  </pic:spPr>
                </pic:pic>
              </a:graphicData>
            </a:graphic>
          </wp:inline>
        </w:drawing>
      </w:r>
      <w:r w:rsidR="005B756C" w:rsidRPr="003A7FFB">
        <w:rPr>
          <w:rFonts w:ascii="Arial" w:hAnsi="Arial" w:cs="Arial"/>
          <w:noProof/>
          <w:sz w:val="24"/>
          <w:szCs w:val="24"/>
          <w:lang w:eastAsia="es-CL"/>
        </w:rPr>
        <w:drawing>
          <wp:inline distT="0" distB="0" distL="0" distR="0" wp14:anchorId="14A4848E" wp14:editId="067DF91B">
            <wp:extent cx="5638800" cy="1647825"/>
            <wp:effectExtent l="0" t="0" r="0"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056" t="17038" r="37917" b="40246"/>
                    <a:stretch/>
                  </pic:blipFill>
                  <pic:spPr bwMode="auto">
                    <a:xfrm>
                      <a:off x="0" y="0"/>
                      <a:ext cx="5638800" cy="1647825"/>
                    </a:xfrm>
                    <a:prstGeom prst="rect">
                      <a:avLst/>
                    </a:prstGeom>
                    <a:ln>
                      <a:noFill/>
                    </a:ln>
                    <a:extLst>
                      <a:ext uri="{53640926-AAD7-44D8-BBD7-CCE9431645EC}">
                        <a14:shadowObscured xmlns:a14="http://schemas.microsoft.com/office/drawing/2010/main"/>
                      </a:ext>
                    </a:extLst>
                  </pic:spPr>
                </pic:pic>
              </a:graphicData>
            </a:graphic>
          </wp:inline>
        </w:drawing>
      </w:r>
    </w:p>
    <w:p w:rsidR="005B756C" w:rsidRPr="003A7FFB" w:rsidRDefault="005B756C" w:rsidP="0078675A">
      <w:pPr>
        <w:rPr>
          <w:rFonts w:ascii="Arial" w:hAnsi="Arial" w:cs="Arial"/>
          <w:b/>
          <w:color w:val="FF0000"/>
          <w:sz w:val="24"/>
          <w:szCs w:val="24"/>
        </w:rPr>
      </w:pPr>
    </w:p>
    <w:p w:rsidR="005B756C" w:rsidRPr="003A7FFB" w:rsidRDefault="005B756C" w:rsidP="0078675A">
      <w:pPr>
        <w:rPr>
          <w:rFonts w:ascii="Arial" w:hAnsi="Arial" w:cs="Arial"/>
          <w:b/>
          <w:color w:val="FF0000"/>
          <w:sz w:val="24"/>
          <w:szCs w:val="24"/>
        </w:rPr>
      </w:pPr>
    </w:p>
    <w:p w:rsidR="005B756C" w:rsidRPr="003A7FFB" w:rsidRDefault="005B756C" w:rsidP="0078675A">
      <w:pPr>
        <w:rPr>
          <w:rFonts w:ascii="Arial" w:hAnsi="Arial" w:cs="Arial"/>
          <w:b/>
          <w:color w:val="FF0000"/>
          <w:sz w:val="24"/>
          <w:szCs w:val="24"/>
        </w:rPr>
      </w:pPr>
    </w:p>
    <w:p w:rsidR="005B756C" w:rsidRPr="003A7FFB" w:rsidRDefault="005B756C" w:rsidP="0078675A">
      <w:pPr>
        <w:rPr>
          <w:rFonts w:ascii="Arial" w:hAnsi="Arial" w:cs="Arial"/>
          <w:b/>
          <w:color w:val="FF0000"/>
          <w:sz w:val="24"/>
          <w:szCs w:val="24"/>
        </w:rPr>
      </w:pPr>
    </w:p>
    <w:p w:rsidR="005B756C" w:rsidRPr="003A7FFB" w:rsidRDefault="005B756C" w:rsidP="0078675A">
      <w:pPr>
        <w:rPr>
          <w:rFonts w:ascii="Arial" w:hAnsi="Arial" w:cs="Arial"/>
          <w:b/>
          <w:color w:val="FF0000"/>
          <w:sz w:val="24"/>
          <w:szCs w:val="24"/>
        </w:rPr>
      </w:pPr>
    </w:p>
    <w:p w:rsidR="005B756C" w:rsidRPr="003A7FFB" w:rsidRDefault="005B756C" w:rsidP="0078675A">
      <w:pPr>
        <w:rPr>
          <w:rFonts w:ascii="Arial" w:hAnsi="Arial" w:cs="Arial"/>
          <w:b/>
          <w:color w:val="FF0000"/>
          <w:sz w:val="24"/>
          <w:szCs w:val="24"/>
        </w:rPr>
      </w:pPr>
    </w:p>
    <w:p w:rsidR="005B756C" w:rsidRPr="003A7FFB" w:rsidRDefault="005B756C" w:rsidP="0078675A">
      <w:pPr>
        <w:rPr>
          <w:rFonts w:ascii="Arial" w:hAnsi="Arial" w:cs="Arial"/>
          <w:b/>
          <w:color w:val="FF0000"/>
          <w:sz w:val="24"/>
          <w:szCs w:val="24"/>
        </w:rPr>
      </w:pPr>
    </w:p>
    <w:p w:rsidR="005B756C" w:rsidRPr="003A7FFB" w:rsidRDefault="005B756C" w:rsidP="0078675A">
      <w:pPr>
        <w:rPr>
          <w:rFonts w:ascii="Arial" w:hAnsi="Arial" w:cs="Arial"/>
          <w:b/>
          <w:color w:val="FF0000"/>
          <w:sz w:val="24"/>
          <w:szCs w:val="24"/>
        </w:rPr>
      </w:pPr>
    </w:p>
    <w:p w:rsidR="005B756C" w:rsidRPr="003A7FFB" w:rsidRDefault="005B756C" w:rsidP="0078675A">
      <w:pPr>
        <w:rPr>
          <w:rFonts w:ascii="Arial" w:hAnsi="Arial" w:cs="Arial"/>
          <w:b/>
          <w:color w:val="FF0000"/>
          <w:sz w:val="24"/>
          <w:szCs w:val="24"/>
        </w:rPr>
      </w:pPr>
    </w:p>
    <w:p w:rsidR="005B756C" w:rsidRPr="003A7FFB" w:rsidRDefault="005B756C" w:rsidP="0078675A">
      <w:pPr>
        <w:rPr>
          <w:rFonts w:ascii="Arial" w:hAnsi="Arial" w:cs="Arial"/>
          <w:b/>
          <w:color w:val="FF0000"/>
          <w:sz w:val="24"/>
          <w:szCs w:val="24"/>
        </w:rPr>
      </w:pPr>
    </w:p>
    <w:p w:rsidR="005B756C" w:rsidRPr="003A7FFB" w:rsidRDefault="005B756C" w:rsidP="0078675A">
      <w:pPr>
        <w:rPr>
          <w:rFonts w:ascii="Arial" w:hAnsi="Arial" w:cs="Arial"/>
          <w:b/>
          <w:color w:val="FF0000"/>
          <w:sz w:val="24"/>
          <w:szCs w:val="24"/>
        </w:rPr>
      </w:pPr>
    </w:p>
    <w:p w:rsidR="00AA0781" w:rsidRPr="003A7FFB" w:rsidRDefault="00AA0781" w:rsidP="0078675A">
      <w:pPr>
        <w:rPr>
          <w:rStyle w:val="Referenciaintensa"/>
          <w:rFonts w:ascii="Arial" w:hAnsi="Arial" w:cs="Arial"/>
          <w:sz w:val="24"/>
          <w:szCs w:val="24"/>
        </w:rPr>
      </w:pPr>
      <w:r w:rsidRPr="003A7FFB">
        <w:rPr>
          <w:rFonts w:ascii="Arial" w:hAnsi="Arial" w:cs="Arial"/>
          <w:b/>
          <w:color w:val="000000" w:themeColor="text1"/>
          <w:sz w:val="24"/>
          <w:szCs w:val="24"/>
        </w:rPr>
        <w:lastRenderedPageBreak/>
        <w:t>Consideraciones en el momento de la alimentación</w:t>
      </w:r>
      <w:r w:rsidR="008C4A58" w:rsidRPr="003A7FFB">
        <w:rPr>
          <w:rFonts w:ascii="Arial" w:hAnsi="Arial" w:cs="Arial"/>
          <w:b/>
          <w:color w:val="000000" w:themeColor="text1"/>
          <w:sz w:val="24"/>
          <w:szCs w:val="24"/>
        </w:rPr>
        <w:t>:</w:t>
      </w:r>
      <w:r w:rsidR="00E12FD2" w:rsidRPr="003A7FFB">
        <w:rPr>
          <w:rFonts w:ascii="Arial" w:hAnsi="Arial" w:cs="Arial"/>
          <w:noProof/>
          <w:sz w:val="24"/>
          <w:szCs w:val="24"/>
          <w:lang w:eastAsia="es-CL"/>
        </w:rPr>
        <w:t xml:space="preserve"> </w:t>
      </w:r>
      <w:r w:rsidR="00E12FD2" w:rsidRPr="003A7FFB">
        <w:rPr>
          <w:rFonts w:ascii="Arial" w:hAnsi="Arial" w:cs="Arial"/>
          <w:noProof/>
          <w:sz w:val="24"/>
          <w:szCs w:val="24"/>
          <w:lang w:eastAsia="es-CL"/>
        </w:rPr>
        <w:drawing>
          <wp:inline distT="0" distB="0" distL="0" distR="0" wp14:anchorId="6AF1C0E2" wp14:editId="57819529">
            <wp:extent cx="5534025" cy="194310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0417" t="14320" r="35694" b="35309"/>
                    <a:stretch/>
                  </pic:blipFill>
                  <pic:spPr bwMode="auto">
                    <a:xfrm>
                      <a:off x="0" y="0"/>
                      <a:ext cx="5534025" cy="1943100"/>
                    </a:xfrm>
                    <a:prstGeom prst="rect">
                      <a:avLst/>
                    </a:prstGeom>
                    <a:ln>
                      <a:noFill/>
                    </a:ln>
                    <a:extLst>
                      <a:ext uri="{53640926-AAD7-44D8-BBD7-CCE9431645EC}">
                        <a14:shadowObscured xmlns:a14="http://schemas.microsoft.com/office/drawing/2010/main"/>
                      </a:ext>
                    </a:extLst>
                  </pic:spPr>
                </pic:pic>
              </a:graphicData>
            </a:graphic>
          </wp:inline>
        </w:drawing>
      </w:r>
      <w:r w:rsidR="00E12FD2" w:rsidRPr="003A7FFB">
        <w:rPr>
          <w:rFonts w:ascii="Arial" w:hAnsi="Arial" w:cs="Arial"/>
          <w:noProof/>
          <w:sz w:val="24"/>
          <w:szCs w:val="24"/>
          <w:lang w:eastAsia="es-CL"/>
        </w:rPr>
        <w:drawing>
          <wp:inline distT="0" distB="0" distL="0" distR="0" wp14:anchorId="614DB0FB" wp14:editId="7C8B8657">
            <wp:extent cx="5534025" cy="195072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6945" t="19259" r="37917" b="28889"/>
                    <a:stretch/>
                  </pic:blipFill>
                  <pic:spPr bwMode="auto">
                    <a:xfrm>
                      <a:off x="0" y="0"/>
                      <a:ext cx="5551714" cy="1956955"/>
                    </a:xfrm>
                    <a:prstGeom prst="rect">
                      <a:avLst/>
                    </a:prstGeom>
                    <a:ln>
                      <a:noFill/>
                    </a:ln>
                    <a:extLst>
                      <a:ext uri="{53640926-AAD7-44D8-BBD7-CCE9431645EC}">
                        <a14:shadowObscured xmlns:a14="http://schemas.microsoft.com/office/drawing/2010/main"/>
                      </a:ext>
                    </a:extLst>
                  </pic:spPr>
                </pic:pic>
              </a:graphicData>
            </a:graphic>
          </wp:inline>
        </w:drawing>
      </w:r>
      <w:r w:rsidR="00E12FD2" w:rsidRPr="003A7FFB">
        <w:rPr>
          <w:rFonts w:ascii="Arial" w:hAnsi="Arial" w:cs="Arial"/>
          <w:noProof/>
          <w:sz w:val="24"/>
          <w:szCs w:val="24"/>
          <w:lang w:eastAsia="es-CL"/>
        </w:rPr>
        <w:drawing>
          <wp:inline distT="0" distB="0" distL="0" distR="0" wp14:anchorId="14152DB3" wp14:editId="0B86F83C">
            <wp:extent cx="5514975" cy="139065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0416" t="19753" r="37223" b="44197"/>
                    <a:stretch/>
                  </pic:blipFill>
                  <pic:spPr bwMode="auto">
                    <a:xfrm>
                      <a:off x="0" y="0"/>
                      <a:ext cx="5514975" cy="1390650"/>
                    </a:xfrm>
                    <a:prstGeom prst="rect">
                      <a:avLst/>
                    </a:prstGeom>
                    <a:ln>
                      <a:noFill/>
                    </a:ln>
                    <a:extLst>
                      <a:ext uri="{53640926-AAD7-44D8-BBD7-CCE9431645EC}">
                        <a14:shadowObscured xmlns:a14="http://schemas.microsoft.com/office/drawing/2010/main"/>
                      </a:ext>
                    </a:extLst>
                  </pic:spPr>
                </pic:pic>
              </a:graphicData>
            </a:graphic>
          </wp:inline>
        </w:drawing>
      </w:r>
    </w:p>
    <w:p w:rsidR="008C4A58" w:rsidRPr="003A7FFB" w:rsidRDefault="008C4A58" w:rsidP="0078675A">
      <w:pPr>
        <w:rPr>
          <w:rFonts w:ascii="Arial" w:hAnsi="Arial" w:cs="Arial"/>
          <w:b/>
          <w:color w:val="FF0000"/>
          <w:sz w:val="24"/>
          <w:szCs w:val="24"/>
        </w:rPr>
      </w:pPr>
    </w:p>
    <w:p w:rsidR="00972FF9" w:rsidRPr="003A7FFB" w:rsidRDefault="00AA0781" w:rsidP="0078675A">
      <w:pPr>
        <w:rPr>
          <w:rFonts w:ascii="Arial" w:hAnsi="Arial" w:cs="Arial"/>
          <w:b/>
          <w:color w:val="000000" w:themeColor="text1"/>
          <w:sz w:val="24"/>
          <w:szCs w:val="24"/>
        </w:rPr>
      </w:pPr>
      <w:r w:rsidRPr="003A7FFB">
        <w:rPr>
          <w:rFonts w:ascii="Arial" w:hAnsi="Arial" w:cs="Arial"/>
          <w:b/>
          <w:color w:val="000000" w:themeColor="text1"/>
          <w:sz w:val="24"/>
          <w:szCs w:val="24"/>
        </w:rPr>
        <w:t>Medidas que contemplen orden, higiene desinfección y ventilación de los recintos mudadores, colchonetas, muebles material de enseñanza</w:t>
      </w:r>
    </w:p>
    <w:p w:rsidR="00DA387D" w:rsidRPr="003A7FFB" w:rsidRDefault="00DA387D" w:rsidP="00DA387D">
      <w:pPr>
        <w:spacing w:line="160" w:lineRule="exact"/>
        <w:jc w:val="both"/>
        <w:rPr>
          <w:rFonts w:ascii="Arial" w:hAnsi="Arial" w:cs="Arial"/>
          <w:b/>
          <w:sz w:val="24"/>
          <w:szCs w:val="24"/>
        </w:rPr>
      </w:pPr>
      <w:r w:rsidRPr="003A7FFB">
        <w:rPr>
          <w:rFonts w:ascii="Arial" w:hAnsi="Arial" w:cs="Arial"/>
          <w:b/>
          <w:sz w:val="24"/>
          <w:szCs w:val="24"/>
        </w:rPr>
        <w:tab/>
      </w:r>
    </w:p>
    <w:p w:rsidR="00DA387D" w:rsidRPr="003A7FFB" w:rsidRDefault="00DA387D" w:rsidP="00DA387D">
      <w:pPr>
        <w:pStyle w:val="BodyText21"/>
        <w:rPr>
          <w:rFonts w:cs="Arial"/>
          <w:sz w:val="24"/>
          <w:szCs w:val="24"/>
        </w:rPr>
      </w:pPr>
      <w:r w:rsidRPr="003A7FFB">
        <w:rPr>
          <w:rFonts w:cs="Arial"/>
          <w:sz w:val="24"/>
          <w:szCs w:val="24"/>
        </w:rPr>
        <w:tab/>
        <w:t>Desde hace más de un siglo, la higiene ha alcanzado y demostrado sus efectos favorables sobre la salud. Por esta razón, es una condicionante que debemos cuidar en cada situación de vida. De esta forma, nos preocuparemos de lo relativo al aseo e higiene de las dependencias de cada jardín infantil y sala cuna, en especial en los aspectos o procedimientos específicos que allí se realizan.</w:t>
      </w:r>
    </w:p>
    <w:p w:rsidR="00DA387D" w:rsidRPr="003A7FFB" w:rsidRDefault="00DA387D" w:rsidP="00DA387D">
      <w:pPr>
        <w:jc w:val="both"/>
        <w:rPr>
          <w:rFonts w:ascii="Arial" w:hAnsi="Arial" w:cs="Arial"/>
          <w:sz w:val="24"/>
          <w:szCs w:val="24"/>
        </w:rPr>
      </w:pPr>
      <w:r w:rsidRPr="003A7FFB">
        <w:rPr>
          <w:rFonts w:ascii="Arial" w:hAnsi="Arial" w:cs="Arial"/>
          <w:sz w:val="24"/>
          <w:szCs w:val="24"/>
        </w:rPr>
        <w:tab/>
      </w:r>
    </w:p>
    <w:p w:rsidR="00DA387D" w:rsidRPr="003A7FFB" w:rsidRDefault="00DA387D" w:rsidP="00DA387D">
      <w:pPr>
        <w:jc w:val="both"/>
        <w:rPr>
          <w:rFonts w:ascii="Arial" w:hAnsi="Arial" w:cs="Arial"/>
          <w:b/>
          <w:sz w:val="24"/>
          <w:szCs w:val="24"/>
        </w:rPr>
      </w:pPr>
      <w:r w:rsidRPr="003A7FFB">
        <w:rPr>
          <w:rFonts w:ascii="Arial" w:hAnsi="Arial" w:cs="Arial"/>
          <w:b/>
          <w:sz w:val="24"/>
          <w:szCs w:val="24"/>
          <w:u w:val="single"/>
        </w:rPr>
        <w:t>Areas a cubrir</w:t>
      </w:r>
      <w:r w:rsidRPr="003A7FFB">
        <w:rPr>
          <w:rFonts w:ascii="Arial" w:hAnsi="Arial" w:cs="Arial"/>
          <w:b/>
          <w:sz w:val="24"/>
          <w:szCs w:val="24"/>
        </w:rPr>
        <w:t>:</w:t>
      </w:r>
    </w:p>
    <w:p w:rsidR="00DA387D" w:rsidRPr="003A7FFB" w:rsidRDefault="00DA387D" w:rsidP="00DA387D">
      <w:pPr>
        <w:tabs>
          <w:tab w:val="left" w:pos="540"/>
        </w:tabs>
        <w:ind w:left="540" w:hanging="360"/>
        <w:jc w:val="both"/>
        <w:rPr>
          <w:rFonts w:ascii="Arial" w:hAnsi="Arial" w:cs="Arial"/>
          <w:sz w:val="24"/>
          <w:szCs w:val="24"/>
        </w:rPr>
      </w:pPr>
      <w:r w:rsidRPr="003A7FFB">
        <w:rPr>
          <w:rFonts w:ascii="Arial" w:hAnsi="Arial" w:cs="Arial"/>
          <w:b/>
          <w:sz w:val="24"/>
          <w:szCs w:val="24"/>
        </w:rPr>
        <w:t>a)</w:t>
      </w:r>
      <w:r w:rsidRPr="003A7FFB">
        <w:rPr>
          <w:rFonts w:ascii="Arial" w:hAnsi="Arial" w:cs="Arial"/>
          <w:sz w:val="24"/>
          <w:szCs w:val="24"/>
        </w:rPr>
        <w:tab/>
        <w:t>ASEO GENERAL: Edificio, mobiliario, colchonetas, etc.</w:t>
      </w:r>
    </w:p>
    <w:p w:rsidR="00DA387D" w:rsidRPr="003A7FFB" w:rsidRDefault="00DA387D" w:rsidP="00DA387D">
      <w:pPr>
        <w:tabs>
          <w:tab w:val="left" w:pos="540"/>
        </w:tabs>
        <w:ind w:left="540" w:hanging="360"/>
        <w:jc w:val="both"/>
        <w:rPr>
          <w:rFonts w:ascii="Arial" w:hAnsi="Arial" w:cs="Arial"/>
          <w:sz w:val="24"/>
          <w:szCs w:val="24"/>
        </w:rPr>
      </w:pPr>
      <w:r w:rsidRPr="003A7FFB">
        <w:rPr>
          <w:rFonts w:ascii="Arial" w:hAnsi="Arial" w:cs="Arial"/>
          <w:b/>
          <w:sz w:val="24"/>
          <w:szCs w:val="24"/>
        </w:rPr>
        <w:t>b)</w:t>
      </w:r>
      <w:r w:rsidRPr="003A7FFB">
        <w:rPr>
          <w:rFonts w:ascii="Arial" w:hAnsi="Arial" w:cs="Arial"/>
          <w:sz w:val="24"/>
          <w:szCs w:val="24"/>
        </w:rPr>
        <w:tab/>
        <w:t>ASEO DE LOS BAÑOS.</w:t>
      </w:r>
    </w:p>
    <w:p w:rsidR="00DA387D" w:rsidRPr="003A7FFB" w:rsidRDefault="00DA387D" w:rsidP="00DA387D">
      <w:pPr>
        <w:tabs>
          <w:tab w:val="left" w:pos="540"/>
        </w:tabs>
        <w:ind w:left="540" w:hanging="360"/>
        <w:jc w:val="both"/>
        <w:rPr>
          <w:rFonts w:ascii="Arial" w:hAnsi="Arial" w:cs="Arial"/>
          <w:sz w:val="24"/>
          <w:szCs w:val="24"/>
        </w:rPr>
      </w:pPr>
      <w:r w:rsidRPr="003A7FFB">
        <w:rPr>
          <w:rFonts w:ascii="Arial" w:hAnsi="Arial" w:cs="Arial"/>
          <w:b/>
          <w:sz w:val="24"/>
          <w:szCs w:val="24"/>
        </w:rPr>
        <w:t>c)</w:t>
      </w:r>
      <w:r w:rsidRPr="003A7FFB">
        <w:rPr>
          <w:rFonts w:ascii="Arial" w:hAnsi="Arial" w:cs="Arial"/>
          <w:sz w:val="24"/>
          <w:szCs w:val="24"/>
        </w:rPr>
        <w:tab/>
        <w:t>DISPOSICION BASURAS.</w:t>
      </w:r>
    </w:p>
    <w:p w:rsidR="00DA387D" w:rsidRPr="003A7FFB" w:rsidRDefault="00DA387D" w:rsidP="00DA387D">
      <w:pPr>
        <w:tabs>
          <w:tab w:val="left" w:pos="540"/>
        </w:tabs>
        <w:jc w:val="both"/>
        <w:rPr>
          <w:rFonts w:ascii="Arial" w:hAnsi="Arial" w:cs="Arial"/>
          <w:sz w:val="24"/>
          <w:szCs w:val="24"/>
        </w:rPr>
      </w:pPr>
    </w:p>
    <w:p w:rsidR="00DA387D" w:rsidRDefault="00DA387D" w:rsidP="00DA387D">
      <w:pPr>
        <w:tabs>
          <w:tab w:val="left" w:pos="540"/>
        </w:tabs>
        <w:jc w:val="both"/>
        <w:rPr>
          <w:rFonts w:ascii="Arial" w:hAnsi="Arial" w:cs="Arial"/>
          <w:sz w:val="24"/>
          <w:szCs w:val="24"/>
        </w:rPr>
      </w:pPr>
    </w:p>
    <w:p w:rsidR="00610C45" w:rsidRPr="003A7FFB" w:rsidRDefault="00610C45" w:rsidP="00DA387D">
      <w:pPr>
        <w:tabs>
          <w:tab w:val="left" w:pos="540"/>
        </w:tabs>
        <w:jc w:val="both"/>
        <w:rPr>
          <w:rFonts w:ascii="Arial" w:hAnsi="Arial" w:cs="Arial"/>
          <w:sz w:val="24"/>
          <w:szCs w:val="24"/>
        </w:rPr>
      </w:pPr>
    </w:p>
    <w:p w:rsidR="00DA387D" w:rsidRPr="003A7FFB" w:rsidRDefault="00DA387D" w:rsidP="00DA387D">
      <w:pPr>
        <w:pStyle w:val="Ttulo8"/>
        <w:jc w:val="left"/>
        <w:rPr>
          <w:rFonts w:ascii="Arial" w:hAnsi="Arial" w:cs="Arial"/>
          <w:sz w:val="24"/>
          <w:szCs w:val="24"/>
        </w:rPr>
      </w:pPr>
      <w:r w:rsidRPr="003A7FFB">
        <w:rPr>
          <w:rFonts w:ascii="Arial" w:hAnsi="Arial" w:cs="Arial"/>
          <w:sz w:val="24"/>
          <w:szCs w:val="24"/>
        </w:rPr>
        <w:lastRenderedPageBreak/>
        <w:t xml:space="preserve">PROCEDIMIENTOS DE ASEO EN </w:t>
      </w:r>
      <w:r w:rsidR="00610C45">
        <w:rPr>
          <w:rFonts w:ascii="Arial" w:hAnsi="Arial" w:cs="Arial"/>
          <w:sz w:val="24"/>
          <w:szCs w:val="24"/>
        </w:rPr>
        <w:t>EL JARDIN INFANTIL</w:t>
      </w:r>
    </w:p>
    <w:p w:rsidR="00DA387D" w:rsidRPr="003A7FFB" w:rsidRDefault="00DA387D" w:rsidP="00DA387D">
      <w:pPr>
        <w:spacing w:line="240" w:lineRule="exact"/>
        <w:rPr>
          <w:rFonts w:ascii="Arial" w:hAnsi="Arial" w:cs="Arial"/>
          <w:sz w:val="24"/>
          <w:szCs w:val="24"/>
        </w:rPr>
      </w:pP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2021"/>
        <w:gridCol w:w="6789"/>
      </w:tblGrid>
      <w:tr w:rsidR="00DA387D" w:rsidRPr="003A7FFB" w:rsidTr="00BD4794">
        <w:trPr>
          <w:trHeight w:val="242"/>
        </w:trPr>
        <w:tc>
          <w:tcPr>
            <w:tcW w:w="1147" w:type="pct"/>
            <w:tcBorders>
              <w:bottom w:val="single" w:sz="12" w:space="0" w:color="000000"/>
            </w:tcBorders>
          </w:tcPr>
          <w:p w:rsidR="00DA387D" w:rsidRPr="003A7FFB" w:rsidRDefault="00DA387D" w:rsidP="00BD4794">
            <w:pPr>
              <w:jc w:val="both"/>
              <w:rPr>
                <w:rFonts w:ascii="Arial" w:hAnsi="Arial" w:cs="Arial"/>
                <w:b/>
                <w:sz w:val="24"/>
                <w:szCs w:val="24"/>
              </w:rPr>
            </w:pPr>
            <w:r w:rsidRPr="003A7FFB">
              <w:rPr>
                <w:rFonts w:ascii="Arial" w:hAnsi="Arial" w:cs="Arial"/>
                <w:b/>
                <w:sz w:val="24"/>
                <w:szCs w:val="24"/>
              </w:rPr>
              <w:t>Areas</w:t>
            </w:r>
          </w:p>
        </w:tc>
        <w:tc>
          <w:tcPr>
            <w:tcW w:w="3853" w:type="pct"/>
            <w:tcBorders>
              <w:bottom w:val="single" w:sz="12" w:space="0" w:color="000000"/>
            </w:tcBorders>
          </w:tcPr>
          <w:p w:rsidR="00DA387D" w:rsidRPr="003A7FFB" w:rsidRDefault="00DA387D" w:rsidP="00BD4794">
            <w:pPr>
              <w:jc w:val="both"/>
              <w:rPr>
                <w:rFonts w:ascii="Arial" w:hAnsi="Arial" w:cs="Arial"/>
                <w:b/>
                <w:sz w:val="24"/>
                <w:szCs w:val="24"/>
              </w:rPr>
            </w:pPr>
            <w:r w:rsidRPr="003A7FFB">
              <w:rPr>
                <w:rFonts w:ascii="Arial" w:hAnsi="Arial" w:cs="Arial"/>
                <w:b/>
                <w:sz w:val="24"/>
                <w:szCs w:val="24"/>
              </w:rPr>
              <w:t>Procedimientos</w:t>
            </w:r>
          </w:p>
        </w:tc>
      </w:tr>
      <w:tr w:rsidR="00DA387D" w:rsidRPr="003A7FFB" w:rsidTr="00BD4794">
        <w:trPr>
          <w:trHeight w:val="1236"/>
        </w:trPr>
        <w:tc>
          <w:tcPr>
            <w:tcW w:w="1147" w:type="pct"/>
          </w:tcPr>
          <w:p w:rsidR="00DA387D" w:rsidRPr="003A7FFB" w:rsidRDefault="00DA387D" w:rsidP="00BD4794">
            <w:pPr>
              <w:rPr>
                <w:rFonts w:ascii="Arial" w:hAnsi="Arial" w:cs="Arial"/>
                <w:sz w:val="24"/>
                <w:szCs w:val="24"/>
              </w:rPr>
            </w:pPr>
            <w:r w:rsidRPr="003A7FFB">
              <w:rPr>
                <w:rFonts w:ascii="Arial" w:hAnsi="Arial" w:cs="Arial"/>
                <w:sz w:val="24"/>
                <w:szCs w:val="24"/>
              </w:rPr>
              <w:t>ASEO DE PAREDES Y PISOS: salas, pasillo y oficinas</w:t>
            </w:r>
          </w:p>
        </w:tc>
        <w:tc>
          <w:tcPr>
            <w:tcW w:w="3853" w:type="pct"/>
          </w:tcPr>
          <w:p w:rsidR="00DA387D" w:rsidRPr="003A7FFB" w:rsidRDefault="00DA387D" w:rsidP="00BD4794">
            <w:pPr>
              <w:jc w:val="both"/>
              <w:rPr>
                <w:rFonts w:ascii="Arial" w:hAnsi="Arial" w:cs="Arial"/>
                <w:sz w:val="24"/>
                <w:szCs w:val="24"/>
              </w:rPr>
            </w:pPr>
            <w:r w:rsidRPr="003A7FFB">
              <w:rPr>
                <w:rFonts w:ascii="Arial" w:hAnsi="Arial" w:cs="Arial"/>
                <w:sz w:val="24"/>
                <w:szCs w:val="24"/>
              </w:rPr>
              <w:t>La frecuencia y el procedimiento del aseo, dependerán de las características de los mismos, de su uso y de la zona geográfica en que estén ubicados.</w:t>
            </w:r>
          </w:p>
          <w:p w:rsidR="00DA387D" w:rsidRPr="003A7FFB" w:rsidRDefault="00DA387D" w:rsidP="00BD4794">
            <w:pPr>
              <w:jc w:val="both"/>
              <w:rPr>
                <w:rFonts w:ascii="Arial" w:hAnsi="Arial" w:cs="Arial"/>
                <w:sz w:val="24"/>
                <w:szCs w:val="24"/>
              </w:rPr>
            </w:pPr>
            <w:r w:rsidRPr="003A7FFB">
              <w:rPr>
                <w:rFonts w:ascii="Arial" w:hAnsi="Arial" w:cs="Arial"/>
                <w:sz w:val="24"/>
                <w:szCs w:val="24"/>
              </w:rPr>
              <w:t>Cualquiera de los productos comerciales (detergentes) complementa la función de limpieza por arrastre.</w:t>
            </w:r>
          </w:p>
        </w:tc>
      </w:tr>
      <w:tr w:rsidR="00DA387D" w:rsidRPr="003A7FFB" w:rsidTr="00BD4794">
        <w:trPr>
          <w:trHeight w:val="967"/>
        </w:trPr>
        <w:tc>
          <w:tcPr>
            <w:tcW w:w="1147" w:type="pct"/>
          </w:tcPr>
          <w:p w:rsidR="00DA387D" w:rsidRPr="003A7FFB" w:rsidRDefault="00DA387D" w:rsidP="00BD4794">
            <w:pPr>
              <w:rPr>
                <w:rFonts w:ascii="Arial" w:hAnsi="Arial" w:cs="Arial"/>
                <w:sz w:val="24"/>
                <w:szCs w:val="24"/>
              </w:rPr>
            </w:pPr>
            <w:r w:rsidRPr="003A7FFB">
              <w:rPr>
                <w:rFonts w:ascii="Arial" w:hAnsi="Arial" w:cs="Arial"/>
                <w:sz w:val="24"/>
                <w:szCs w:val="24"/>
              </w:rPr>
              <w:t>Retiro de BASURA DE PISOS en SALAS de ACTIVIDADES</w:t>
            </w:r>
          </w:p>
          <w:p w:rsidR="00DA387D" w:rsidRPr="003A7FFB" w:rsidRDefault="00DA387D" w:rsidP="00BD4794">
            <w:pPr>
              <w:jc w:val="both"/>
              <w:rPr>
                <w:rFonts w:ascii="Arial" w:hAnsi="Arial" w:cs="Arial"/>
                <w:sz w:val="24"/>
                <w:szCs w:val="24"/>
              </w:rPr>
            </w:pPr>
          </w:p>
        </w:tc>
        <w:tc>
          <w:tcPr>
            <w:tcW w:w="3853" w:type="pct"/>
          </w:tcPr>
          <w:p w:rsidR="00DA387D" w:rsidRPr="003A7FFB" w:rsidRDefault="00DA387D" w:rsidP="00BD4794">
            <w:pPr>
              <w:jc w:val="both"/>
              <w:rPr>
                <w:rFonts w:ascii="Arial" w:hAnsi="Arial" w:cs="Arial"/>
                <w:sz w:val="24"/>
                <w:szCs w:val="24"/>
              </w:rPr>
            </w:pPr>
            <w:r w:rsidRPr="003A7FFB">
              <w:rPr>
                <w:rFonts w:ascii="Arial" w:hAnsi="Arial" w:cs="Arial"/>
                <w:sz w:val="24"/>
                <w:szCs w:val="24"/>
              </w:rPr>
              <w:t>Retirar la basura directamente con pala ayudado de escobillón.</w:t>
            </w:r>
          </w:p>
          <w:p w:rsidR="00DA387D" w:rsidRPr="003A7FFB" w:rsidRDefault="00DA387D" w:rsidP="00BD4794">
            <w:pPr>
              <w:jc w:val="both"/>
              <w:rPr>
                <w:rFonts w:ascii="Arial" w:hAnsi="Arial" w:cs="Arial"/>
                <w:sz w:val="24"/>
                <w:szCs w:val="24"/>
              </w:rPr>
            </w:pPr>
            <w:r w:rsidRPr="003A7FFB">
              <w:rPr>
                <w:rFonts w:ascii="Arial" w:hAnsi="Arial" w:cs="Arial"/>
                <w:sz w:val="24"/>
                <w:szCs w:val="24"/>
              </w:rPr>
              <w:t>Se trapearán con mopa humedecida en solución detergente, enjuagando ésta posteriormente en balde con agua pura. Para este efecto se requieren dos tiestos.</w:t>
            </w:r>
          </w:p>
        </w:tc>
      </w:tr>
      <w:tr w:rsidR="00DA387D" w:rsidRPr="003A7FFB" w:rsidTr="00BD4794">
        <w:trPr>
          <w:trHeight w:val="456"/>
        </w:trPr>
        <w:tc>
          <w:tcPr>
            <w:tcW w:w="1147" w:type="pct"/>
          </w:tcPr>
          <w:p w:rsidR="00DA387D" w:rsidRPr="003A7FFB" w:rsidRDefault="00DA387D" w:rsidP="00BD4794">
            <w:pPr>
              <w:rPr>
                <w:rFonts w:ascii="Arial" w:hAnsi="Arial" w:cs="Arial"/>
                <w:sz w:val="24"/>
                <w:szCs w:val="24"/>
              </w:rPr>
            </w:pPr>
            <w:r w:rsidRPr="003A7FFB">
              <w:rPr>
                <w:rFonts w:ascii="Arial" w:hAnsi="Arial" w:cs="Arial"/>
                <w:sz w:val="24"/>
                <w:szCs w:val="24"/>
              </w:rPr>
              <w:t>BARRIDO DE EXTERIORES</w:t>
            </w:r>
          </w:p>
        </w:tc>
        <w:tc>
          <w:tcPr>
            <w:tcW w:w="3853" w:type="pct"/>
          </w:tcPr>
          <w:p w:rsidR="00DA387D" w:rsidRPr="003A7FFB" w:rsidRDefault="00DA387D" w:rsidP="00BD4794">
            <w:pPr>
              <w:jc w:val="both"/>
              <w:rPr>
                <w:rFonts w:ascii="Arial" w:hAnsi="Arial" w:cs="Arial"/>
                <w:sz w:val="24"/>
                <w:szCs w:val="24"/>
                <w:u w:val="single"/>
              </w:rPr>
            </w:pPr>
            <w:r w:rsidRPr="003A7FFB">
              <w:rPr>
                <w:rFonts w:ascii="Arial" w:hAnsi="Arial" w:cs="Arial"/>
                <w:sz w:val="24"/>
                <w:szCs w:val="24"/>
              </w:rPr>
              <w:t>Deberá realizarse con escoba evitando levantar polvo y en la oportunidad en que los menores no estén en las cercanías.</w:t>
            </w:r>
          </w:p>
        </w:tc>
      </w:tr>
      <w:tr w:rsidR="00DA387D" w:rsidRPr="003A7FFB" w:rsidTr="00BD4794">
        <w:trPr>
          <w:trHeight w:val="726"/>
        </w:trPr>
        <w:tc>
          <w:tcPr>
            <w:tcW w:w="1147" w:type="pct"/>
          </w:tcPr>
          <w:p w:rsidR="00DA387D" w:rsidRPr="003A7FFB" w:rsidRDefault="00DA387D" w:rsidP="00BD4794">
            <w:pPr>
              <w:rPr>
                <w:rFonts w:ascii="Arial" w:hAnsi="Arial" w:cs="Arial"/>
                <w:sz w:val="24"/>
                <w:szCs w:val="24"/>
              </w:rPr>
            </w:pPr>
            <w:r w:rsidRPr="003A7FFB">
              <w:rPr>
                <w:rFonts w:ascii="Arial" w:hAnsi="Arial" w:cs="Arial"/>
                <w:sz w:val="24"/>
                <w:szCs w:val="24"/>
              </w:rPr>
              <w:t>ASEO DE MOBILIARIO  PUERTAS Y VIDRIOS</w:t>
            </w:r>
          </w:p>
        </w:tc>
        <w:tc>
          <w:tcPr>
            <w:tcW w:w="3853" w:type="pct"/>
          </w:tcPr>
          <w:p w:rsidR="00DA387D" w:rsidRPr="003A7FFB" w:rsidRDefault="00DA387D" w:rsidP="00BD4794">
            <w:pPr>
              <w:jc w:val="both"/>
              <w:rPr>
                <w:rFonts w:ascii="Arial" w:hAnsi="Arial" w:cs="Arial"/>
                <w:sz w:val="24"/>
                <w:szCs w:val="24"/>
              </w:rPr>
            </w:pPr>
            <w:r w:rsidRPr="003A7FFB">
              <w:rPr>
                <w:rFonts w:ascii="Arial" w:hAnsi="Arial" w:cs="Arial"/>
                <w:sz w:val="24"/>
                <w:szCs w:val="24"/>
              </w:rPr>
              <w:t>En primer lugar, retirar el polvo y luego con paño humedecido con algún producto detergente a efecto de facilitar el retiro de grasas.</w:t>
            </w:r>
          </w:p>
          <w:p w:rsidR="00DA387D" w:rsidRPr="003A7FFB" w:rsidRDefault="00DA387D" w:rsidP="00BD4794">
            <w:pPr>
              <w:jc w:val="both"/>
              <w:rPr>
                <w:rFonts w:ascii="Arial" w:hAnsi="Arial" w:cs="Arial"/>
                <w:sz w:val="24"/>
                <w:szCs w:val="24"/>
              </w:rPr>
            </w:pPr>
            <w:r w:rsidRPr="003A7FFB">
              <w:rPr>
                <w:rFonts w:ascii="Arial" w:hAnsi="Arial" w:cs="Arial"/>
                <w:sz w:val="24"/>
                <w:szCs w:val="24"/>
              </w:rPr>
              <w:t xml:space="preserve">Deben asearse, </w:t>
            </w:r>
            <w:r w:rsidRPr="003A7FFB">
              <w:rPr>
                <w:rFonts w:ascii="Arial" w:hAnsi="Arial" w:cs="Arial"/>
                <w:sz w:val="24"/>
                <w:szCs w:val="24"/>
                <w:u w:val="single"/>
              </w:rPr>
              <w:t>a lo menos una vez a la semana</w:t>
            </w:r>
          </w:p>
        </w:tc>
      </w:tr>
      <w:tr w:rsidR="00DA387D" w:rsidRPr="003A7FFB" w:rsidTr="00BD4794">
        <w:trPr>
          <w:trHeight w:val="1214"/>
        </w:trPr>
        <w:tc>
          <w:tcPr>
            <w:tcW w:w="1147" w:type="pct"/>
          </w:tcPr>
          <w:p w:rsidR="00DA387D" w:rsidRPr="003A7FFB" w:rsidRDefault="00DA387D" w:rsidP="00BD4794">
            <w:pPr>
              <w:jc w:val="both"/>
              <w:rPr>
                <w:rFonts w:ascii="Arial" w:hAnsi="Arial" w:cs="Arial"/>
                <w:sz w:val="24"/>
                <w:szCs w:val="24"/>
                <w:u w:val="single"/>
              </w:rPr>
            </w:pPr>
          </w:p>
          <w:p w:rsidR="00DA387D" w:rsidRPr="003A7FFB" w:rsidRDefault="00DA387D" w:rsidP="00BD4794">
            <w:pPr>
              <w:jc w:val="both"/>
              <w:rPr>
                <w:rFonts w:ascii="Arial" w:hAnsi="Arial" w:cs="Arial"/>
                <w:sz w:val="24"/>
                <w:szCs w:val="24"/>
              </w:rPr>
            </w:pPr>
            <w:r w:rsidRPr="003A7FFB">
              <w:rPr>
                <w:rFonts w:ascii="Arial" w:hAnsi="Arial" w:cs="Arial"/>
                <w:sz w:val="24"/>
                <w:szCs w:val="24"/>
              </w:rPr>
              <w:t>ASEO COLCHONETAS</w:t>
            </w:r>
          </w:p>
        </w:tc>
        <w:tc>
          <w:tcPr>
            <w:tcW w:w="3853" w:type="pct"/>
          </w:tcPr>
          <w:p w:rsidR="00DA387D" w:rsidRPr="003A7FFB" w:rsidRDefault="00DA387D" w:rsidP="00BD4794">
            <w:pPr>
              <w:pStyle w:val="BodyText21"/>
              <w:rPr>
                <w:rFonts w:cs="Arial"/>
                <w:sz w:val="24"/>
                <w:szCs w:val="24"/>
              </w:rPr>
            </w:pPr>
            <w:r w:rsidRPr="003A7FFB">
              <w:rPr>
                <w:rFonts w:cs="Arial"/>
                <w:sz w:val="24"/>
                <w:szCs w:val="24"/>
              </w:rPr>
              <w:t>Aplicar solución detergente, enjuagar con paño humedecido con agua y luego aplicar cloro doméstico, enjuagando con paño humedecido aproximadamente a los 30 minutos.</w:t>
            </w:r>
          </w:p>
          <w:p w:rsidR="00DA387D" w:rsidRPr="003A7FFB" w:rsidRDefault="00DA387D" w:rsidP="00BD4794">
            <w:pPr>
              <w:jc w:val="both"/>
              <w:rPr>
                <w:rFonts w:ascii="Arial" w:hAnsi="Arial" w:cs="Arial"/>
                <w:sz w:val="24"/>
                <w:szCs w:val="24"/>
              </w:rPr>
            </w:pPr>
            <w:r w:rsidRPr="003A7FFB">
              <w:rPr>
                <w:rFonts w:ascii="Arial" w:hAnsi="Arial" w:cs="Arial"/>
                <w:b/>
                <w:sz w:val="24"/>
                <w:szCs w:val="24"/>
                <w:u w:val="single"/>
              </w:rPr>
              <w:t>Frecuencia</w:t>
            </w:r>
            <w:r w:rsidRPr="003A7FFB">
              <w:rPr>
                <w:rFonts w:ascii="Arial" w:hAnsi="Arial" w:cs="Arial"/>
                <w:sz w:val="24"/>
                <w:szCs w:val="24"/>
                <w:u w:val="single"/>
              </w:rPr>
              <w:t>:</w:t>
            </w:r>
            <w:r w:rsidRPr="003A7FFB">
              <w:rPr>
                <w:rFonts w:ascii="Arial" w:hAnsi="Arial" w:cs="Arial"/>
                <w:sz w:val="24"/>
                <w:szCs w:val="24"/>
              </w:rPr>
              <w:t xml:space="preserve"> </w:t>
            </w:r>
            <w:r w:rsidRPr="003A7FFB">
              <w:rPr>
                <w:rFonts w:ascii="Arial" w:hAnsi="Arial" w:cs="Arial"/>
                <w:sz w:val="24"/>
                <w:szCs w:val="24"/>
                <w:u w:val="single"/>
              </w:rPr>
              <w:t>a lo menos una vez por semana</w:t>
            </w:r>
            <w:r w:rsidRPr="003A7FFB">
              <w:rPr>
                <w:rFonts w:ascii="Arial" w:hAnsi="Arial" w:cs="Arial"/>
                <w:sz w:val="24"/>
                <w:szCs w:val="24"/>
              </w:rPr>
              <w:t>.</w:t>
            </w:r>
          </w:p>
        </w:tc>
      </w:tr>
      <w:tr w:rsidR="00DA387D" w:rsidRPr="003A7FFB" w:rsidTr="00BD4794">
        <w:trPr>
          <w:trHeight w:val="271"/>
        </w:trPr>
        <w:tc>
          <w:tcPr>
            <w:tcW w:w="1147" w:type="pct"/>
          </w:tcPr>
          <w:p w:rsidR="00DA387D" w:rsidRPr="003A7FFB" w:rsidRDefault="00DA387D" w:rsidP="00BD4794">
            <w:pPr>
              <w:pStyle w:val="BodyText21"/>
              <w:jc w:val="left"/>
              <w:rPr>
                <w:rFonts w:cs="Arial"/>
                <w:b/>
                <w:sz w:val="24"/>
                <w:szCs w:val="24"/>
              </w:rPr>
            </w:pPr>
            <w:r w:rsidRPr="003A7FFB">
              <w:rPr>
                <w:rFonts w:cs="Arial"/>
                <w:b/>
                <w:sz w:val="24"/>
                <w:szCs w:val="24"/>
              </w:rPr>
              <w:t>Areas</w:t>
            </w:r>
          </w:p>
        </w:tc>
        <w:tc>
          <w:tcPr>
            <w:tcW w:w="3853" w:type="pct"/>
          </w:tcPr>
          <w:p w:rsidR="00DA387D" w:rsidRPr="003A7FFB" w:rsidRDefault="00DA387D" w:rsidP="00BD4794">
            <w:pPr>
              <w:jc w:val="both"/>
              <w:rPr>
                <w:rFonts w:ascii="Arial" w:hAnsi="Arial" w:cs="Arial"/>
                <w:b/>
                <w:sz w:val="24"/>
                <w:szCs w:val="24"/>
              </w:rPr>
            </w:pPr>
            <w:r w:rsidRPr="003A7FFB">
              <w:rPr>
                <w:rFonts w:ascii="Arial" w:hAnsi="Arial" w:cs="Arial"/>
                <w:b/>
                <w:sz w:val="24"/>
                <w:szCs w:val="24"/>
              </w:rPr>
              <w:t>Procedimientos</w:t>
            </w:r>
          </w:p>
        </w:tc>
      </w:tr>
      <w:tr w:rsidR="00DA387D" w:rsidRPr="003A7FFB" w:rsidTr="00BD4794">
        <w:trPr>
          <w:trHeight w:val="726"/>
        </w:trPr>
        <w:tc>
          <w:tcPr>
            <w:tcW w:w="1147" w:type="pct"/>
          </w:tcPr>
          <w:p w:rsidR="00DA387D" w:rsidRPr="003A7FFB" w:rsidRDefault="00DA387D" w:rsidP="00BD4794">
            <w:pPr>
              <w:pStyle w:val="BodyText21"/>
              <w:jc w:val="left"/>
              <w:rPr>
                <w:rFonts w:cs="Arial"/>
                <w:sz w:val="24"/>
                <w:szCs w:val="24"/>
              </w:rPr>
            </w:pPr>
            <w:r w:rsidRPr="003A7FFB">
              <w:rPr>
                <w:rFonts w:cs="Arial"/>
                <w:sz w:val="24"/>
                <w:szCs w:val="24"/>
              </w:rPr>
              <w:t>ASEO CUNAS- BARANDAS Y OTRO MOBILIARIO</w:t>
            </w:r>
          </w:p>
        </w:tc>
        <w:tc>
          <w:tcPr>
            <w:tcW w:w="3853" w:type="pct"/>
          </w:tcPr>
          <w:p w:rsidR="00DA387D" w:rsidRPr="003A7FFB" w:rsidRDefault="00DA387D" w:rsidP="00BD4794">
            <w:pPr>
              <w:jc w:val="both"/>
              <w:rPr>
                <w:rFonts w:ascii="Arial" w:hAnsi="Arial" w:cs="Arial"/>
                <w:sz w:val="24"/>
                <w:szCs w:val="24"/>
              </w:rPr>
            </w:pPr>
            <w:r w:rsidRPr="003A7FFB">
              <w:rPr>
                <w:rFonts w:ascii="Arial" w:hAnsi="Arial" w:cs="Arial"/>
                <w:b/>
                <w:sz w:val="24"/>
                <w:szCs w:val="24"/>
                <w:u w:val="single"/>
              </w:rPr>
              <w:t>Frecuencia</w:t>
            </w:r>
            <w:r w:rsidRPr="003A7FFB">
              <w:rPr>
                <w:rFonts w:ascii="Arial" w:hAnsi="Arial" w:cs="Arial"/>
                <w:sz w:val="24"/>
                <w:szCs w:val="24"/>
                <w:u w:val="single"/>
              </w:rPr>
              <w:t>:</w:t>
            </w:r>
            <w:r w:rsidRPr="003A7FFB">
              <w:rPr>
                <w:rFonts w:ascii="Arial" w:hAnsi="Arial" w:cs="Arial"/>
                <w:sz w:val="24"/>
                <w:szCs w:val="24"/>
              </w:rPr>
              <w:t xml:space="preserve"> diaria, en términos generales (paño humedecido y detergente) y profunda (agregar aplicación de cloro), a lo menos una vez por semana.</w:t>
            </w:r>
          </w:p>
        </w:tc>
      </w:tr>
      <w:tr w:rsidR="00DA387D" w:rsidRPr="003A7FFB" w:rsidTr="00BD4794">
        <w:trPr>
          <w:trHeight w:val="967"/>
        </w:trPr>
        <w:tc>
          <w:tcPr>
            <w:tcW w:w="1147" w:type="pct"/>
          </w:tcPr>
          <w:p w:rsidR="00DA387D" w:rsidRPr="003A7FFB" w:rsidRDefault="00DA387D" w:rsidP="00BD4794">
            <w:pPr>
              <w:jc w:val="both"/>
              <w:rPr>
                <w:rFonts w:ascii="Arial" w:hAnsi="Arial" w:cs="Arial"/>
                <w:sz w:val="24"/>
                <w:szCs w:val="24"/>
              </w:rPr>
            </w:pPr>
            <w:r w:rsidRPr="003A7FFB">
              <w:rPr>
                <w:rFonts w:ascii="Arial" w:hAnsi="Arial" w:cs="Arial"/>
                <w:sz w:val="24"/>
                <w:szCs w:val="24"/>
              </w:rPr>
              <w:t>ASEO UTENSILIOS </w:t>
            </w:r>
          </w:p>
        </w:tc>
        <w:tc>
          <w:tcPr>
            <w:tcW w:w="3853" w:type="pct"/>
          </w:tcPr>
          <w:p w:rsidR="00DA387D" w:rsidRPr="003A7FFB" w:rsidRDefault="00DA387D" w:rsidP="00BD4794">
            <w:pPr>
              <w:jc w:val="both"/>
              <w:rPr>
                <w:rFonts w:ascii="Arial" w:hAnsi="Arial" w:cs="Arial"/>
                <w:sz w:val="24"/>
                <w:szCs w:val="24"/>
                <w:u w:val="single"/>
              </w:rPr>
            </w:pPr>
            <w:r w:rsidRPr="003A7FFB">
              <w:rPr>
                <w:rFonts w:ascii="Arial" w:hAnsi="Arial" w:cs="Arial"/>
                <w:sz w:val="24"/>
                <w:szCs w:val="24"/>
              </w:rPr>
              <w:t xml:space="preserve">Juguetes y otros elementos de la sala: lavado con solución detergente, y </w:t>
            </w:r>
            <w:r w:rsidRPr="003A7FFB">
              <w:rPr>
                <w:rFonts w:ascii="Arial" w:hAnsi="Arial" w:cs="Arial"/>
                <w:sz w:val="24"/>
                <w:szCs w:val="24"/>
                <w:u w:val="single"/>
              </w:rPr>
              <w:t>repetidos enjuagues de los productos químicos</w:t>
            </w:r>
            <w:r w:rsidRPr="003A7FFB">
              <w:rPr>
                <w:rFonts w:ascii="Arial" w:hAnsi="Arial" w:cs="Arial"/>
                <w:sz w:val="24"/>
                <w:szCs w:val="24"/>
              </w:rPr>
              <w:t xml:space="preserve"> usados, a efecto de evitar la ingesta de “residuos” de detergentes u otros productos usados, por parte de los menores.</w:t>
            </w:r>
          </w:p>
        </w:tc>
      </w:tr>
      <w:tr w:rsidR="00DA387D" w:rsidRPr="003A7FFB" w:rsidTr="00BD4794">
        <w:trPr>
          <w:trHeight w:val="726"/>
        </w:trPr>
        <w:tc>
          <w:tcPr>
            <w:tcW w:w="1147" w:type="pct"/>
          </w:tcPr>
          <w:p w:rsidR="00DA387D" w:rsidRPr="003A7FFB" w:rsidRDefault="00DA387D" w:rsidP="00BD4794">
            <w:pPr>
              <w:rPr>
                <w:rFonts w:ascii="Arial" w:hAnsi="Arial" w:cs="Arial"/>
                <w:sz w:val="24"/>
                <w:szCs w:val="24"/>
              </w:rPr>
            </w:pPr>
            <w:r w:rsidRPr="003A7FFB">
              <w:rPr>
                <w:rFonts w:ascii="Arial" w:hAnsi="Arial" w:cs="Arial"/>
                <w:sz w:val="24"/>
                <w:szCs w:val="24"/>
              </w:rPr>
              <w:t>USO DE LAS PEINETAS Y CEPILLO DE DIENTES.</w:t>
            </w:r>
          </w:p>
        </w:tc>
        <w:tc>
          <w:tcPr>
            <w:tcW w:w="3853" w:type="pct"/>
          </w:tcPr>
          <w:p w:rsidR="00DA387D" w:rsidRPr="003A7FFB" w:rsidRDefault="00DA387D" w:rsidP="00BD4794">
            <w:pPr>
              <w:jc w:val="both"/>
              <w:rPr>
                <w:rFonts w:ascii="Arial" w:hAnsi="Arial" w:cs="Arial"/>
                <w:sz w:val="24"/>
                <w:szCs w:val="24"/>
                <w:u w:val="single"/>
              </w:rPr>
            </w:pPr>
            <w:r w:rsidRPr="003A7FFB">
              <w:rPr>
                <w:rFonts w:ascii="Arial" w:hAnsi="Arial" w:cs="Arial"/>
                <w:sz w:val="24"/>
                <w:szCs w:val="24"/>
              </w:rPr>
              <w:t xml:space="preserve">Cuidar el </w:t>
            </w:r>
            <w:r w:rsidRPr="003A7FFB">
              <w:rPr>
                <w:rFonts w:ascii="Arial" w:hAnsi="Arial" w:cs="Arial"/>
                <w:sz w:val="24"/>
                <w:szCs w:val="24"/>
                <w:u w:val="single"/>
              </w:rPr>
              <w:t>uso individual</w:t>
            </w:r>
            <w:r w:rsidRPr="003A7FFB">
              <w:rPr>
                <w:rFonts w:ascii="Arial" w:hAnsi="Arial" w:cs="Arial"/>
                <w:sz w:val="24"/>
                <w:szCs w:val="24"/>
              </w:rPr>
              <w:t xml:space="preserve"> de peinetas y cepillos de dientes para evitar infecciones cruzadas. No dejar los cepillos de dientes expuestos al medio ambiente por el riesgo de ser contaminados por vectores (Ej.: moscas). </w:t>
            </w:r>
          </w:p>
        </w:tc>
      </w:tr>
      <w:tr w:rsidR="00DA387D" w:rsidRPr="003A7FFB" w:rsidTr="00BD4794">
        <w:trPr>
          <w:trHeight w:val="726"/>
        </w:trPr>
        <w:tc>
          <w:tcPr>
            <w:tcW w:w="1147" w:type="pct"/>
          </w:tcPr>
          <w:p w:rsidR="00DA387D" w:rsidRPr="003A7FFB" w:rsidRDefault="00DA387D" w:rsidP="00BD4794">
            <w:pPr>
              <w:rPr>
                <w:rFonts w:ascii="Arial" w:hAnsi="Arial" w:cs="Arial"/>
                <w:sz w:val="24"/>
                <w:szCs w:val="24"/>
              </w:rPr>
            </w:pPr>
            <w:r w:rsidRPr="003A7FFB">
              <w:rPr>
                <w:rFonts w:ascii="Arial" w:hAnsi="Arial" w:cs="Arial"/>
                <w:sz w:val="24"/>
                <w:szCs w:val="24"/>
              </w:rPr>
              <w:t>ASEO DE LOS BAÑOS </w:t>
            </w:r>
          </w:p>
        </w:tc>
        <w:tc>
          <w:tcPr>
            <w:tcW w:w="3853" w:type="pct"/>
          </w:tcPr>
          <w:p w:rsidR="00DA387D" w:rsidRPr="003A7FFB" w:rsidRDefault="00DA387D" w:rsidP="00BD4794">
            <w:pPr>
              <w:jc w:val="both"/>
              <w:rPr>
                <w:rFonts w:ascii="Arial" w:hAnsi="Arial" w:cs="Arial"/>
                <w:sz w:val="24"/>
                <w:szCs w:val="24"/>
                <w:u w:val="single"/>
              </w:rPr>
            </w:pPr>
            <w:r w:rsidRPr="003A7FFB">
              <w:rPr>
                <w:rFonts w:ascii="Arial" w:hAnsi="Arial" w:cs="Arial"/>
                <w:sz w:val="24"/>
                <w:szCs w:val="24"/>
              </w:rPr>
              <w:t xml:space="preserve">Para el </w:t>
            </w:r>
            <w:r w:rsidRPr="003A7FFB">
              <w:rPr>
                <w:rFonts w:ascii="Arial" w:hAnsi="Arial" w:cs="Arial"/>
                <w:sz w:val="24"/>
                <w:szCs w:val="24"/>
                <w:u w:val="single"/>
              </w:rPr>
              <w:t>aseo del WC el funcionario responsable deberá usar guantes de goma gruesos</w:t>
            </w:r>
            <w:r w:rsidRPr="003A7FFB">
              <w:rPr>
                <w:rFonts w:ascii="Arial" w:hAnsi="Arial" w:cs="Arial"/>
                <w:sz w:val="24"/>
                <w:szCs w:val="24"/>
              </w:rPr>
              <w:t xml:space="preserve"> y escobillas limpia-sanitarios que permitan un aseo más efectivo. Es </w:t>
            </w:r>
            <w:r w:rsidRPr="003A7FFB">
              <w:rPr>
                <w:rFonts w:ascii="Arial" w:hAnsi="Arial" w:cs="Arial"/>
                <w:sz w:val="24"/>
                <w:szCs w:val="24"/>
                <w:u w:val="single"/>
              </w:rPr>
              <w:t>imprescindible diferenciar los paños usados para WC y para el lavamanos</w:t>
            </w:r>
            <w:r w:rsidRPr="003A7FFB">
              <w:rPr>
                <w:rFonts w:ascii="Arial" w:hAnsi="Arial" w:cs="Arial"/>
                <w:sz w:val="24"/>
                <w:szCs w:val="24"/>
              </w:rPr>
              <w:t>. Tanto el lavamanos como la taza de baño se asean con detergente, y después de enjuagar, se debe rociar con cloro sin diluir con un dispensador, esperando 10 minutos antes de volver a utilizar.</w:t>
            </w:r>
          </w:p>
          <w:p w:rsidR="00DA387D" w:rsidRPr="003A7FFB" w:rsidRDefault="00DA387D" w:rsidP="00BD4794">
            <w:pPr>
              <w:jc w:val="both"/>
              <w:rPr>
                <w:rFonts w:ascii="Arial" w:hAnsi="Arial" w:cs="Arial"/>
                <w:sz w:val="24"/>
                <w:szCs w:val="24"/>
              </w:rPr>
            </w:pPr>
            <w:r w:rsidRPr="003A7FFB">
              <w:rPr>
                <w:rFonts w:ascii="Arial" w:hAnsi="Arial" w:cs="Arial"/>
                <w:sz w:val="24"/>
                <w:szCs w:val="24"/>
              </w:rPr>
              <w:lastRenderedPageBreak/>
              <w:t xml:space="preserve"> La </w:t>
            </w:r>
            <w:r w:rsidRPr="003A7FFB">
              <w:rPr>
                <w:rFonts w:ascii="Arial" w:hAnsi="Arial" w:cs="Arial"/>
                <w:sz w:val="24"/>
                <w:szCs w:val="24"/>
                <w:u w:val="single"/>
              </w:rPr>
              <w:t>frecuencia mínima será dos veces al día</w:t>
            </w:r>
            <w:r w:rsidRPr="003A7FFB">
              <w:rPr>
                <w:rFonts w:ascii="Arial" w:hAnsi="Arial" w:cs="Arial"/>
                <w:sz w:val="24"/>
                <w:szCs w:val="24"/>
              </w:rPr>
              <w:t xml:space="preserve">, como limpieza “rutinaria” </w:t>
            </w:r>
            <w:r w:rsidRPr="003A7FFB">
              <w:rPr>
                <w:rFonts w:ascii="Arial" w:hAnsi="Arial" w:cs="Arial"/>
                <w:i/>
                <w:sz w:val="24"/>
                <w:szCs w:val="24"/>
              </w:rPr>
              <w:t>(lavamanos, WC y pisos</w:t>
            </w:r>
            <w:r w:rsidRPr="003A7FFB">
              <w:rPr>
                <w:rFonts w:ascii="Arial" w:hAnsi="Arial" w:cs="Arial"/>
                <w:sz w:val="24"/>
                <w:szCs w:val="24"/>
              </w:rPr>
              <w:t>) y una vez a la semana como limpieza “profunda”, incluyendo además techos y muros.</w:t>
            </w:r>
          </w:p>
        </w:tc>
      </w:tr>
      <w:tr w:rsidR="00DA387D" w:rsidRPr="003A7FFB" w:rsidTr="00BD4794">
        <w:trPr>
          <w:trHeight w:val="726"/>
        </w:trPr>
        <w:tc>
          <w:tcPr>
            <w:tcW w:w="1147" w:type="pct"/>
          </w:tcPr>
          <w:p w:rsidR="00DA387D" w:rsidRPr="003A7FFB" w:rsidRDefault="00DA387D" w:rsidP="00BD4794">
            <w:pPr>
              <w:rPr>
                <w:rFonts w:ascii="Arial" w:hAnsi="Arial" w:cs="Arial"/>
                <w:sz w:val="24"/>
                <w:szCs w:val="24"/>
              </w:rPr>
            </w:pPr>
            <w:r w:rsidRPr="003A7FFB">
              <w:rPr>
                <w:rFonts w:ascii="Arial" w:hAnsi="Arial" w:cs="Arial"/>
                <w:sz w:val="24"/>
                <w:szCs w:val="24"/>
              </w:rPr>
              <w:lastRenderedPageBreak/>
              <w:t>ASEO PISO DE SERVICIOS HIGIENICOS</w:t>
            </w:r>
          </w:p>
        </w:tc>
        <w:tc>
          <w:tcPr>
            <w:tcW w:w="3853" w:type="pct"/>
          </w:tcPr>
          <w:p w:rsidR="00DA387D" w:rsidRPr="003A7FFB" w:rsidRDefault="00DA387D" w:rsidP="00BD4794">
            <w:pPr>
              <w:jc w:val="both"/>
              <w:rPr>
                <w:rFonts w:ascii="Arial" w:hAnsi="Arial" w:cs="Arial"/>
                <w:sz w:val="24"/>
                <w:szCs w:val="24"/>
              </w:rPr>
            </w:pPr>
            <w:r w:rsidRPr="003A7FFB">
              <w:rPr>
                <w:rFonts w:ascii="Arial" w:hAnsi="Arial" w:cs="Arial"/>
                <w:sz w:val="24"/>
                <w:szCs w:val="24"/>
              </w:rPr>
              <w:t>Los pisos se asearán usando mopa y baldes con estrujador, según lo descrito anteriormente.</w:t>
            </w:r>
          </w:p>
          <w:p w:rsidR="00DA387D" w:rsidRPr="003A7FFB" w:rsidRDefault="00DA387D" w:rsidP="00BD4794">
            <w:pPr>
              <w:jc w:val="both"/>
              <w:rPr>
                <w:rFonts w:ascii="Arial" w:hAnsi="Arial" w:cs="Arial"/>
                <w:sz w:val="24"/>
                <w:szCs w:val="24"/>
              </w:rPr>
            </w:pPr>
            <w:r w:rsidRPr="003A7FFB">
              <w:rPr>
                <w:rFonts w:ascii="Arial" w:hAnsi="Arial" w:cs="Arial"/>
                <w:sz w:val="24"/>
                <w:szCs w:val="24"/>
              </w:rPr>
              <w:t>En cuanto a los productos químicos, la generalidad de los detergentes es equivalente en sus resultados y la variable a considerar puede ser el costo y su facilidad de aplicación versus resultado obtenido.</w:t>
            </w:r>
          </w:p>
        </w:tc>
      </w:tr>
      <w:tr w:rsidR="00DA387D" w:rsidRPr="003A7FFB" w:rsidTr="00BD4794">
        <w:trPr>
          <w:trHeight w:val="726"/>
        </w:trPr>
        <w:tc>
          <w:tcPr>
            <w:tcW w:w="1147" w:type="pct"/>
          </w:tcPr>
          <w:p w:rsidR="00DA387D" w:rsidRPr="003A7FFB" w:rsidRDefault="00DA387D" w:rsidP="00BD4794">
            <w:pPr>
              <w:rPr>
                <w:rFonts w:ascii="Arial" w:hAnsi="Arial" w:cs="Arial"/>
                <w:sz w:val="24"/>
                <w:szCs w:val="24"/>
              </w:rPr>
            </w:pPr>
            <w:r w:rsidRPr="003A7FFB">
              <w:rPr>
                <w:rFonts w:ascii="Arial" w:hAnsi="Arial" w:cs="Arial"/>
                <w:sz w:val="24"/>
                <w:szCs w:val="24"/>
              </w:rPr>
              <w:t>ASEO DE BACINICAS</w:t>
            </w:r>
          </w:p>
        </w:tc>
        <w:tc>
          <w:tcPr>
            <w:tcW w:w="3853" w:type="pct"/>
          </w:tcPr>
          <w:p w:rsidR="00DA387D" w:rsidRPr="003A7FFB" w:rsidRDefault="00DA387D" w:rsidP="00BD4794">
            <w:pPr>
              <w:jc w:val="both"/>
              <w:rPr>
                <w:rFonts w:ascii="Arial" w:hAnsi="Arial" w:cs="Arial"/>
                <w:sz w:val="24"/>
                <w:szCs w:val="24"/>
              </w:rPr>
            </w:pPr>
            <w:r w:rsidRPr="003A7FFB">
              <w:rPr>
                <w:rFonts w:ascii="Arial" w:hAnsi="Arial" w:cs="Arial"/>
                <w:sz w:val="24"/>
                <w:szCs w:val="24"/>
              </w:rPr>
              <w:t>Deberán ser aseadas en forma análoga a los baños, vale decir, con material separado y especialmente definido para este fin y aseadas con detergente y posterior aplicación de cloro.</w:t>
            </w:r>
          </w:p>
        </w:tc>
      </w:tr>
      <w:tr w:rsidR="00DA387D" w:rsidRPr="003A7FFB" w:rsidTr="00BD4794">
        <w:trPr>
          <w:trHeight w:val="726"/>
        </w:trPr>
        <w:tc>
          <w:tcPr>
            <w:tcW w:w="1147" w:type="pct"/>
          </w:tcPr>
          <w:p w:rsidR="00DA387D" w:rsidRPr="003A7FFB" w:rsidRDefault="00DA387D" w:rsidP="00BD4794">
            <w:pPr>
              <w:rPr>
                <w:rFonts w:ascii="Arial" w:hAnsi="Arial" w:cs="Arial"/>
                <w:sz w:val="24"/>
                <w:szCs w:val="24"/>
              </w:rPr>
            </w:pPr>
            <w:r w:rsidRPr="003A7FFB">
              <w:rPr>
                <w:rFonts w:ascii="Arial" w:hAnsi="Arial" w:cs="Arial"/>
                <w:sz w:val="24"/>
                <w:szCs w:val="24"/>
              </w:rPr>
              <w:t>ELIMINACION DE BASURAS</w:t>
            </w:r>
          </w:p>
        </w:tc>
        <w:tc>
          <w:tcPr>
            <w:tcW w:w="3853" w:type="pct"/>
          </w:tcPr>
          <w:p w:rsidR="00DA387D" w:rsidRPr="003A7FFB" w:rsidRDefault="00DA387D" w:rsidP="00BD4794">
            <w:pPr>
              <w:jc w:val="both"/>
              <w:rPr>
                <w:rFonts w:ascii="Arial" w:hAnsi="Arial" w:cs="Arial"/>
                <w:sz w:val="24"/>
                <w:szCs w:val="24"/>
              </w:rPr>
            </w:pPr>
            <w:r w:rsidRPr="003A7FFB">
              <w:rPr>
                <w:rFonts w:ascii="Arial" w:hAnsi="Arial" w:cs="Arial"/>
                <w:sz w:val="24"/>
                <w:szCs w:val="24"/>
              </w:rPr>
              <w:t>Retirar los recipientes de basura una vez al día, a lo menos, desde las dependencias y el retiro final dependerá de la frecuencia de recolección municipal. Se recomienda el uso de bolsas de basura en su interior.</w:t>
            </w:r>
          </w:p>
          <w:p w:rsidR="00DA387D" w:rsidRPr="003A7FFB" w:rsidRDefault="00DA387D" w:rsidP="00BD4794">
            <w:pPr>
              <w:jc w:val="both"/>
              <w:rPr>
                <w:rFonts w:ascii="Arial" w:hAnsi="Arial" w:cs="Arial"/>
                <w:sz w:val="24"/>
                <w:szCs w:val="24"/>
              </w:rPr>
            </w:pPr>
            <w:r w:rsidRPr="003A7FFB">
              <w:rPr>
                <w:rFonts w:ascii="Arial" w:hAnsi="Arial" w:cs="Arial"/>
                <w:sz w:val="24"/>
                <w:szCs w:val="24"/>
              </w:rPr>
              <w:t>Los recipientes deberán ser lavados con detergente común, tan frecuentemente como el caso lo amerite.</w:t>
            </w:r>
          </w:p>
        </w:tc>
      </w:tr>
    </w:tbl>
    <w:p w:rsidR="00DA387D" w:rsidRPr="003A7FFB" w:rsidRDefault="00DA387D" w:rsidP="00DA387D">
      <w:pPr>
        <w:ind w:firstLine="709"/>
        <w:jc w:val="both"/>
        <w:rPr>
          <w:rFonts w:ascii="Arial" w:hAnsi="Arial" w:cs="Arial"/>
          <w:sz w:val="24"/>
          <w:szCs w:val="24"/>
        </w:rPr>
      </w:pPr>
    </w:p>
    <w:p w:rsidR="00DA387D" w:rsidRPr="003A7FFB" w:rsidRDefault="00DA387D" w:rsidP="00DA387D">
      <w:pPr>
        <w:ind w:firstLine="709"/>
        <w:jc w:val="both"/>
        <w:rPr>
          <w:rFonts w:ascii="Arial" w:hAnsi="Arial" w:cs="Arial"/>
          <w:sz w:val="24"/>
          <w:szCs w:val="24"/>
          <w:u w:val="single"/>
        </w:rPr>
      </w:pPr>
      <w:r w:rsidRPr="003A7FFB">
        <w:rPr>
          <w:rFonts w:ascii="Arial" w:hAnsi="Arial" w:cs="Arial"/>
          <w:sz w:val="24"/>
          <w:szCs w:val="24"/>
        </w:rPr>
        <w:t xml:space="preserve">En todos los casos en que se ha usado algún producto detergente y/o desinfectante es importante el posterior </w:t>
      </w:r>
      <w:r w:rsidRPr="003A7FFB">
        <w:rPr>
          <w:rFonts w:ascii="Arial" w:hAnsi="Arial" w:cs="Arial"/>
          <w:sz w:val="24"/>
          <w:szCs w:val="24"/>
          <w:u w:val="single"/>
        </w:rPr>
        <w:t>enjuague</w:t>
      </w:r>
      <w:r w:rsidRPr="003A7FFB">
        <w:rPr>
          <w:rFonts w:ascii="Arial" w:hAnsi="Arial" w:cs="Arial"/>
          <w:sz w:val="24"/>
          <w:szCs w:val="24"/>
        </w:rPr>
        <w:t xml:space="preserve">, con el fin de </w:t>
      </w:r>
      <w:r w:rsidRPr="003A7FFB">
        <w:rPr>
          <w:rFonts w:ascii="Arial" w:hAnsi="Arial" w:cs="Arial"/>
          <w:sz w:val="24"/>
          <w:szCs w:val="24"/>
          <w:u w:val="single"/>
        </w:rPr>
        <w:t>evitar dejar residuos que pudieran estar en contacto con los menores</w:t>
      </w:r>
      <w:r w:rsidRPr="003A7FFB">
        <w:rPr>
          <w:rFonts w:ascii="Arial" w:hAnsi="Arial" w:cs="Arial"/>
          <w:sz w:val="24"/>
          <w:szCs w:val="24"/>
        </w:rPr>
        <w:t>.</w:t>
      </w:r>
    </w:p>
    <w:p w:rsidR="00DA387D" w:rsidRPr="003A7FFB" w:rsidRDefault="00DA387D" w:rsidP="00DA387D">
      <w:pPr>
        <w:ind w:firstLine="709"/>
        <w:jc w:val="both"/>
        <w:rPr>
          <w:rFonts w:ascii="Arial" w:hAnsi="Arial" w:cs="Arial"/>
          <w:sz w:val="24"/>
          <w:szCs w:val="24"/>
          <w:u w:val="single"/>
        </w:rPr>
      </w:pPr>
    </w:p>
    <w:p w:rsidR="00DA387D" w:rsidRPr="003A7FFB" w:rsidRDefault="00DA387D" w:rsidP="00DA387D">
      <w:pPr>
        <w:pStyle w:val="BodyText21"/>
        <w:ind w:firstLine="709"/>
        <w:rPr>
          <w:rFonts w:cs="Arial"/>
          <w:sz w:val="24"/>
          <w:szCs w:val="24"/>
        </w:rPr>
      </w:pPr>
      <w:r w:rsidRPr="003A7FFB">
        <w:rPr>
          <w:rFonts w:cs="Arial"/>
          <w:sz w:val="24"/>
          <w:szCs w:val="24"/>
        </w:rPr>
        <w:t>El detergente a utilizar debe diluirse en la proporción indicada y jamás agregar cloro, pues éste se inactiva.</w:t>
      </w:r>
    </w:p>
    <w:p w:rsidR="00DA387D" w:rsidRPr="003A7FFB" w:rsidRDefault="00DA387D" w:rsidP="00DA387D">
      <w:pPr>
        <w:pStyle w:val="BodyText21"/>
        <w:ind w:firstLine="709"/>
        <w:rPr>
          <w:rFonts w:cs="Arial"/>
          <w:sz w:val="24"/>
          <w:szCs w:val="24"/>
        </w:rPr>
      </w:pPr>
    </w:p>
    <w:p w:rsidR="00972FF9" w:rsidRPr="003A7FFB" w:rsidRDefault="00972FF9" w:rsidP="0078675A">
      <w:pPr>
        <w:rPr>
          <w:rFonts w:ascii="Arial" w:hAnsi="Arial" w:cs="Arial"/>
          <w:b/>
          <w:color w:val="000000" w:themeColor="text1"/>
          <w:sz w:val="24"/>
          <w:szCs w:val="24"/>
          <w:lang w:val="es-ES"/>
        </w:rPr>
      </w:pPr>
    </w:p>
    <w:p w:rsidR="00972FF9" w:rsidRPr="003A7FFB" w:rsidRDefault="00972FF9" w:rsidP="0078675A">
      <w:pPr>
        <w:rPr>
          <w:rFonts w:ascii="Arial" w:hAnsi="Arial" w:cs="Arial"/>
          <w:b/>
          <w:color w:val="000000" w:themeColor="text1"/>
          <w:sz w:val="24"/>
          <w:szCs w:val="24"/>
        </w:rPr>
      </w:pPr>
    </w:p>
    <w:p w:rsidR="00972FF9" w:rsidRPr="003A7FFB" w:rsidRDefault="00972FF9" w:rsidP="0078675A">
      <w:pPr>
        <w:rPr>
          <w:rFonts w:ascii="Arial" w:hAnsi="Arial" w:cs="Arial"/>
          <w:b/>
          <w:color w:val="000000" w:themeColor="text1"/>
          <w:sz w:val="24"/>
          <w:szCs w:val="24"/>
        </w:rPr>
      </w:pPr>
    </w:p>
    <w:p w:rsidR="00E54054" w:rsidRPr="003A7FFB" w:rsidRDefault="00E54054" w:rsidP="0078675A">
      <w:pPr>
        <w:rPr>
          <w:rFonts w:ascii="Arial" w:hAnsi="Arial" w:cs="Arial"/>
          <w:b/>
          <w:color w:val="000000" w:themeColor="text1"/>
          <w:sz w:val="24"/>
          <w:szCs w:val="24"/>
        </w:rPr>
      </w:pPr>
    </w:p>
    <w:p w:rsidR="00972FF9" w:rsidRPr="003A7FFB" w:rsidRDefault="00972FF9" w:rsidP="0078675A">
      <w:pPr>
        <w:rPr>
          <w:rFonts w:ascii="Arial" w:hAnsi="Arial" w:cs="Arial"/>
          <w:b/>
          <w:color w:val="000000" w:themeColor="text1"/>
          <w:sz w:val="24"/>
          <w:szCs w:val="24"/>
        </w:rPr>
      </w:pPr>
    </w:p>
    <w:p w:rsidR="004A784F" w:rsidRPr="003A7FFB" w:rsidRDefault="004A784F" w:rsidP="0078675A">
      <w:pPr>
        <w:rPr>
          <w:rFonts w:ascii="Arial" w:hAnsi="Arial" w:cs="Arial"/>
          <w:b/>
          <w:color w:val="000000" w:themeColor="text1"/>
          <w:sz w:val="24"/>
          <w:szCs w:val="24"/>
        </w:rPr>
      </w:pPr>
    </w:p>
    <w:p w:rsidR="004A784F" w:rsidRPr="003A7FFB" w:rsidRDefault="004A784F" w:rsidP="0078675A">
      <w:pPr>
        <w:rPr>
          <w:rFonts w:ascii="Arial" w:hAnsi="Arial" w:cs="Arial"/>
          <w:b/>
          <w:color w:val="000000" w:themeColor="text1"/>
          <w:sz w:val="24"/>
          <w:szCs w:val="24"/>
        </w:rPr>
      </w:pPr>
    </w:p>
    <w:p w:rsidR="004A784F" w:rsidRPr="003A7FFB" w:rsidRDefault="004A784F" w:rsidP="0078675A">
      <w:pPr>
        <w:rPr>
          <w:rFonts w:ascii="Arial" w:hAnsi="Arial" w:cs="Arial"/>
          <w:b/>
          <w:color w:val="000000" w:themeColor="text1"/>
          <w:sz w:val="24"/>
          <w:szCs w:val="24"/>
        </w:rPr>
      </w:pPr>
    </w:p>
    <w:p w:rsidR="004A784F" w:rsidRPr="003A7FFB" w:rsidRDefault="004A784F" w:rsidP="0078675A">
      <w:pPr>
        <w:rPr>
          <w:rFonts w:ascii="Arial" w:hAnsi="Arial" w:cs="Arial"/>
          <w:b/>
          <w:color w:val="000000" w:themeColor="text1"/>
          <w:sz w:val="24"/>
          <w:szCs w:val="24"/>
        </w:rPr>
      </w:pPr>
    </w:p>
    <w:p w:rsidR="004A784F" w:rsidRPr="003A7FFB" w:rsidRDefault="004A784F" w:rsidP="0078675A">
      <w:pPr>
        <w:rPr>
          <w:rFonts w:ascii="Arial" w:hAnsi="Arial" w:cs="Arial"/>
          <w:b/>
          <w:color w:val="000000" w:themeColor="text1"/>
          <w:sz w:val="24"/>
          <w:szCs w:val="24"/>
        </w:rPr>
      </w:pPr>
    </w:p>
    <w:p w:rsidR="004A784F" w:rsidRPr="003A7FFB" w:rsidRDefault="004A784F" w:rsidP="0078675A">
      <w:pPr>
        <w:rPr>
          <w:rFonts w:ascii="Arial" w:hAnsi="Arial" w:cs="Arial"/>
          <w:b/>
          <w:color w:val="000000" w:themeColor="text1"/>
          <w:sz w:val="24"/>
          <w:szCs w:val="24"/>
        </w:rPr>
      </w:pPr>
    </w:p>
    <w:p w:rsidR="004A784F" w:rsidRPr="003A7FFB" w:rsidRDefault="004A784F" w:rsidP="0078675A">
      <w:pPr>
        <w:rPr>
          <w:rFonts w:ascii="Arial" w:hAnsi="Arial" w:cs="Arial"/>
          <w:b/>
          <w:color w:val="000000" w:themeColor="text1"/>
          <w:sz w:val="24"/>
          <w:szCs w:val="24"/>
        </w:rPr>
      </w:pPr>
    </w:p>
    <w:p w:rsidR="00DA387D" w:rsidRPr="003A7FFB" w:rsidRDefault="00DA387D" w:rsidP="0078675A">
      <w:pPr>
        <w:rPr>
          <w:rFonts w:ascii="Arial" w:hAnsi="Arial" w:cs="Arial"/>
          <w:b/>
          <w:color w:val="000000" w:themeColor="text1"/>
          <w:sz w:val="24"/>
          <w:szCs w:val="24"/>
        </w:rPr>
      </w:pPr>
    </w:p>
    <w:p w:rsidR="00DA387D" w:rsidRPr="003A7FFB" w:rsidRDefault="00DA387D" w:rsidP="0078675A">
      <w:pPr>
        <w:rPr>
          <w:rFonts w:ascii="Arial" w:hAnsi="Arial" w:cs="Arial"/>
          <w:b/>
          <w:color w:val="000000" w:themeColor="text1"/>
          <w:sz w:val="24"/>
          <w:szCs w:val="24"/>
        </w:rPr>
      </w:pPr>
    </w:p>
    <w:p w:rsidR="00DA387D" w:rsidRPr="003A7FFB" w:rsidRDefault="00DA387D" w:rsidP="0078675A">
      <w:pPr>
        <w:rPr>
          <w:rFonts w:ascii="Arial" w:hAnsi="Arial" w:cs="Arial"/>
          <w:b/>
          <w:color w:val="000000" w:themeColor="text1"/>
          <w:sz w:val="24"/>
          <w:szCs w:val="24"/>
        </w:rPr>
      </w:pPr>
    </w:p>
    <w:p w:rsidR="00972FF9" w:rsidRPr="003A7FFB" w:rsidRDefault="00972FF9" w:rsidP="0078675A">
      <w:pPr>
        <w:rPr>
          <w:rFonts w:ascii="Arial" w:hAnsi="Arial" w:cs="Arial"/>
          <w:b/>
          <w:color w:val="000000" w:themeColor="text1"/>
          <w:sz w:val="24"/>
          <w:szCs w:val="24"/>
        </w:rPr>
      </w:pPr>
    </w:p>
    <w:p w:rsidR="00972FF9" w:rsidRPr="003A7FFB" w:rsidRDefault="00972FF9" w:rsidP="0078675A">
      <w:pPr>
        <w:rPr>
          <w:rFonts w:ascii="Arial" w:hAnsi="Arial" w:cs="Arial"/>
          <w:b/>
          <w:color w:val="000000" w:themeColor="text1"/>
          <w:sz w:val="24"/>
          <w:szCs w:val="24"/>
        </w:rPr>
      </w:pPr>
      <w:r w:rsidRPr="003A7FFB">
        <w:rPr>
          <w:rFonts w:ascii="Arial" w:hAnsi="Arial" w:cs="Arial"/>
          <w:b/>
          <w:color w:val="000000" w:themeColor="text1"/>
          <w:sz w:val="24"/>
          <w:szCs w:val="24"/>
        </w:rPr>
        <w:t>Higiene en muda</w:t>
      </w:r>
      <w:r w:rsidR="004A784F" w:rsidRPr="003A7FFB">
        <w:rPr>
          <w:rFonts w:ascii="Arial" w:hAnsi="Arial" w:cs="Arial"/>
          <w:b/>
          <w:color w:val="000000" w:themeColor="text1"/>
          <w:sz w:val="24"/>
          <w:szCs w:val="24"/>
        </w:rPr>
        <w:t xml:space="preserve">/ </w:t>
      </w:r>
      <w:r w:rsidRPr="003A7FFB">
        <w:rPr>
          <w:rFonts w:ascii="Arial" w:hAnsi="Arial" w:cs="Arial"/>
          <w:b/>
          <w:color w:val="000000" w:themeColor="text1"/>
          <w:sz w:val="24"/>
          <w:szCs w:val="24"/>
        </w:rPr>
        <w:t>Utilización de baños</w:t>
      </w:r>
    </w:p>
    <w:p w:rsidR="00AA0781" w:rsidRPr="003A7FFB" w:rsidRDefault="00E12FD2" w:rsidP="0078675A">
      <w:pPr>
        <w:rPr>
          <w:rFonts w:ascii="Arial" w:hAnsi="Arial" w:cs="Arial"/>
          <w:b/>
          <w:color w:val="FF0000"/>
          <w:sz w:val="24"/>
          <w:szCs w:val="24"/>
        </w:rPr>
      </w:pPr>
      <w:r w:rsidRPr="003A7FFB">
        <w:rPr>
          <w:rFonts w:ascii="Arial" w:hAnsi="Arial" w:cs="Arial"/>
          <w:noProof/>
          <w:sz w:val="24"/>
          <w:szCs w:val="24"/>
          <w:lang w:eastAsia="es-CL"/>
        </w:rPr>
        <w:drawing>
          <wp:inline distT="0" distB="0" distL="0" distR="0" wp14:anchorId="0955EFFD" wp14:editId="40E478B4">
            <wp:extent cx="5543550" cy="220027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7222" t="14568" r="38195" b="28395"/>
                    <a:stretch/>
                  </pic:blipFill>
                  <pic:spPr bwMode="auto">
                    <a:xfrm>
                      <a:off x="0" y="0"/>
                      <a:ext cx="5543550" cy="2200275"/>
                    </a:xfrm>
                    <a:prstGeom prst="rect">
                      <a:avLst/>
                    </a:prstGeom>
                    <a:ln>
                      <a:noFill/>
                    </a:ln>
                    <a:extLst>
                      <a:ext uri="{53640926-AAD7-44D8-BBD7-CCE9431645EC}">
                        <a14:shadowObscured xmlns:a14="http://schemas.microsoft.com/office/drawing/2010/main"/>
                      </a:ext>
                    </a:extLst>
                  </pic:spPr>
                </pic:pic>
              </a:graphicData>
            </a:graphic>
          </wp:inline>
        </w:drawing>
      </w:r>
      <w:r w:rsidRPr="003A7FFB">
        <w:rPr>
          <w:rFonts w:ascii="Arial" w:hAnsi="Arial" w:cs="Arial"/>
          <w:noProof/>
          <w:sz w:val="24"/>
          <w:szCs w:val="24"/>
          <w:lang w:eastAsia="es-CL"/>
        </w:rPr>
        <w:drawing>
          <wp:inline distT="0" distB="0" distL="0" distR="0" wp14:anchorId="68B83CE0" wp14:editId="7F0441A0">
            <wp:extent cx="5524500" cy="17907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0278" t="19013" r="38055" b="34568"/>
                    <a:stretch/>
                  </pic:blipFill>
                  <pic:spPr bwMode="auto">
                    <a:xfrm>
                      <a:off x="0" y="0"/>
                      <a:ext cx="5524500" cy="1790700"/>
                    </a:xfrm>
                    <a:prstGeom prst="rect">
                      <a:avLst/>
                    </a:prstGeom>
                    <a:ln>
                      <a:noFill/>
                    </a:ln>
                    <a:extLst>
                      <a:ext uri="{53640926-AAD7-44D8-BBD7-CCE9431645EC}">
                        <a14:shadowObscured xmlns:a14="http://schemas.microsoft.com/office/drawing/2010/main"/>
                      </a:ext>
                    </a:extLst>
                  </pic:spPr>
                </pic:pic>
              </a:graphicData>
            </a:graphic>
          </wp:inline>
        </w:drawing>
      </w:r>
      <w:r w:rsidRPr="003A7FFB">
        <w:rPr>
          <w:rFonts w:ascii="Arial" w:hAnsi="Arial" w:cs="Arial"/>
          <w:noProof/>
          <w:sz w:val="24"/>
          <w:szCs w:val="24"/>
          <w:lang w:eastAsia="es-CL"/>
        </w:rPr>
        <w:drawing>
          <wp:inline distT="0" distB="0" distL="0" distR="0" wp14:anchorId="019596ED" wp14:editId="62CBA05E">
            <wp:extent cx="5524500" cy="18954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9444" t="19012" r="39167" b="31852"/>
                    <a:stretch/>
                  </pic:blipFill>
                  <pic:spPr bwMode="auto">
                    <a:xfrm>
                      <a:off x="0" y="0"/>
                      <a:ext cx="5524500" cy="1895475"/>
                    </a:xfrm>
                    <a:prstGeom prst="rect">
                      <a:avLst/>
                    </a:prstGeom>
                    <a:ln>
                      <a:noFill/>
                    </a:ln>
                    <a:extLst>
                      <a:ext uri="{53640926-AAD7-44D8-BBD7-CCE9431645EC}">
                        <a14:shadowObscured xmlns:a14="http://schemas.microsoft.com/office/drawing/2010/main"/>
                      </a:ext>
                    </a:extLst>
                  </pic:spPr>
                </pic:pic>
              </a:graphicData>
            </a:graphic>
          </wp:inline>
        </w:drawing>
      </w:r>
      <w:r w:rsidR="00972FF9" w:rsidRPr="003A7FFB">
        <w:rPr>
          <w:rFonts w:ascii="Arial" w:hAnsi="Arial" w:cs="Arial"/>
          <w:noProof/>
          <w:sz w:val="24"/>
          <w:szCs w:val="24"/>
          <w:lang w:eastAsia="es-CL"/>
        </w:rPr>
        <w:drawing>
          <wp:inline distT="0" distB="0" distL="0" distR="0" wp14:anchorId="2F269146" wp14:editId="759FE82B">
            <wp:extent cx="5505450" cy="20383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0972" t="12839" r="37778" b="34321"/>
                    <a:stretch/>
                  </pic:blipFill>
                  <pic:spPr bwMode="auto">
                    <a:xfrm>
                      <a:off x="0" y="0"/>
                      <a:ext cx="5505450" cy="2038350"/>
                    </a:xfrm>
                    <a:prstGeom prst="rect">
                      <a:avLst/>
                    </a:prstGeom>
                    <a:ln>
                      <a:noFill/>
                    </a:ln>
                    <a:extLst>
                      <a:ext uri="{53640926-AAD7-44D8-BBD7-CCE9431645EC}">
                        <a14:shadowObscured xmlns:a14="http://schemas.microsoft.com/office/drawing/2010/main"/>
                      </a:ext>
                    </a:extLst>
                  </pic:spPr>
                </pic:pic>
              </a:graphicData>
            </a:graphic>
          </wp:inline>
        </w:drawing>
      </w:r>
    </w:p>
    <w:p w:rsidR="00E12FD2" w:rsidRPr="003A7FFB" w:rsidRDefault="00E12FD2" w:rsidP="0078675A">
      <w:pPr>
        <w:rPr>
          <w:rFonts w:ascii="Arial" w:hAnsi="Arial" w:cs="Arial"/>
          <w:noProof/>
          <w:sz w:val="24"/>
          <w:szCs w:val="24"/>
          <w:lang w:eastAsia="es-CL"/>
        </w:rPr>
      </w:pPr>
    </w:p>
    <w:p w:rsidR="00F71D54" w:rsidRPr="003A7FFB" w:rsidRDefault="00F71D54" w:rsidP="0078675A">
      <w:pPr>
        <w:rPr>
          <w:rFonts w:ascii="Arial" w:hAnsi="Arial" w:cs="Arial"/>
          <w:noProof/>
          <w:sz w:val="24"/>
          <w:szCs w:val="24"/>
          <w:lang w:eastAsia="es-CL"/>
        </w:rPr>
      </w:pPr>
    </w:p>
    <w:p w:rsidR="00F71D54" w:rsidRPr="003A7FFB" w:rsidRDefault="00F71D54" w:rsidP="0078675A">
      <w:pPr>
        <w:rPr>
          <w:rFonts w:ascii="Arial" w:hAnsi="Arial" w:cs="Arial"/>
          <w:noProof/>
          <w:sz w:val="24"/>
          <w:szCs w:val="24"/>
          <w:lang w:eastAsia="es-CL"/>
        </w:rPr>
      </w:pPr>
    </w:p>
    <w:p w:rsidR="00F71D54" w:rsidRPr="003A7FFB" w:rsidRDefault="00F71D54" w:rsidP="0078675A">
      <w:pPr>
        <w:rPr>
          <w:rFonts w:ascii="Arial" w:hAnsi="Arial" w:cs="Arial"/>
          <w:noProof/>
          <w:sz w:val="24"/>
          <w:szCs w:val="24"/>
          <w:lang w:eastAsia="es-CL"/>
        </w:rPr>
      </w:pPr>
    </w:p>
    <w:p w:rsidR="00F71D54" w:rsidRPr="003A7FFB" w:rsidRDefault="00F71D54" w:rsidP="0078675A">
      <w:pPr>
        <w:rPr>
          <w:rFonts w:ascii="Arial" w:hAnsi="Arial" w:cs="Arial"/>
          <w:b/>
          <w:color w:val="FF0000"/>
          <w:sz w:val="24"/>
          <w:szCs w:val="24"/>
        </w:rPr>
      </w:pPr>
    </w:p>
    <w:p w:rsidR="00F71D54" w:rsidRPr="003A7FFB" w:rsidRDefault="00AA0781" w:rsidP="00F71D54">
      <w:pPr>
        <w:rPr>
          <w:rFonts w:ascii="Arial" w:hAnsi="Arial" w:cs="Arial"/>
          <w:b/>
          <w:color w:val="000000" w:themeColor="text1"/>
          <w:sz w:val="24"/>
          <w:szCs w:val="24"/>
        </w:rPr>
      </w:pPr>
      <w:r w:rsidRPr="003A7FFB">
        <w:rPr>
          <w:rFonts w:ascii="Arial" w:hAnsi="Arial" w:cs="Arial"/>
          <w:b/>
          <w:color w:val="000000" w:themeColor="text1"/>
          <w:sz w:val="24"/>
          <w:szCs w:val="24"/>
        </w:rPr>
        <w:t>Salud</w:t>
      </w:r>
      <w:r w:rsidR="00F71D54" w:rsidRPr="003A7FFB">
        <w:rPr>
          <w:rFonts w:ascii="Arial" w:hAnsi="Arial" w:cs="Arial"/>
          <w:b/>
          <w:color w:val="000000" w:themeColor="text1"/>
          <w:sz w:val="24"/>
          <w:szCs w:val="24"/>
        </w:rPr>
        <w:t xml:space="preserve">  Suministro de medicamentos Traslado de párvulos a centro asistencial</w:t>
      </w:r>
    </w:p>
    <w:p w:rsidR="00F71D54" w:rsidRPr="003A7FFB" w:rsidRDefault="00F71D54" w:rsidP="0078675A">
      <w:pPr>
        <w:rPr>
          <w:rFonts w:ascii="Arial" w:hAnsi="Arial" w:cs="Arial"/>
          <w:b/>
          <w:color w:val="FF0000"/>
          <w:sz w:val="24"/>
          <w:szCs w:val="24"/>
        </w:rPr>
      </w:pPr>
    </w:p>
    <w:p w:rsidR="00F71D54" w:rsidRPr="003A7FFB" w:rsidRDefault="00F71D54" w:rsidP="0078675A">
      <w:pPr>
        <w:rPr>
          <w:rFonts w:ascii="Arial" w:hAnsi="Arial" w:cs="Arial"/>
          <w:b/>
          <w:color w:val="FF0000"/>
          <w:sz w:val="24"/>
          <w:szCs w:val="24"/>
        </w:rPr>
      </w:pPr>
      <w:r w:rsidRPr="003A7FFB">
        <w:rPr>
          <w:rFonts w:ascii="Arial" w:hAnsi="Arial" w:cs="Arial"/>
          <w:noProof/>
          <w:sz w:val="24"/>
          <w:szCs w:val="24"/>
          <w:lang w:eastAsia="es-CL"/>
        </w:rPr>
        <w:drawing>
          <wp:inline distT="0" distB="0" distL="0" distR="0" wp14:anchorId="6825DD2A" wp14:editId="0FA27AEA">
            <wp:extent cx="5114925" cy="2162175"/>
            <wp:effectExtent l="0" t="0" r="9525"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8194" t="14073" r="39584" b="29877"/>
                    <a:stretch/>
                  </pic:blipFill>
                  <pic:spPr bwMode="auto">
                    <a:xfrm>
                      <a:off x="0" y="0"/>
                      <a:ext cx="5114925" cy="2162175"/>
                    </a:xfrm>
                    <a:prstGeom prst="rect">
                      <a:avLst/>
                    </a:prstGeom>
                    <a:ln>
                      <a:noFill/>
                    </a:ln>
                    <a:extLst>
                      <a:ext uri="{53640926-AAD7-44D8-BBD7-CCE9431645EC}">
                        <a14:shadowObscured xmlns:a14="http://schemas.microsoft.com/office/drawing/2010/main"/>
                      </a:ext>
                    </a:extLst>
                  </pic:spPr>
                </pic:pic>
              </a:graphicData>
            </a:graphic>
          </wp:inline>
        </w:drawing>
      </w:r>
      <w:r w:rsidRPr="003A7FFB">
        <w:rPr>
          <w:rFonts w:ascii="Arial" w:hAnsi="Arial" w:cs="Arial"/>
          <w:noProof/>
          <w:sz w:val="24"/>
          <w:szCs w:val="24"/>
          <w:lang w:eastAsia="es-CL"/>
        </w:rPr>
        <w:drawing>
          <wp:inline distT="0" distB="0" distL="0" distR="0" wp14:anchorId="4DB9D7E7" wp14:editId="6D9C8C29">
            <wp:extent cx="5133975" cy="206692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1944" t="12345" r="37084" b="34075"/>
                    <a:stretch/>
                  </pic:blipFill>
                  <pic:spPr bwMode="auto">
                    <a:xfrm>
                      <a:off x="0" y="0"/>
                      <a:ext cx="5133975" cy="2066925"/>
                    </a:xfrm>
                    <a:prstGeom prst="rect">
                      <a:avLst/>
                    </a:prstGeom>
                    <a:ln>
                      <a:noFill/>
                    </a:ln>
                    <a:extLst>
                      <a:ext uri="{53640926-AAD7-44D8-BBD7-CCE9431645EC}">
                        <a14:shadowObscured xmlns:a14="http://schemas.microsoft.com/office/drawing/2010/main"/>
                      </a:ext>
                    </a:extLst>
                  </pic:spPr>
                </pic:pic>
              </a:graphicData>
            </a:graphic>
          </wp:inline>
        </w:drawing>
      </w:r>
      <w:r w:rsidR="00CE6B76" w:rsidRPr="003A7FFB">
        <w:rPr>
          <w:rFonts w:ascii="Arial" w:hAnsi="Arial" w:cs="Arial"/>
          <w:noProof/>
          <w:sz w:val="24"/>
          <w:szCs w:val="24"/>
          <w:lang w:eastAsia="es-CL"/>
        </w:rPr>
        <w:drawing>
          <wp:inline distT="0" distB="0" distL="0" distR="0" wp14:anchorId="3A95B641" wp14:editId="1C7D9E14">
            <wp:extent cx="5153025" cy="1962150"/>
            <wp:effectExtent l="0" t="0" r="952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7917" t="17778" r="40000" b="31358"/>
                    <a:stretch/>
                  </pic:blipFill>
                  <pic:spPr bwMode="auto">
                    <a:xfrm>
                      <a:off x="0" y="0"/>
                      <a:ext cx="5153025" cy="1962150"/>
                    </a:xfrm>
                    <a:prstGeom prst="rect">
                      <a:avLst/>
                    </a:prstGeom>
                    <a:ln>
                      <a:noFill/>
                    </a:ln>
                    <a:extLst>
                      <a:ext uri="{53640926-AAD7-44D8-BBD7-CCE9431645EC}">
                        <a14:shadowObscured xmlns:a14="http://schemas.microsoft.com/office/drawing/2010/main"/>
                      </a:ext>
                    </a:extLst>
                  </pic:spPr>
                </pic:pic>
              </a:graphicData>
            </a:graphic>
          </wp:inline>
        </w:drawing>
      </w:r>
      <w:r w:rsidR="00CE6B76" w:rsidRPr="003A7FFB">
        <w:rPr>
          <w:rFonts w:ascii="Arial" w:hAnsi="Arial" w:cs="Arial"/>
          <w:noProof/>
          <w:sz w:val="24"/>
          <w:szCs w:val="24"/>
          <w:lang w:eastAsia="es-CL"/>
        </w:rPr>
        <w:lastRenderedPageBreak/>
        <w:drawing>
          <wp:inline distT="0" distB="0" distL="0" distR="0" wp14:anchorId="66208F27" wp14:editId="0A20A72F">
            <wp:extent cx="5153025" cy="151447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9585" t="19259" r="37360" b="41482"/>
                    <a:stretch/>
                  </pic:blipFill>
                  <pic:spPr bwMode="auto">
                    <a:xfrm>
                      <a:off x="0" y="0"/>
                      <a:ext cx="5153025" cy="1514475"/>
                    </a:xfrm>
                    <a:prstGeom prst="rect">
                      <a:avLst/>
                    </a:prstGeom>
                    <a:ln>
                      <a:noFill/>
                    </a:ln>
                    <a:extLst>
                      <a:ext uri="{53640926-AAD7-44D8-BBD7-CCE9431645EC}">
                        <a14:shadowObscured xmlns:a14="http://schemas.microsoft.com/office/drawing/2010/main"/>
                      </a:ext>
                    </a:extLst>
                  </pic:spPr>
                </pic:pic>
              </a:graphicData>
            </a:graphic>
          </wp:inline>
        </w:drawing>
      </w:r>
      <w:r w:rsidR="00CE6B76" w:rsidRPr="003A7FFB">
        <w:rPr>
          <w:rFonts w:ascii="Arial" w:hAnsi="Arial" w:cs="Arial"/>
          <w:noProof/>
          <w:sz w:val="24"/>
          <w:szCs w:val="24"/>
          <w:lang w:eastAsia="es-CL"/>
        </w:rPr>
        <w:drawing>
          <wp:inline distT="0" distB="0" distL="0" distR="0" wp14:anchorId="374724DC" wp14:editId="3F5DE3D0">
            <wp:extent cx="5153025" cy="229552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8472" t="16049" r="39445" b="24444"/>
                    <a:stretch/>
                  </pic:blipFill>
                  <pic:spPr bwMode="auto">
                    <a:xfrm>
                      <a:off x="0" y="0"/>
                      <a:ext cx="5153025" cy="2295525"/>
                    </a:xfrm>
                    <a:prstGeom prst="rect">
                      <a:avLst/>
                    </a:prstGeom>
                    <a:ln>
                      <a:noFill/>
                    </a:ln>
                    <a:extLst>
                      <a:ext uri="{53640926-AAD7-44D8-BBD7-CCE9431645EC}">
                        <a14:shadowObscured xmlns:a14="http://schemas.microsoft.com/office/drawing/2010/main"/>
                      </a:ext>
                    </a:extLst>
                  </pic:spPr>
                </pic:pic>
              </a:graphicData>
            </a:graphic>
          </wp:inline>
        </w:drawing>
      </w:r>
    </w:p>
    <w:p w:rsidR="00972FF9" w:rsidRPr="003A7FFB" w:rsidRDefault="00972FF9" w:rsidP="0078675A">
      <w:pPr>
        <w:rPr>
          <w:rFonts w:ascii="Arial" w:hAnsi="Arial" w:cs="Arial"/>
          <w:b/>
          <w:color w:val="000000" w:themeColor="text1"/>
          <w:sz w:val="24"/>
          <w:szCs w:val="24"/>
        </w:rPr>
      </w:pPr>
    </w:p>
    <w:p w:rsidR="00972FF9" w:rsidRPr="003A7FFB" w:rsidRDefault="00972FF9" w:rsidP="0078675A">
      <w:pPr>
        <w:rPr>
          <w:rFonts w:ascii="Arial" w:hAnsi="Arial" w:cs="Arial"/>
          <w:b/>
          <w:color w:val="000000" w:themeColor="text1"/>
          <w:sz w:val="24"/>
          <w:szCs w:val="24"/>
        </w:rPr>
      </w:pPr>
    </w:p>
    <w:p w:rsidR="00AA0781" w:rsidRPr="003A7FFB" w:rsidRDefault="00AA0781" w:rsidP="0078675A">
      <w:pPr>
        <w:rPr>
          <w:rFonts w:ascii="Arial" w:hAnsi="Arial" w:cs="Arial"/>
          <w:b/>
          <w:color w:val="000000" w:themeColor="text1"/>
          <w:sz w:val="24"/>
          <w:szCs w:val="24"/>
        </w:rPr>
      </w:pPr>
      <w:r w:rsidRPr="003A7FFB">
        <w:rPr>
          <w:rFonts w:ascii="Arial" w:hAnsi="Arial" w:cs="Arial"/>
          <w:b/>
          <w:color w:val="000000" w:themeColor="text1"/>
          <w:sz w:val="24"/>
          <w:szCs w:val="24"/>
        </w:rPr>
        <w:t>Promoción de acciones preventivas vacunación, desinfección de ambientes uso de pañuelos, lavado de manos</w:t>
      </w:r>
    </w:p>
    <w:p w:rsidR="00972FF9" w:rsidRPr="003A7FFB" w:rsidRDefault="00972FF9" w:rsidP="0078675A">
      <w:pPr>
        <w:rPr>
          <w:rFonts w:ascii="Arial" w:hAnsi="Arial" w:cs="Arial"/>
          <w:b/>
          <w:color w:val="000000" w:themeColor="text1"/>
          <w:sz w:val="24"/>
          <w:szCs w:val="24"/>
        </w:rPr>
      </w:pPr>
    </w:p>
    <w:p w:rsidR="00972FF9" w:rsidRPr="003A7FFB" w:rsidRDefault="00972FF9" w:rsidP="0078675A">
      <w:pPr>
        <w:rPr>
          <w:rFonts w:ascii="Arial" w:hAnsi="Arial" w:cs="Arial"/>
          <w:b/>
          <w:color w:val="000000" w:themeColor="text1"/>
          <w:sz w:val="24"/>
          <w:szCs w:val="24"/>
        </w:rPr>
      </w:pPr>
    </w:p>
    <w:p w:rsidR="00972FF9" w:rsidRPr="003A7FFB" w:rsidRDefault="00972FF9" w:rsidP="0078675A">
      <w:pPr>
        <w:rPr>
          <w:rFonts w:ascii="Arial" w:hAnsi="Arial" w:cs="Arial"/>
          <w:b/>
          <w:color w:val="000000" w:themeColor="text1"/>
          <w:sz w:val="24"/>
          <w:szCs w:val="24"/>
        </w:rPr>
      </w:pPr>
      <w:r w:rsidRPr="003A7FFB">
        <w:rPr>
          <w:rFonts w:ascii="Arial" w:hAnsi="Arial" w:cs="Arial"/>
          <w:noProof/>
          <w:sz w:val="24"/>
          <w:szCs w:val="24"/>
          <w:lang w:eastAsia="es-CL"/>
        </w:rPr>
        <w:drawing>
          <wp:inline distT="0" distB="0" distL="0" distR="0" wp14:anchorId="068244FE" wp14:editId="4E9D731A">
            <wp:extent cx="4914900" cy="2504937"/>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7500" t="15062" r="39861" b="32346"/>
                    <a:stretch/>
                  </pic:blipFill>
                  <pic:spPr bwMode="auto">
                    <a:xfrm>
                      <a:off x="0" y="0"/>
                      <a:ext cx="4948317" cy="2521968"/>
                    </a:xfrm>
                    <a:prstGeom prst="rect">
                      <a:avLst/>
                    </a:prstGeom>
                    <a:ln>
                      <a:noFill/>
                    </a:ln>
                    <a:extLst>
                      <a:ext uri="{53640926-AAD7-44D8-BBD7-CCE9431645EC}">
                        <a14:shadowObscured xmlns:a14="http://schemas.microsoft.com/office/drawing/2010/main"/>
                      </a:ext>
                    </a:extLst>
                  </pic:spPr>
                </pic:pic>
              </a:graphicData>
            </a:graphic>
          </wp:inline>
        </w:drawing>
      </w:r>
      <w:r w:rsidRPr="003A7FFB">
        <w:rPr>
          <w:rFonts w:ascii="Arial" w:hAnsi="Arial" w:cs="Arial"/>
          <w:noProof/>
          <w:sz w:val="24"/>
          <w:szCs w:val="24"/>
          <w:lang w:eastAsia="es-CL"/>
        </w:rPr>
        <w:drawing>
          <wp:inline distT="0" distB="0" distL="0" distR="0" wp14:anchorId="386B5B20" wp14:editId="09939D77">
            <wp:extent cx="4924425" cy="1847850"/>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0694" t="13827" r="36944" b="38271"/>
                    <a:stretch/>
                  </pic:blipFill>
                  <pic:spPr bwMode="auto">
                    <a:xfrm>
                      <a:off x="0" y="0"/>
                      <a:ext cx="4924425" cy="1847850"/>
                    </a:xfrm>
                    <a:prstGeom prst="rect">
                      <a:avLst/>
                    </a:prstGeom>
                    <a:ln>
                      <a:noFill/>
                    </a:ln>
                    <a:extLst>
                      <a:ext uri="{53640926-AAD7-44D8-BBD7-CCE9431645EC}">
                        <a14:shadowObscured xmlns:a14="http://schemas.microsoft.com/office/drawing/2010/main"/>
                      </a:ext>
                    </a:extLst>
                  </pic:spPr>
                </pic:pic>
              </a:graphicData>
            </a:graphic>
          </wp:inline>
        </w:drawing>
      </w:r>
    </w:p>
    <w:p w:rsidR="00972FF9" w:rsidRPr="00610C45" w:rsidRDefault="00DA387D" w:rsidP="00DA387D">
      <w:pPr>
        <w:rPr>
          <w:rFonts w:ascii="Arial" w:hAnsi="Arial" w:cs="Arial"/>
          <w:b/>
          <w:color w:val="000000" w:themeColor="text1"/>
          <w:sz w:val="24"/>
          <w:szCs w:val="24"/>
        </w:rPr>
      </w:pPr>
      <w:r w:rsidRPr="00610C45">
        <w:rPr>
          <w:rFonts w:ascii="Arial" w:hAnsi="Arial" w:cs="Arial"/>
          <w:b/>
          <w:color w:val="000000" w:themeColor="text1"/>
          <w:sz w:val="24"/>
          <w:szCs w:val="24"/>
        </w:rPr>
        <w:lastRenderedPageBreak/>
        <w:t>VI.- REGULACIONES  REFERIDAS   A LA GESTIÓN PEDAGÓGICA</w:t>
      </w:r>
    </w:p>
    <w:p w:rsidR="00C10F4B" w:rsidRPr="003A7FFB" w:rsidRDefault="002F760E" w:rsidP="00DA387D">
      <w:pPr>
        <w:spacing w:line="276" w:lineRule="auto"/>
        <w:rPr>
          <w:rFonts w:ascii="Arial" w:hAnsi="Arial" w:cs="Arial"/>
          <w:sz w:val="24"/>
          <w:szCs w:val="24"/>
        </w:rPr>
      </w:pPr>
      <w:r w:rsidRPr="003A7FFB">
        <w:rPr>
          <w:rFonts w:ascii="Arial" w:hAnsi="Arial" w:cs="Arial"/>
          <w:sz w:val="24"/>
          <w:szCs w:val="24"/>
        </w:rPr>
        <w:t>Nuestro Proyecto Educativo Institucional (PEI) es una oportunidad para avanzar hacia una educación más contextualizada, pertinente y significativa para todos y todas. En este contexto los niños, niñas y adultos de cada establecimiento son actores claves para participar y generar comunidades educativas más inclusivas, donde el respeto, la valoración y el reconocimiento de la diversidad de todas las personas iguales en dignidad y en derecho, son pilares fundamentales para ambientes educativos de calidad.</w:t>
      </w:r>
    </w:p>
    <w:p w:rsidR="00C10F4B" w:rsidRPr="003A7FFB" w:rsidRDefault="002F760E" w:rsidP="00DA387D">
      <w:pPr>
        <w:spacing w:line="276" w:lineRule="auto"/>
        <w:rPr>
          <w:rFonts w:ascii="Arial" w:hAnsi="Arial" w:cs="Arial"/>
          <w:sz w:val="24"/>
          <w:szCs w:val="24"/>
        </w:rPr>
      </w:pPr>
      <w:r w:rsidRPr="003A7FFB">
        <w:rPr>
          <w:rFonts w:ascii="Arial" w:hAnsi="Arial" w:cs="Arial"/>
          <w:sz w:val="24"/>
          <w:szCs w:val="24"/>
        </w:rPr>
        <w:t>Nuestro quehacer educativo se sustenta en las Bases Curriculares de la Educación Parvularia</w:t>
      </w:r>
      <w:r w:rsidR="003F137D" w:rsidRPr="003A7FFB">
        <w:rPr>
          <w:rFonts w:ascii="Arial" w:hAnsi="Arial" w:cs="Arial"/>
          <w:sz w:val="24"/>
          <w:szCs w:val="24"/>
        </w:rPr>
        <w:t xml:space="preserve"> 2018 y en los lineamientos técnicos de JUNJI.</w:t>
      </w:r>
    </w:p>
    <w:p w:rsidR="00C10F4B" w:rsidRPr="003A7FFB" w:rsidRDefault="003F137D" w:rsidP="003F137D">
      <w:pPr>
        <w:spacing w:line="276" w:lineRule="auto"/>
        <w:rPr>
          <w:rFonts w:ascii="Arial" w:hAnsi="Arial" w:cs="Arial"/>
          <w:sz w:val="24"/>
          <w:szCs w:val="24"/>
        </w:rPr>
      </w:pPr>
      <w:r w:rsidRPr="003A7FFB">
        <w:rPr>
          <w:rFonts w:ascii="Arial" w:hAnsi="Arial" w:cs="Arial"/>
          <w:sz w:val="24"/>
          <w:szCs w:val="24"/>
        </w:rPr>
        <w:t>Este jardín Infantil atiende párvulos entre los 3 meses a 4 años 11 meses 29 días, distribuidos de la siguiente forma:</w:t>
      </w:r>
    </w:p>
    <w:p w:rsidR="00C10F4B" w:rsidRPr="003A7FFB" w:rsidRDefault="00C10F4B" w:rsidP="00C341BC">
      <w:pPr>
        <w:tabs>
          <w:tab w:val="left" w:pos="7650"/>
        </w:tabs>
        <w:spacing w:line="276" w:lineRule="auto"/>
        <w:jc w:val="both"/>
        <w:rPr>
          <w:rFonts w:ascii="Arial" w:hAnsi="Arial" w:cs="Arial"/>
          <w:sz w:val="24"/>
          <w:szCs w:val="24"/>
        </w:rPr>
      </w:pPr>
      <w:r w:rsidRPr="003A7FFB">
        <w:rPr>
          <w:rFonts w:ascii="Arial" w:hAnsi="Arial" w:cs="Arial"/>
          <w:sz w:val="24"/>
          <w:szCs w:val="24"/>
        </w:rPr>
        <w:t>Niveles de atención:</w:t>
      </w:r>
      <w:r w:rsidR="00C341BC">
        <w:rPr>
          <w:rFonts w:ascii="Arial" w:hAnsi="Arial" w:cs="Arial"/>
          <w:sz w:val="24"/>
          <w:szCs w:val="24"/>
        </w:rPr>
        <w:tab/>
      </w:r>
    </w:p>
    <w:p w:rsidR="00377783" w:rsidRPr="003A7FFB" w:rsidRDefault="00377783" w:rsidP="00A1592B">
      <w:pPr>
        <w:spacing w:line="276" w:lineRule="auto"/>
        <w:jc w:val="both"/>
        <w:rPr>
          <w:rFonts w:ascii="Arial" w:hAnsi="Arial" w:cs="Arial"/>
          <w:sz w:val="24"/>
          <w:szCs w:val="24"/>
        </w:rPr>
      </w:pPr>
      <w:r w:rsidRPr="003A7FFB">
        <w:rPr>
          <w:rFonts w:ascii="Arial" w:hAnsi="Arial" w:cs="Arial"/>
          <w:sz w:val="24"/>
          <w:szCs w:val="24"/>
        </w:rPr>
        <w:t>1° Nivel  sala Cuna    Desde los 3 meses hasta 1 año 11 meses 29 días</w:t>
      </w:r>
    </w:p>
    <w:p w:rsidR="00377783" w:rsidRPr="003A7FFB" w:rsidRDefault="00377783" w:rsidP="00A1592B">
      <w:pPr>
        <w:spacing w:line="276" w:lineRule="auto"/>
        <w:jc w:val="both"/>
        <w:rPr>
          <w:rFonts w:ascii="Arial" w:hAnsi="Arial" w:cs="Arial"/>
          <w:sz w:val="24"/>
          <w:szCs w:val="24"/>
        </w:rPr>
      </w:pPr>
      <w:r w:rsidRPr="003A7FFB">
        <w:rPr>
          <w:rFonts w:ascii="Arial" w:hAnsi="Arial" w:cs="Arial"/>
          <w:sz w:val="24"/>
          <w:szCs w:val="24"/>
        </w:rPr>
        <w:t>2 °Nivel Medio           Desde los 2 años hasta los 2 años 11 meses  29 días</w:t>
      </w:r>
    </w:p>
    <w:p w:rsidR="00377783" w:rsidRPr="003A7FFB" w:rsidRDefault="00377783" w:rsidP="00A1592B">
      <w:pPr>
        <w:spacing w:line="276" w:lineRule="auto"/>
        <w:jc w:val="both"/>
        <w:rPr>
          <w:rFonts w:ascii="Arial" w:hAnsi="Arial" w:cs="Arial"/>
          <w:sz w:val="24"/>
          <w:szCs w:val="24"/>
        </w:rPr>
      </w:pPr>
      <w:r w:rsidRPr="003A7FFB">
        <w:rPr>
          <w:rFonts w:ascii="Arial" w:hAnsi="Arial" w:cs="Arial"/>
          <w:sz w:val="24"/>
          <w:szCs w:val="24"/>
        </w:rPr>
        <w:t>3 ° Nivel transición    Desde</w:t>
      </w:r>
      <w:r w:rsidR="00DA387D" w:rsidRPr="003A7FFB">
        <w:rPr>
          <w:rFonts w:ascii="Arial" w:hAnsi="Arial" w:cs="Arial"/>
          <w:sz w:val="24"/>
          <w:szCs w:val="24"/>
        </w:rPr>
        <w:t xml:space="preserve"> </w:t>
      </w:r>
      <w:r w:rsidRPr="003A7FFB">
        <w:rPr>
          <w:rFonts w:ascii="Arial" w:hAnsi="Arial" w:cs="Arial"/>
          <w:sz w:val="24"/>
          <w:szCs w:val="24"/>
        </w:rPr>
        <w:t>los 3 años hasta los 4 años 11 meses 29 días</w:t>
      </w:r>
    </w:p>
    <w:p w:rsidR="00897E22" w:rsidRPr="003A7FFB" w:rsidRDefault="00897E22" w:rsidP="00A1592B">
      <w:pPr>
        <w:spacing w:line="276" w:lineRule="auto"/>
        <w:jc w:val="both"/>
        <w:rPr>
          <w:rFonts w:ascii="Arial" w:hAnsi="Arial" w:cs="Arial"/>
          <w:sz w:val="24"/>
          <w:szCs w:val="24"/>
        </w:rPr>
      </w:pPr>
    </w:p>
    <w:p w:rsidR="008E63A0" w:rsidRPr="003A7FFB" w:rsidRDefault="00897E22" w:rsidP="00A1592B">
      <w:pPr>
        <w:spacing w:line="276" w:lineRule="auto"/>
        <w:jc w:val="both"/>
        <w:rPr>
          <w:rFonts w:ascii="Arial" w:hAnsi="Arial" w:cs="Arial"/>
          <w:color w:val="FF0000"/>
          <w:sz w:val="24"/>
          <w:szCs w:val="24"/>
        </w:rPr>
      </w:pPr>
      <w:r w:rsidRPr="003A7FFB">
        <w:rPr>
          <w:rFonts w:ascii="Arial" w:hAnsi="Arial" w:cs="Arial"/>
          <w:sz w:val="24"/>
          <w:szCs w:val="24"/>
        </w:rPr>
        <w:t>La planificación y la evaluación se enriquecen mutuamente, potenciando las oportunidades reales de aprendizaje y las prácticas docentes. La planificación, por una parte, ordena, orienta y estructura el trabajo educativo en tiempos determinados, pero a la vez es flexible y sensible a la evaluación permanente de cómo las niñas y los niños van reaccionando a la enseñanza realizada y de lo que van aprendiendo.</w:t>
      </w:r>
      <w:r w:rsidR="00C10F4B" w:rsidRPr="003A7FFB">
        <w:rPr>
          <w:rFonts w:ascii="Arial" w:hAnsi="Arial" w:cs="Arial"/>
          <w:sz w:val="24"/>
          <w:szCs w:val="24"/>
        </w:rPr>
        <w:t xml:space="preserve"> </w:t>
      </w:r>
      <w:r w:rsidRPr="003A7FFB">
        <w:rPr>
          <w:rFonts w:ascii="Arial" w:hAnsi="Arial" w:cs="Arial"/>
          <w:sz w:val="24"/>
          <w:szCs w:val="24"/>
        </w:rPr>
        <w:t>La evaluación, por su parte, es la práctica mediante la cual el equipo pedagógico recoge y analiza información en forma sistemática de los procesos y logros de los párvulos, en situaciones auténticas y funcionales, y retroalimenta a los involucrados</w:t>
      </w:r>
    </w:p>
    <w:p w:rsidR="002F760E" w:rsidRPr="003A7FFB" w:rsidRDefault="008E63A0" w:rsidP="00A1592B">
      <w:pPr>
        <w:spacing w:line="276" w:lineRule="auto"/>
        <w:jc w:val="both"/>
        <w:rPr>
          <w:rFonts w:ascii="Arial" w:hAnsi="Arial" w:cs="Arial"/>
          <w:b/>
          <w:sz w:val="24"/>
          <w:szCs w:val="24"/>
        </w:rPr>
      </w:pPr>
      <w:r w:rsidRPr="003A7FFB">
        <w:rPr>
          <w:rFonts w:ascii="Arial" w:hAnsi="Arial" w:cs="Arial"/>
          <w:b/>
          <w:sz w:val="24"/>
          <w:szCs w:val="24"/>
        </w:rPr>
        <w:t xml:space="preserve">ÉNFASIS PEDAGÓGICOS: </w:t>
      </w:r>
    </w:p>
    <w:p w:rsidR="008E63A0" w:rsidRPr="003A7FFB" w:rsidRDefault="008E63A0" w:rsidP="00A1592B">
      <w:pPr>
        <w:spacing w:line="276" w:lineRule="auto"/>
        <w:jc w:val="both"/>
        <w:rPr>
          <w:rFonts w:ascii="Arial" w:hAnsi="Arial" w:cs="Arial"/>
          <w:sz w:val="24"/>
          <w:szCs w:val="24"/>
        </w:rPr>
      </w:pPr>
      <w:r w:rsidRPr="003A7FFB">
        <w:rPr>
          <w:rFonts w:ascii="Arial" w:hAnsi="Arial" w:cs="Arial"/>
          <w:sz w:val="24"/>
          <w:szCs w:val="24"/>
        </w:rPr>
        <w:t xml:space="preserve">Educadoras y Técnicos garantes de derechos </w:t>
      </w:r>
    </w:p>
    <w:p w:rsidR="002F760E" w:rsidRPr="003A7FFB" w:rsidRDefault="002F760E" w:rsidP="00A1592B">
      <w:pPr>
        <w:spacing w:line="276" w:lineRule="auto"/>
        <w:jc w:val="both"/>
        <w:rPr>
          <w:rFonts w:ascii="Arial" w:hAnsi="Arial" w:cs="Arial"/>
          <w:sz w:val="24"/>
          <w:szCs w:val="24"/>
        </w:rPr>
      </w:pPr>
      <w:r w:rsidRPr="003A7FFB">
        <w:rPr>
          <w:rFonts w:ascii="Arial" w:hAnsi="Arial" w:cs="Arial"/>
          <w:sz w:val="24"/>
          <w:szCs w:val="24"/>
        </w:rPr>
        <w:t>Juego y creatividad ejes del proceso educativo</w:t>
      </w:r>
    </w:p>
    <w:p w:rsidR="002F760E" w:rsidRPr="003A7FFB" w:rsidRDefault="002F760E" w:rsidP="00A1592B">
      <w:pPr>
        <w:spacing w:line="276" w:lineRule="auto"/>
        <w:jc w:val="both"/>
        <w:rPr>
          <w:rFonts w:ascii="Arial" w:hAnsi="Arial" w:cs="Arial"/>
          <w:sz w:val="24"/>
          <w:szCs w:val="24"/>
        </w:rPr>
      </w:pPr>
      <w:r w:rsidRPr="003A7FFB">
        <w:rPr>
          <w:rFonts w:ascii="Arial" w:hAnsi="Arial" w:cs="Arial"/>
          <w:sz w:val="24"/>
          <w:szCs w:val="24"/>
        </w:rPr>
        <w:t>Experiencias de aprendizaje-Rol</w:t>
      </w:r>
      <w:r w:rsidR="003F137D" w:rsidRPr="003A7FFB">
        <w:rPr>
          <w:rFonts w:ascii="Arial" w:hAnsi="Arial" w:cs="Arial"/>
          <w:sz w:val="24"/>
          <w:szCs w:val="24"/>
        </w:rPr>
        <w:t xml:space="preserve"> </w:t>
      </w:r>
      <w:r w:rsidRPr="003A7FFB">
        <w:rPr>
          <w:rFonts w:ascii="Arial" w:hAnsi="Arial" w:cs="Arial"/>
          <w:sz w:val="24"/>
          <w:szCs w:val="24"/>
        </w:rPr>
        <w:t>Protagónico del niño y la niña</w:t>
      </w:r>
    </w:p>
    <w:p w:rsidR="00885225" w:rsidRPr="003A7FFB" w:rsidRDefault="002F760E" w:rsidP="002F760E">
      <w:pPr>
        <w:spacing w:line="276" w:lineRule="auto"/>
        <w:jc w:val="both"/>
        <w:rPr>
          <w:rFonts w:ascii="Arial" w:hAnsi="Arial" w:cs="Arial"/>
          <w:sz w:val="24"/>
          <w:szCs w:val="24"/>
        </w:rPr>
      </w:pPr>
      <w:r w:rsidRPr="003A7FFB">
        <w:rPr>
          <w:rFonts w:ascii="Arial" w:hAnsi="Arial" w:cs="Arial"/>
          <w:sz w:val="24"/>
          <w:szCs w:val="24"/>
        </w:rPr>
        <w:t>Ambientes de aprendizaje</w:t>
      </w:r>
      <w:r w:rsidR="003F137D" w:rsidRPr="003A7FFB">
        <w:rPr>
          <w:rFonts w:ascii="Arial" w:hAnsi="Arial" w:cs="Arial"/>
          <w:sz w:val="24"/>
          <w:szCs w:val="24"/>
        </w:rPr>
        <w:t xml:space="preserve">. </w:t>
      </w:r>
      <w:r w:rsidRPr="003A7FFB">
        <w:rPr>
          <w:rFonts w:ascii="Arial" w:hAnsi="Arial" w:cs="Arial"/>
          <w:sz w:val="24"/>
          <w:szCs w:val="24"/>
        </w:rPr>
        <w:t>Las interacciones de los adultos con los niños y niñas y entre ellos y ellas, son el sustento de toda acción educativa, es ahí donde se generan las condiciones personales y sociales para desarrollar y construir aprendizaje.</w:t>
      </w:r>
    </w:p>
    <w:p w:rsidR="00572D45" w:rsidRPr="003A7FFB" w:rsidRDefault="00572D45" w:rsidP="002F760E">
      <w:pPr>
        <w:spacing w:line="276" w:lineRule="auto"/>
        <w:jc w:val="both"/>
        <w:rPr>
          <w:rFonts w:ascii="Arial" w:hAnsi="Arial" w:cs="Arial"/>
          <w:sz w:val="24"/>
          <w:szCs w:val="24"/>
        </w:rPr>
      </w:pPr>
      <w:r w:rsidRPr="003A7FFB">
        <w:rPr>
          <w:rFonts w:ascii="Arial" w:hAnsi="Arial" w:cs="Arial"/>
          <w:sz w:val="24"/>
          <w:szCs w:val="24"/>
        </w:rPr>
        <w:t xml:space="preserve">Los principios pedagógicos constituyen un conjunto de orientaciones centrales de teoría pedagógica </w:t>
      </w:r>
      <w:r w:rsidR="003A7FFB" w:rsidRPr="003A7FFB">
        <w:rPr>
          <w:rFonts w:ascii="Arial" w:hAnsi="Arial" w:cs="Arial"/>
          <w:sz w:val="24"/>
          <w:szCs w:val="24"/>
        </w:rPr>
        <w:t>avaladas</w:t>
      </w:r>
      <w:r w:rsidRPr="003A7FFB">
        <w:rPr>
          <w:rFonts w:ascii="Arial" w:hAnsi="Arial" w:cs="Arial"/>
          <w:sz w:val="24"/>
          <w:szCs w:val="24"/>
        </w:rPr>
        <w:t xml:space="preserve"> por la investigación</w:t>
      </w:r>
      <w:r w:rsidR="003A7FFB" w:rsidRPr="003A7FFB">
        <w:rPr>
          <w:rFonts w:ascii="Arial" w:hAnsi="Arial" w:cs="Arial"/>
          <w:sz w:val="24"/>
          <w:szCs w:val="24"/>
        </w:rPr>
        <w:t>.</w:t>
      </w:r>
    </w:p>
    <w:p w:rsidR="003A7FFB" w:rsidRPr="003A7FFB" w:rsidRDefault="003A7FFB" w:rsidP="003A7FFB">
      <w:pPr>
        <w:spacing w:after="0" w:line="240" w:lineRule="auto"/>
        <w:rPr>
          <w:rFonts w:ascii="Arial" w:eastAsia="Times New Roman" w:hAnsi="Arial" w:cs="Arial"/>
          <w:sz w:val="24"/>
          <w:szCs w:val="24"/>
          <w:lang w:eastAsia="es-CL"/>
        </w:rPr>
      </w:pPr>
      <w:r w:rsidRPr="003A7FFB">
        <w:rPr>
          <w:rFonts w:ascii="Arial" w:eastAsia="Times New Roman" w:hAnsi="Arial" w:cs="Arial"/>
          <w:b/>
          <w:sz w:val="24"/>
          <w:szCs w:val="24"/>
          <w:lang w:eastAsia="es-CL"/>
        </w:rPr>
        <w:t>Principio de bienestar</w:t>
      </w:r>
      <w:r w:rsidRPr="003A7FFB">
        <w:rPr>
          <w:rFonts w:ascii="Arial" w:eastAsia="Times New Roman" w:hAnsi="Arial" w:cs="Arial"/>
          <w:sz w:val="24"/>
          <w:szCs w:val="24"/>
          <w:lang w:eastAsia="es-CL"/>
        </w:rPr>
        <w:t xml:space="preserve"> Busca garantizar en todo momento la integridad física, psicológica, moral y espiritual del niño y la niña, así como el respeto </w:t>
      </w:r>
      <w:r w:rsidRPr="003A7FFB">
        <w:rPr>
          <w:rFonts w:ascii="Arial" w:eastAsia="Times New Roman" w:hAnsi="Arial" w:cs="Arial"/>
          <w:b/>
          <w:sz w:val="24"/>
          <w:szCs w:val="24"/>
          <w:lang w:eastAsia="es-CL"/>
        </w:rPr>
        <w:t>Principio de unidad</w:t>
      </w:r>
      <w:r w:rsidRPr="003A7FFB">
        <w:rPr>
          <w:rFonts w:ascii="Arial" w:eastAsia="Times New Roman" w:hAnsi="Arial" w:cs="Arial"/>
          <w:sz w:val="24"/>
          <w:szCs w:val="24"/>
          <w:lang w:eastAsia="es-CL"/>
        </w:rPr>
        <w:t xml:space="preserve"> Cada niña y niño es una persona esencialmente indivisible, por lo que enfrenta todo aprendizaje en forma integral.</w:t>
      </w:r>
    </w:p>
    <w:p w:rsidR="003A7FFB" w:rsidRPr="003A7FFB" w:rsidRDefault="003A7FFB" w:rsidP="003A7FFB">
      <w:pPr>
        <w:spacing w:after="0" w:line="240" w:lineRule="auto"/>
        <w:rPr>
          <w:rFonts w:ascii="Arial" w:eastAsia="Times New Roman" w:hAnsi="Arial" w:cs="Arial"/>
          <w:sz w:val="24"/>
          <w:szCs w:val="24"/>
          <w:lang w:eastAsia="es-CL"/>
        </w:rPr>
      </w:pPr>
      <w:r w:rsidRPr="003A7FFB">
        <w:rPr>
          <w:rFonts w:ascii="Arial" w:eastAsia="Times New Roman" w:hAnsi="Arial" w:cs="Arial"/>
          <w:b/>
          <w:sz w:val="24"/>
          <w:szCs w:val="24"/>
          <w:lang w:eastAsia="es-CL"/>
        </w:rPr>
        <w:t>Principio de singularidad</w:t>
      </w:r>
      <w:r w:rsidRPr="003A7FFB">
        <w:rPr>
          <w:rFonts w:ascii="Arial" w:eastAsia="Times New Roman" w:hAnsi="Arial" w:cs="Arial"/>
          <w:sz w:val="24"/>
          <w:szCs w:val="24"/>
          <w:lang w:eastAsia="es-CL"/>
        </w:rPr>
        <w:t xml:space="preserve"> Cada niño y niña, independientemente de la etapa de vida y nivel de desarrollo en que se encuentre, es un ser único con características, </w:t>
      </w:r>
      <w:r w:rsidRPr="003A7FFB">
        <w:rPr>
          <w:rFonts w:ascii="Arial" w:eastAsia="Times New Roman" w:hAnsi="Arial" w:cs="Arial"/>
          <w:sz w:val="24"/>
          <w:szCs w:val="24"/>
          <w:lang w:eastAsia="es-CL"/>
        </w:rPr>
        <w:lastRenderedPageBreak/>
        <w:t xml:space="preserve">necesidades, intereses y fortalezas que se deben conocer, respetar y considerar efectivamente en toda situación de aprendizaje </w:t>
      </w:r>
      <w:r w:rsidRPr="003A7FFB">
        <w:rPr>
          <w:rFonts w:ascii="Arial" w:eastAsia="Times New Roman" w:hAnsi="Arial" w:cs="Arial"/>
          <w:b/>
          <w:sz w:val="24"/>
          <w:szCs w:val="24"/>
          <w:lang w:eastAsia="es-CL"/>
        </w:rPr>
        <w:t>Principio de actividad</w:t>
      </w:r>
      <w:r w:rsidRPr="003A7FFB">
        <w:rPr>
          <w:rFonts w:ascii="Arial" w:eastAsia="Times New Roman" w:hAnsi="Arial" w:cs="Arial"/>
          <w:sz w:val="24"/>
          <w:szCs w:val="24"/>
          <w:lang w:eastAsia="es-CL"/>
        </w:rPr>
        <w:t xml:space="preserve"> La niña y el niño deben ser protagonistas de sus aprendizajes, a través de procesos de apropiación, construcción y comunicación.</w:t>
      </w:r>
    </w:p>
    <w:p w:rsidR="003A7FFB" w:rsidRPr="003A7FFB" w:rsidRDefault="003A7FFB" w:rsidP="003A7FFB">
      <w:pPr>
        <w:spacing w:after="0" w:line="240" w:lineRule="auto"/>
        <w:rPr>
          <w:rFonts w:ascii="Arial" w:eastAsia="Times New Roman" w:hAnsi="Arial" w:cs="Arial"/>
          <w:sz w:val="24"/>
          <w:szCs w:val="24"/>
          <w:lang w:eastAsia="es-CL"/>
        </w:rPr>
      </w:pPr>
      <w:r w:rsidRPr="003A7FFB">
        <w:rPr>
          <w:rFonts w:ascii="Arial" w:eastAsia="Times New Roman" w:hAnsi="Arial" w:cs="Arial"/>
          <w:b/>
          <w:sz w:val="24"/>
          <w:szCs w:val="24"/>
          <w:lang w:eastAsia="es-CL"/>
        </w:rPr>
        <w:t>Principio del juego</w:t>
      </w:r>
      <w:r w:rsidRPr="003A7FFB">
        <w:rPr>
          <w:rFonts w:ascii="Arial" w:eastAsia="Times New Roman" w:hAnsi="Arial" w:cs="Arial"/>
          <w:sz w:val="24"/>
          <w:szCs w:val="24"/>
          <w:lang w:eastAsia="es-CL"/>
        </w:rPr>
        <w:t xml:space="preserve"> El juego es, en la Educación Parvularia, un concepto central. Se refiere tanto a una actividad natural del niño o niña como a una estrategia pedagógica privilegiada. </w:t>
      </w:r>
    </w:p>
    <w:p w:rsidR="003A7FFB" w:rsidRPr="003A7FFB" w:rsidRDefault="003A7FFB" w:rsidP="003A7FFB">
      <w:pPr>
        <w:spacing w:after="0" w:line="240" w:lineRule="auto"/>
        <w:rPr>
          <w:rFonts w:ascii="Arial" w:eastAsia="Times New Roman" w:hAnsi="Arial" w:cs="Arial"/>
          <w:sz w:val="24"/>
          <w:szCs w:val="24"/>
          <w:lang w:eastAsia="es-CL"/>
        </w:rPr>
      </w:pPr>
      <w:r w:rsidRPr="003A7FFB">
        <w:rPr>
          <w:rFonts w:ascii="Arial" w:eastAsia="Times New Roman" w:hAnsi="Arial" w:cs="Arial"/>
          <w:b/>
          <w:sz w:val="24"/>
          <w:szCs w:val="24"/>
          <w:lang w:eastAsia="es-CL"/>
        </w:rPr>
        <w:t>Principio de significado</w:t>
      </w:r>
      <w:r w:rsidRPr="003A7FFB">
        <w:rPr>
          <w:rFonts w:ascii="Arial" w:eastAsia="Times New Roman" w:hAnsi="Arial" w:cs="Arial"/>
          <w:sz w:val="24"/>
          <w:szCs w:val="24"/>
          <w:lang w:eastAsia="es-CL"/>
        </w:rPr>
        <w:t xml:space="preserve"> El niño y la niña construyen significativamente sus aprendizajes, cuando éstos se conectan con sus conocimientos y experiencias previas, responden a sus intereses y tienen algún tipo de sentido para ellos y ellas. </w:t>
      </w:r>
    </w:p>
    <w:p w:rsidR="003A7FFB" w:rsidRPr="003A7FFB" w:rsidRDefault="003A7FFB" w:rsidP="003A7FFB">
      <w:pPr>
        <w:spacing w:line="276" w:lineRule="auto"/>
        <w:jc w:val="both"/>
        <w:rPr>
          <w:rFonts w:ascii="Arial" w:hAnsi="Arial" w:cs="Arial"/>
          <w:b/>
          <w:color w:val="FF0000"/>
          <w:sz w:val="24"/>
          <w:szCs w:val="24"/>
        </w:rPr>
      </w:pPr>
      <w:r w:rsidRPr="003A7FFB">
        <w:rPr>
          <w:rFonts w:ascii="Arial" w:eastAsia="Times New Roman" w:hAnsi="Arial" w:cs="Arial"/>
          <w:b/>
          <w:sz w:val="24"/>
          <w:szCs w:val="24"/>
          <w:lang w:eastAsia="es-CL"/>
        </w:rPr>
        <w:t>Principio de potenciación</w:t>
      </w:r>
      <w:r w:rsidRPr="003A7FFB">
        <w:rPr>
          <w:rFonts w:ascii="Arial" w:eastAsia="Times New Roman" w:hAnsi="Arial" w:cs="Arial"/>
          <w:sz w:val="24"/>
          <w:szCs w:val="24"/>
          <w:lang w:eastAsia="es-CL"/>
        </w:rPr>
        <w:t xml:space="preserve"> Cuando el niño y la niña participan de ambientes enriquecidos para el aprendizaje, desarrolla progresivamente un sentimiento de confianza en sus propias fortalezas y talentos para afrontar mayores y nuevos desafíos y aprender de sus errores, tomando conciencia progresiva de sus potencialidades. </w:t>
      </w:r>
    </w:p>
    <w:p w:rsidR="00885225" w:rsidRPr="003A7FFB" w:rsidRDefault="00885225" w:rsidP="00A1592B">
      <w:pPr>
        <w:spacing w:line="276" w:lineRule="auto"/>
        <w:jc w:val="both"/>
        <w:rPr>
          <w:rFonts w:ascii="Arial" w:hAnsi="Arial" w:cs="Arial"/>
          <w:color w:val="FF0000"/>
          <w:sz w:val="24"/>
          <w:szCs w:val="24"/>
        </w:rPr>
      </w:pPr>
    </w:p>
    <w:p w:rsidR="00885225" w:rsidRPr="003A7FFB" w:rsidRDefault="00572D45" w:rsidP="00A1592B">
      <w:pPr>
        <w:spacing w:line="276" w:lineRule="auto"/>
        <w:jc w:val="both"/>
        <w:rPr>
          <w:rFonts w:ascii="Arial" w:hAnsi="Arial" w:cs="Arial"/>
          <w:color w:val="FF0000"/>
          <w:sz w:val="24"/>
          <w:szCs w:val="24"/>
        </w:rPr>
      </w:pPr>
      <w:r w:rsidRPr="003A7FFB">
        <w:rPr>
          <w:rFonts w:ascii="Arial" w:hAnsi="Arial" w:cs="Arial"/>
          <w:noProof/>
          <w:sz w:val="24"/>
          <w:szCs w:val="24"/>
          <w:lang w:eastAsia="es-CL"/>
        </w:rPr>
        <w:drawing>
          <wp:inline distT="0" distB="0" distL="0" distR="0" wp14:anchorId="7D84CEAA" wp14:editId="3FEB4B77">
            <wp:extent cx="4814946" cy="3971925"/>
            <wp:effectExtent l="0" t="0" r="508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3756" t="14479" r="25847" b="11623"/>
                    <a:stretch/>
                  </pic:blipFill>
                  <pic:spPr bwMode="auto">
                    <a:xfrm>
                      <a:off x="0" y="0"/>
                      <a:ext cx="4822199" cy="3977908"/>
                    </a:xfrm>
                    <a:prstGeom prst="rect">
                      <a:avLst/>
                    </a:prstGeom>
                    <a:ln>
                      <a:noFill/>
                    </a:ln>
                    <a:extLst>
                      <a:ext uri="{53640926-AAD7-44D8-BBD7-CCE9431645EC}">
                        <a14:shadowObscured xmlns:a14="http://schemas.microsoft.com/office/drawing/2010/main"/>
                      </a:ext>
                    </a:extLst>
                  </pic:spPr>
                </pic:pic>
              </a:graphicData>
            </a:graphic>
          </wp:inline>
        </w:drawing>
      </w:r>
    </w:p>
    <w:p w:rsidR="00885225" w:rsidRPr="003A7FFB" w:rsidRDefault="00885225" w:rsidP="00A1592B">
      <w:pPr>
        <w:spacing w:line="276" w:lineRule="auto"/>
        <w:jc w:val="both"/>
        <w:rPr>
          <w:rFonts w:ascii="Arial" w:hAnsi="Arial" w:cs="Arial"/>
          <w:color w:val="FF0000"/>
          <w:sz w:val="24"/>
          <w:szCs w:val="24"/>
        </w:rPr>
      </w:pPr>
    </w:p>
    <w:p w:rsidR="00885225" w:rsidRPr="003A7FFB" w:rsidRDefault="00885225" w:rsidP="00A1592B">
      <w:pPr>
        <w:spacing w:line="276" w:lineRule="auto"/>
        <w:jc w:val="both"/>
        <w:rPr>
          <w:rFonts w:ascii="Arial" w:hAnsi="Arial" w:cs="Arial"/>
          <w:color w:val="FF0000"/>
          <w:sz w:val="24"/>
          <w:szCs w:val="24"/>
        </w:rPr>
      </w:pPr>
    </w:p>
    <w:p w:rsidR="00885225" w:rsidRPr="003A7FFB" w:rsidRDefault="00A4312E" w:rsidP="00A4312E">
      <w:pPr>
        <w:tabs>
          <w:tab w:val="left" w:pos="8145"/>
        </w:tabs>
        <w:spacing w:line="276" w:lineRule="auto"/>
        <w:jc w:val="both"/>
        <w:rPr>
          <w:rFonts w:ascii="Arial" w:hAnsi="Arial" w:cs="Arial"/>
          <w:color w:val="FF0000"/>
          <w:sz w:val="24"/>
          <w:szCs w:val="24"/>
        </w:rPr>
      </w:pPr>
      <w:r>
        <w:rPr>
          <w:rFonts w:ascii="Arial" w:hAnsi="Arial" w:cs="Arial"/>
          <w:color w:val="FF0000"/>
          <w:sz w:val="24"/>
          <w:szCs w:val="24"/>
        </w:rPr>
        <w:tab/>
      </w:r>
    </w:p>
    <w:p w:rsidR="00885225" w:rsidRPr="003A7FFB" w:rsidRDefault="00885225" w:rsidP="00A1592B">
      <w:pPr>
        <w:spacing w:line="276" w:lineRule="auto"/>
        <w:jc w:val="both"/>
        <w:rPr>
          <w:rFonts w:ascii="Arial" w:hAnsi="Arial" w:cs="Arial"/>
          <w:color w:val="FF0000"/>
          <w:sz w:val="24"/>
          <w:szCs w:val="24"/>
        </w:rPr>
      </w:pPr>
    </w:p>
    <w:p w:rsidR="00885225" w:rsidRPr="003A7FFB" w:rsidRDefault="00885225" w:rsidP="00A1592B">
      <w:pPr>
        <w:spacing w:line="276" w:lineRule="auto"/>
        <w:jc w:val="both"/>
        <w:rPr>
          <w:rFonts w:ascii="Arial" w:hAnsi="Arial" w:cs="Arial"/>
          <w:color w:val="FF0000"/>
          <w:sz w:val="24"/>
          <w:szCs w:val="24"/>
        </w:rPr>
      </w:pPr>
    </w:p>
    <w:p w:rsidR="00885225" w:rsidRPr="003A7FFB" w:rsidRDefault="00885225" w:rsidP="00A1592B">
      <w:pPr>
        <w:spacing w:line="276" w:lineRule="auto"/>
        <w:jc w:val="both"/>
        <w:rPr>
          <w:rFonts w:ascii="Arial" w:hAnsi="Arial" w:cs="Arial"/>
          <w:color w:val="FF0000"/>
          <w:sz w:val="24"/>
          <w:szCs w:val="24"/>
        </w:rPr>
      </w:pPr>
    </w:p>
    <w:p w:rsidR="00885225" w:rsidRPr="003A7FFB" w:rsidRDefault="00885225" w:rsidP="00A1592B">
      <w:pPr>
        <w:spacing w:line="276" w:lineRule="auto"/>
        <w:jc w:val="both"/>
        <w:rPr>
          <w:rFonts w:ascii="Arial" w:hAnsi="Arial" w:cs="Arial"/>
          <w:color w:val="FF0000"/>
          <w:sz w:val="24"/>
          <w:szCs w:val="24"/>
        </w:rPr>
      </w:pPr>
    </w:p>
    <w:p w:rsidR="00885225" w:rsidRPr="003A7FFB" w:rsidRDefault="00885225" w:rsidP="00A1592B">
      <w:pPr>
        <w:spacing w:line="276" w:lineRule="auto"/>
        <w:jc w:val="both"/>
        <w:rPr>
          <w:rFonts w:ascii="Arial" w:hAnsi="Arial" w:cs="Arial"/>
          <w:color w:val="FF0000"/>
          <w:sz w:val="24"/>
          <w:szCs w:val="24"/>
        </w:rPr>
      </w:pPr>
    </w:p>
    <w:p w:rsidR="00885225" w:rsidRPr="003A7FFB" w:rsidRDefault="00885225" w:rsidP="00A1592B">
      <w:pPr>
        <w:spacing w:line="276" w:lineRule="auto"/>
        <w:jc w:val="both"/>
        <w:rPr>
          <w:rFonts w:ascii="Arial" w:hAnsi="Arial" w:cs="Arial"/>
          <w:color w:val="FF0000"/>
          <w:sz w:val="24"/>
          <w:szCs w:val="24"/>
        </w:rPr>
      </w:pPr>
    </w:p>
    <w:p w:rsidR="00377783" w:rsidRPr="003A7FFB" w:rsidRDefault="00F5482E" w:rsidP="00317E9F">
      <w:pPr>
        <w:pStyle w:val="Prrafodelista"/>
        <w:numPr>
          <w:ilvl w:val="0"/>
          <w:numId w:val="17"/>
        </w:numPr>
        <w:spacing w:line="276" w:lineRule="auto"/>
        <w:jc w:val="both"/>
        <w:rPr>
          <w:rFonts w:ascii="Arial" w:hAnsi="Arial" w:cs="Arial"/>
          <w:sz w:val="24"/>
          <w:szCs w:val="24"/>
        </w:rPr>
      </w:pPr>
      <w:r w:rsidRPr="003A7FFB">
        <w:rPr>
          <w:rFonts w:ascii="Arial" w:hAnsi="Arial" w:cs="Arial"/>
          <w:sz w:val="24"/>
          <w:szCs w:val="24"/>
        </w:rPr>
        <w:lastRenderedPageBreak/>
        <w:t xml:space="preserve">Regulaciones sobre estructuración </w:t>
      </w:r>
      <w:r w:rsidR="00F1306C" w:rsidRPr="003A7FFB">
        <w:rPr>
          <w:rFonts w:ascii="Arial" w:hAnsi="Arial" w:cs="Arial"/>
          <w:sz w:val="24"/>
          <w:szCs w:val="24"/>
        </w:rPr>
        <w:t>de los niveles educativos y la trayectoria de los párvulos</w:t>
      </w:r>
    </w:p>
    <w:p w:rsidR="00C10F4B" w:rsidRPr="003A7FFB" w:rsidRDefault="00C10F4B" w:rsidP="00C10F4B">
      <w:pPr>
        <w:spacing w:after="0"/>
        <w:jc w:val="center"/>
        <w:rPr>
          <w:rFonts w:ascii="Arial" w:hAnsi="Arial" w:cs="Arial"/>
          <w:b/>
          <w:sz w:val="24"/>
          <w:szCs w:val="24"/>
        </w:rPr>
      </w:pPr>
      <w:r w:rsidRPr="003A7FFB">
        <w:rPr>
          <w:rFonts w:ascii="Arial" w:hAnsi="Arial" w:cs="Arial"/>
          <w:b/>
          <w:sz w:val="24"/>
          <w:szCs w:val="24"/>
        </w:rPr>
        <w:t>DISTRIBUCION DE NIVELES</w:t>
      </w:r>
    </w:p>
    <w:p w:rsidR="00C10F4B" w:rsidRPr="003A7FFB" w:rsidRDefault="00C10F4B" w:rsidP="00C10F4B">
      <w:pPr>
        <w:spacing w:after="0"/>
        <w:jc w:val="center"/>
        <w:rPr>
          <w:rFonts w:ascii="Arial" w:hAnsi="Arial" w:cs="Arial"/>
          <w:b/>
          <w:sz w:val="24"/>
          <w:szCs w:val="24"/>
        </w:rPr>
      </w:pPr>
      <w:r w:rsidRPr="003A7FFB">
        <w:rPr>
          <w:rFonts w:ascii="Arial" w:hAnsi="Arial" w:cs="Arial"/>
          <w:b/>
          <w:sz w:val="24"/>
          <w:szCs w:val="24"/>
        </w:rPr>
        <w:t>JARDIN INFANTIL “AÑOS FELICES” 2019</w:t>
      </w:r>
    </w:p>
    <w:p w:rsidR="00C10F4B" w:rsidRPr="003A7FFB" w:rsidRDefault="00C10F4B" w:rsidP="00C10F4B">
      <w:pPr>
        <w:rPr>
          <w:rFonts w:ascii="Arial" w:hAnsi="Arial" w:cs="Arial"/>
          <w:sz w:val="24"/>
          <w:szCs w:val="24"/>
        </w:rPr>
      </w:pPr>
    </w:p>
    <w:tbl>
      <w:tblPr>
        <w:tblStyle w:val="Tablaconcuadrcula"/>
        <w:tblW w:w="9634" w:type="dxa"/>
        <w:tblLayout w:type="fixed"/>
        <w:tblLook w:val="04A0" w:firstRow="1" w:lastRow="0" w:firstColumn="1" w:lastColumn="0" w:noHBand="0" w:noVBand="1"/>
      </w:tblPr>
      <w:tblGrid>
        <w:gridCol w:w="959"/>
        <w:gridCol w:w="1233"/>
        <w:gridCol w:w="1531"/>
        <w:gridCol w:w="2339"/>
        <w:gridCol w:w="1751"/>
        <w:gridCol w:w="1821"/>
      </w:tblGrid>
      <w:tr w:rsidR="00C10F4B" w:rsidRPr="003A7FFB" w:rsidTr="00885225">
        <w:tc>
          <w:tcPr>
            <w:tcW w:w="959" w:type="dxa"/>
          </w:tcPr>
          <w:p w:rsidR="00C10F4B" w:rsidRPr="00610C45" w:rsidRDefault="00C10F4B" w:rsidP="00BD4794">
            <w:pPr>
              <w:rPr>
                <w:rFonts w:ascii="Arial" w:hAnsi="Arial" w:cs="Arial"/>
                <w:b/>
                <w:sz w:val="18"/>
                <w:szCs w:val="18"/>
              </w:rPr>
            </w:pPr>
            <w:r w:rsidRPr="00610C45">
              <w:rPr>
                <w:rFonts w:ascii="Arial" w:hAnsi="Arial" w:cs="Arial"/>
                <w:b/>
                <w:sz w:val="18"/>
                <w:szCs w:val="18"/>
              </w:rPr>
              <w:t>GRUPO</w:t>
            </w:r>
          </w:p>
        </w:tc>
        <w:tc>
          <w:tcPr>
            <w:tcW w:w="1233" w:type="dxa"/>
          </w:tcPr>
          <w:p w:rsidR="00C10F4B" w:rsidRPr="00610C45" w:rsidRDefault="00C10F4B" w:rsidP="00BD4794">
            <w:pPr>
              <w:rPr>
                <w:rFonts w:ascii="Arial" w:hAnsi="Arial" w:cs="Arial"/>
                <w:b/>
                <w:sz w:val="18"/>
                <w:szCs w:val="18"/>
              </w:rPr>
            </w:pPr>
            <w:r w:rsidRPr="00610C45">
              <w:rPr>
                <w:rFonts w:ascii="Arial" w:hAnsi="Arial" w:cs="Arial"/>
                <w:b/>
                <w:sz w:val="18"/>
                <w:szCs w:val="18"/>
              </w:rPr>
              <w:t>CAPACIDAD</w:t>
            </w:r>
          </w:p>
        </w:tc>
        <w:tc>
          <w:tcPr>
            <w:tcW w:w="1531" w:type="dxa"/>
          </w:tcPr>
          <w:p w:rsidR="00C10F4B" w:rsidRPr="00610C45" w:rsidRDefault="00C10F4B" w:rsidP="00BD4794">
            <w:pPr>
              <w:rPr>
                <w:rFonts w:ascii="Arial" w:hAnsi="Arial" w:cs="Arial"/>
                <w:b/>
                <w:sz w:val="18"/>
                <w:szCs w:val="18"/>
              </w:rPr>
            </w:pPr>
            <w:r w:rsidRPr="00610C45">
              <w:rPr>
                <w:rFonts w:ascii="Arial" w:hAnsi="Arial" w:cs="Arial"/>
                <w:b/>
                <w:sz w:val="18"/>
                <w:szCs w:val="18"/>
              </w:rPr>
              <w:t>EDUCADORA</w:t>
            </w:r>
          </w:p>
        </w:tc>
        <w:tc>
          <w:tcPr>
            <w:tcW w:w="2339" w:type="dxa"/>
          </w:tcPr>
          <w:p w:rsidR="00C10F4B" w:rsidRPr="00610C45" w:rsidRDefault="00C10F4B" w:rsidP="00BD4794">
            <w:pPr>
              <w:rPr>
                <w:rFonts w:ascii="Arial" w:hAnsi="Arial" w:cs="Arial"/>
                <w:b/>
                <w:sz w:val="18"/>
                <w:szCs w:val="18"/>
              </w:rPr>
            </w:pPr>
            <w:r w:rsidRPr="00610C45">
              <w:rPr>
                <w:rFonts w:ascii="Arial" w:hAnsi="Arial" w:cs="Arial"/>
                <w:b/>
                <w:sz w:val="18"/>
                <w:szCs w:val="18"/>
              </w:rPr>
              <w:t>TECNICOS</w:t>
            </w:r>
          </w:p>
        </w:tc>
        <w:tc>
          <w:tcPr>
            <w:tcW w:w="1751" w:type="dxa"/>
          </w:tcPr>
          <w:p w:rsidR="00C10F4B" w:rsidRPr="00610C45" w:rsidRDefault="00C10F4B" w:rsidP="00BD4794">
            <w:pPr>
              <w:rPr>
                <w:rFonts w:ascii="Arial" w:hAnsi="Arial" w:cs="Arial"/>
                <w:b/>
                <w:sz w:val="18"/>
                <w:szCs w:val="18"/>
              </w:rPr>
            </w:pPr>
            <w:r w:rsidRPr="00610C45">
              <w:rPr>
                <w:rFonts w:ascii="Arial" w:hAnsi="Arial" w:cs="Arial"/>
                <w:b/>
                <w:sz w:val="18"/>
                <w:szCs w:val="18"/>
              </w:rPr>
              <w:t>HORARIO</w:t>
            </w:r>
          </w:p>
        </w:tc>
        <w:tc>
          <w:tcPr>
            <w:tcW w:w="1821" w:type="dxa"/>
          </w:tcPr>
          <w:p w:rsidR="00C10F4B" w:rsidRPr="00610C45" w:rsidRDefault="00C10F4B" w:rsidP="00BD4794">
            <w:pPr>
              <w:rPr>
                <w:rFonts w:ascii="Arial" w:hAnsi="Arial" w:cs="Arial"/>
                <w:b/>
                <w:sz w:val="20"/>
                <w:szCs w:val="20"/>
              </w:rPr>
            </w:pPr>
            <w:r w:rsidRPr="00610C45">
              <w:rPr>
                <w:rFonts w:ascii="Arial" w:hAnsi="Arial" w:cs="Arial"/>
                <w:b/>
                <w:sz w:val="20"/>
                <w:szCs w:val="20"/>
              </w:rPr>
              <w:t xml:space="preserve">OBSERVACIÓN </w:t>
            </w:r>
          </w:p>
        </w:tc>
      </w:tr>
      <w:tr w:rsidR="00C10F4B" w:rsidRPr="003A7FFB" w:rsidTr="00885225">
        <w:tc>
          <w:tcPr>
            <w:tcW w:w="959" w:type="dxa"/>
          </w:tcPr>
          <w:p w:rsidR="00C10F4B" w:rsidRPr="00610C45" w:rsidRDefault="00C10F4B" w:rsidP="007E6330">
            <w:pPr>
              <w:spacing w:after="0"/>
              <w:jc w:val="center"/>
              <w:rPr>
                <w:rFonts w:ascii="Arial" w:hAnsi="Arial" w:cs="Arial"/>
                <w:sz w:val="18"/>
                <w:szCs w:val="18"/>
              </w:rPr>
            </w:pPr>
            <w:r w:rsidRPr="00610C45">
              <w:rPr>
                <w:rFonts w:ascii="Arial" w:hAnsi="Arial" w:cs="Arial"/>
                <w:sz w:val="18"/>
                <w:szCs w:val="18"/>
              </w:rPr>
              <w:t>1</w:t>
            </w:r>
          </w:p>
        </w:tc>
        <w:tc>
          <w:tcPr>
            <w:tcW w:w="1233" w:type="dxa"/>
          </w:tcPr>
          <w:p w:rsidR="00C10F4B" w:rsidRPr="00610C45" w:rsidRDefault="00C10F4B" w:rsidP="007E6330">
            <w:pPr>
              <w:spacing w:after="0"/>
              <w:jc w:val="center"/>
              <w:rPr>
                <w:rFonts w:ascii="Arial" w:hAnsi="Arial" w:cs="Arial"/>
                <w:sz w:val="18"/>
                <w:szCs w:val="18"/>
              </w:rPr>
            </w:pPr>
            <w:r w:rsidRPr="00610C45">
              <w:rPr>
                <w:rFonts w:ascii="Arial" w:hAnsi="Arial" w:cs="Arial"/>
                <w:sz w:val="18"/>
                <w:szCs w:val="18"/>
              </w:rPr>
              <w:t>20</w:t>
            </w:r>
          </w:p>
        </w:tc>
        <w:tc>
          <w:tcPr>
            <w:tcW w:w="1531" w:type="dxa"/>
          </w:tcPr>
          <w:p w:rsidR="00C10F4B" w:rsidRPr="00610C45" w:rsidRDefault="00C10F4B" w:rsidP="007E6330">
            <w:pPr>
              <w:spacing w:after="0"/>
              <w:rPr>
                <w:rFonts w:ascii="Arial" w:hAnsi="Arial" w:cs="Arial"/>
                <w:sz w:val="18"/>
                <w:szCs w:val="18"/>
              </w:rPr>
            </w:pPr>
            <w:r w:rsidRPr="00610C45">
              <w:rPr>
                <w:rFonts w:ascii="Arial" w:hAnsi="Arial" w:cs="Arial"/>
                <w:sz w:val="18"/>
                <w:szCs w:val="18"/>
              </w:rPr>
              <w:t>SISI ARAYA</w:t>
            </w:r>
          </w:p>
        </w:tc>
        <w:tc>
          <w:tcPr>
            <w:tcW w:w="2339" w:type="dxa"/>
          </w:tcPr>
          <w:p w:rsidR="00C10F4B" w:rsidRPr="00610C45" w:rsidRDefault="00C10F4B" w:rsidP="007E6330">
            <w:pPr>
              <w:spacing w:after="0"/>
              <w:rPr>
                <w:rFonts w:ascii="Arial" w:hAnsi="Arial" w:cs="Arial"/>
                <w:sz w:val="18"/>
                <w:szCs w:val="18"/>
              </w:rPr>
            </w:pPr>
            <w:r w:rsidRPr="00610C45">
              <w:rPr>
                <w:rFonts w:ascii="Arial" w:hAnsi="Arial" w:cs="Arial"/>
                <w:sz w:val="18"/>
                <w:szCs w:val="18"/>
              </w:rPr>
              <w:t>NATALIA ROJAS</w:t>
            </w:r>
          </w:p>
          <w:p w:rsidR="00C10F4B" w:rsidRPr="00610C45" w:rsidRDefault="00C10F4B" w:rsidP="007E6330">
            <w:pPr>
              <w:spacing w:after="0"/>
              <w:rPr>
                <w:rFonts w:ascii="Arial" w:hAnsi="Arial" w:cs="Arial"/>
                <w:sz w:val="18"/>
                <w:szCs w:val="18"/>
              </w:rPr>
            </w:pPr>
            <w:r w:rsidRPr="00610C45">
              <w:rPr>
                <w:rFonts w:ascii="Arial" w:hAnsi="Arial" w:cs="Arial"/>
                <w:sz w:val="18"/>
                <w:szCs w:val="18"/>
              </w:rPr>
              <w:t>ROSA FIERRO</w:t>
            </w:r>
          </w:p>
          <w:p w:rsidR="00C10F4B" w:rsidRPr="00610C45" w:rsidRDefault="00C10F4B" w:rsidP="007E6330">
            <w:pPr>
              <w:spacing w:after="0"/>
              <w:rPr>
                <w:rFonts w:ascii="Arial" w:hAnsi="Arial" w:cs="Arial"/>
                <w:sz w:val="18"/>
                <w:szCs w:val="18"/>
              </w:rPr>
            </w:pPr>
            <w:r w:rsidRPr="00610C45">
              <w:rPr>
                <w:rFonts w:ascii="Arial" w:hAnsi="Arial" w:cs="Arial"/>
                <w:sz w:val="18"/>
                <w:szCs w:val="18"/>
              </w:rPr>
              <w:t>BEATRIZ PEREIRA</w:t>
            </w:r>
          </w:p>
          <w:p w:rsidR="00C10F4B" w:rsidRPr="00610C45" w:rsidRDefault="00C10F4B" w:rsidP="007E6330">
            <w:pPr>
              <w:spacing w:after="0"/>
              <w:rPr>
                <w:rFonts w:ascii="Arial" w:hAnsi="Arial" w:cs="Arial"/>
                <w:sz w:val="18"/>
                <w:szCs w:val="18"/>
              </w:rPr>
            </w:pPr>
            <w:r w:rsidRPr="00610C45">
              <w:rPr>
                <w:rFonts w:ascii="Arial" w:hAnsi="Arial" w:cs="Arial"/>
                <w:sz w:val="18"/>
                <w:szCs w:val="18"/>
                <w:highlight w:val="green"/>
              </w:rPr>
              <w:t>CAMILA MERY</w:t>
            </w:r>
            <w:r w:rsidRPr="00610C45">
              <w:rPr>
                <w:rFonts w:ascii="Arial" w:hAnsi="Arial" w:cs="Arial"/>
                <w:sz w:val="18"/>
                <w:szCs w:val="18"/>
              </w:rPr>
              <w:t xml:space="preserve"> </w:t>
            </w:r>
          </w:p>
        </w:tc>
        <w:tc>
          <w:tcPr>
            <w:tcW w:w="1751" w:type="dxa"/>
          </w:tcPr>
          <w:p w:rsidR="00C10F4B" w:rsidRPr="00610C45" w:rsidRDefault="00C10F4B" w:rsidP="007E6330">
            <w:pPr>
              <w:spacing w:after="0"/>
              <w:rPr>
                <w:rFonts w:ascii="Arial" w:hAnsi="Arial" w:cs="Arial"/>
                <w:sz w:val="18"/>
                <w:szCs w:val="18"/>
              </w:rPr>
            </w:pPr>
            <w:r w:rsidRPr="00610C45">
              <w:rPr>
                <w:rFonts w:ascii="Arial" w:hAnsi="Arial" w:cs="Arial"/>
                <w:sz w:val="18"/>
                <w:szCs w:val="18"/>
              </w:rPr>
              <w:t>8:30-17:20</w:t>
            </w:r>
          </w:p>
          <w:p w:rsidR="00C10F4B" w:rsidRPr="00610C45" w:rsidRDefault="00C10F4B" w:rsidP="007E6330">
            <w:pPr>
              <w:spacing w:after="0"/>
              <w:rPr>
                <w:rFonts w:ascii="Arial" w:hAnsi="Arial" w:cs="Arial"/>
                <w:sz w:val="18"/>
                <w:szCs w:val="18"/>
              </w:rPr>
            </w:pPr>
          </w:p>
          <w:p w:rsidR="00C10F4B" w:rsidRPr="00610C45" w:rsidRDefault="00C10F4B" w:rsidP="007E6330">
            <w:pPr>
              <w:spacing w:after="0"/>
              <w:rPr>
                <w:rFonts w:ascii="Arial" w:hAnsi="Arial" w:cs="Arial"/>
                <w:sz w:val="18"/>
                <w:szCs w:val="18"/>
              </w:rPr>
            </w:pPr>
          </w:p>
          <w:p w:rsidR="00C10F4B" w:rsidRPr="00610C45" w:rsidRDefault="00C10F4B" w:rsidP="007E6330">
            <w:pPr>
              <w:spacing w:after="0"/>
              <w:rPr>
                <w:rFonts w:ascii="Arial" w:hAnsi="Arial" w:cs="Arial"/>
                <w:sz w:val="18"/>
                <w:szCs w:val="18"/>
              </w:rPr>
            </w:pPr>
            <w:r w:rsidRPr="00610C45">
              <w:rPr>
                <w:rFonts w:ascii="Arial" w:hAnsi="Arial" w:cs="Arial"/>
                <w:sz w:val="18"/>
                <w:szCs w:val="18"/>
                <w:highlight w:val="green"/>
              </w:rPr>
              <w:t>10:00-16:00</w:t>
            </w:r>
          </w:p>
        </w:tc>
        <w:tc>
          <w:tcPr>
            <w:tcW w:w="1821" w:type="dxa"/>
          </w:tcPr>
          <w:p w:rsidR="00C10F4B" w:rsidRPr="00610C45" w:rsidRDefault="00C10F4B" w:rsidP="007E6330">
            <w:pPr>
              <w:spacing w:after="0"/>
              <w:rPr>
                <w:rFonts w:ascii="Arial" w:hAnsi="Arial" w:cs="Arial"/>
                <w:sz w:val="20"/>
                <w:szCs w:val="20"/>
              </w:rPr>
            </w:pPr>
          </w:p>
          <w:p w:rsidR="00C10F4B" w:rsidRPr="00610C45" w:rsidRDefault="00C10F4B" w:rsidP="007E6330">
            <w:pPr>
              <w:spacing w:after="0"/>
              <w:rPr>
                <w:rFonts w:ascii="Arial" w:hAnsi="Arial" w:cs="Arial"/>
                <w:sz w:val="20"/>
                <w:szCs w:val="20"/>
              </w:rPr>
            </w:pPr>
          </w:p>
          <w:p w:rsidR="00C10F4B" w:rsidRPr="00610C45" w:rsidRDefault="00C10F4B" w:rsidP="007E6330">
            <w:pPr>
              <w:spacing w:after="0"/>
              <w:rPr>
                <w:rFonts w:ascii="Arial" w:hAnsi="Arial" w:cs="Arial"/>
                <w:sz w:val="20"/>
                <w:szCs w:val="20"/>
              </w:rPr>
            </w:pPr>
            <w:r w:rsidRPr="00610C45">
              <w:rPr>
                <w:rFonts w:ascii="Arial" w:hAnsi="Arial" w:cs="Arial"/>
                <w:sz w:val="20"/>
                <w:szCs w:val="20"/>
                <w:highlight w:val="green"/>
              </w:rPr>
              <w:t>APOYO EXTENSION HORARIA</w:t>
            </w:r>
            <w:r w:rsidRPr="00610C45">
              <w:rPr>
                <w:rFonts w:ascii="Arial" w:hAnsi="Arial" w:cs="Arial"/>
                <w:sz w:val="20"/>
                <w:szCs w:val="20"/>
              </w:rPr>
              <w:t xml:space="preserve"> </w:t>
            </w:r>
          </w:p>
        </w:tc>
      </w:tr>
      <w:tr w:rsidR="00C10F4B" w:rsidRPr="003A7FFB" w:rsidTr="00885225">
        <w:tc>
          <w:tcPr>
            <w:tcW w:w="959" w:type="dxa"/>
          </w:tcPr>
          <w:p w:rsidR="00C10F4B" w:rsidRPr="00610C45" w:rsidRDefault="00C10F4B" w:rsidP="007E6330">
            <w:pPr>
              <w:spacing w:after="0"/>
              <w:jc w:val="center"/>
              <w:rPr>
                <w:rFonts w:ascii="Arial" w:hAnsi="Arial" w:cs="Arial"/>
                <w:sz w:val="18"/>
                <w:szCs w:val="18"/>
              </w:rPr>
            </w:pPr>
            <w:r w:rsidRPr="00610C45">
              <w:rPr>
                <w:rFonts w:ascii="Arial" w:hAnsi="Arial" w:cs="Arial"/>
                <w:sz w:val="18"/>
                <w:szCs w:val="18"/>
              </w:rPr>
              <w:t>2</w:t>
            </w:r>
          </w:p>
        </w:tc>
        <w:tc>
          <w:tcPr>
            <w:tcW w:w="1233" w:type="dxa"/>
          </w:tcPr>
          <w:p w:rsidR="00C10F4B" w:rsidRPr="00610C45" w:rsidRDefault="00C10F4B" w:rsidP="007E6330">
            <w:pPr>
              <w:spacing w:after="0"/>
              <w:jc w:val="center"/>
              <w:rPr>
                <w:rFonts w:ascii="Arial" w:hAnsi="Arial" w:cs="Arial"/>
                <w:sz w:val="18"/>
                <w:szCs w:val="18"/>
              </w:rPr>
            </w:pPr>
            <w:r w:rsidRPr="00610C45">
              <w:rPr>
                <w:rFonts w:ascii="Arial" w:hAnsi="Arial" w:cs="Arial"/>
                <w:sz w:val="18"/>
                <w:szCs w:val="18"/>
              </w:rPr>
              <w:t>20</w:t>
            </w:r>
          </w:p>
        </w:tc>
        <w:tc>
          <w:tcPr>
            <w:tcW w:w="1531" w:type="dxa"/>
          </w:tcPr>
          <w:p w:rsidR="00C10F4B" w:rsidRPr="00610C45" w:rsidRDefault="00C10F4B" w:rsidP="007E6330">
            <w:pPr>
              <w:spacing w:after="0"/>
              <w:rPr>
                <w:rFonts w:ascii="Arial" w:hAnsi="Arial" w:cs="Arial"/>
                <w:sz w:val="18"/>
                <w:szCs w:val="18"/>
              </w:rPr>
            </w:pPr>
            <w:r w:rsidRPr="00610C45">
              <w:rPr>
                <w:rFonts w:ascii="Arial" w:hAnsi="Arial" w:cs="Arial"/>
                <w:sz w:val="18"/>
                <w:szCs w:val="18"/>
              </w:rPr>
              <w:t xml:space="preserve">HILDA ARAYA </w:t>
            </w:r>
          </w:p>
        </w:tc>
        <w:tc>
          <w:tcPr>
            <w:tcW w:w="2339" w:type="dxa"/>
          </w:tcPr>
          <w:p w:rsidR="00C10F4B" w:rsidRPr="00610C45" w:rsidRDefault="00C10F4B" w:rsidP="007E6330">
            <w:pPr>
              <w:spacing w:after="0"/>
              <w:rPr>
                <w:rFonts w:ascii="Arial" w:hAnsi="Arial" w:cs="Arial"/>
                <w:sz w:val="18"/>
                <w:szCs w:val="18"/>
              </w:rPr>
            </w:pPr>
            <w:r w:rsidRPr="00610C45">
              <w:rPr>
                <w:rFonts w:ascii="Arial" w:hAnsi="Arial" w:cs="Arial"/>
                <w:sz w:val="18"/>
                <w:szCs w:val="18"/>
              </w:rPr>
              <w:t xml:space="preserve">FABIOLA MAITA </w:t>
            </w:r>
          </w:p>
          <w:p w:rsidR="00C10F4B" w:rsidRPr="00610C45" w:rsidRDefault="00C10F4B" w:rsidP="007E6330">
            <w:pPr>
              <w:spacing w:after="0"/>
              <w:rPr>
                <w:rFonts w:ascii="Arial" w:hAnsi="Arial" w:cs="Arial"/>
                <w:sz w:val="18"/>
                <w:szCs w:val="18"/>
              </w:rPr>
            </w:pPr>
            <w:r w:rsidRPr="00610C45">
              <w:rPr>
                <w:rFonts w:ascii="Arial" w:hAnsi="Arial" w:cs="Arial"/>
                <w:sz w:val="18"/>
                <w:szCs w:val="18"/>
              </w:rPr>
              <w:t>BÁRBARA LEDEZMA</w:t>
            </w:r>
          </w:p>
          <w:p w:rsidR="00C10F4B" w:rsidRPr="00610C45" w:rsidRDefault="00C10F4B" w:rsidP="007E6330">
            <w:pPr>
              <w:spacing w:after="0"/>
              <w:rPr>
                <w:rFonts w:ascii="Arial" w:hAnsi="Arial" w:cs="Arial"/>
                <w:sz w:val="18"/>
                <w:szCs w:val="18"/>
              </w:rPr>
            </w:pPr>
            <w:r w:rsidRPr="00610C45">
              <w:rPr>
                <w:rFonts w:ascii="Arial" w:hAnsi="Arial" w:cs="Arial"/>
                <w:sz w:val="18"/>
                <w:szCs w:val="18"/>
              </w:rPr>
              <w:t>YANINA HUERTA</w:t>
            </w:r>
          </w:p>
        </w:tc>
        <w:tc>
          <w:tcPr>
            <w:tcW w:w="1751" w:type="dxa"/>
          </w:tcPr>
          <w:p w:rsidR="00C10F4B" w:rsidRPr="00610C45" w:rsidRDefault="00C10F4B" w:rsidP="007E6330">
            <w:pPr>
              <w:spacing w:after="0"/>
              <w:rPr>
                <w:rFonts w:ascii="Arial" w:hAnsi="Arial" w:cs="Arial"/>
                <w:sz w:val="18"/>
                <w:szCs w:val="18"/>
              </w:rPr>
            </w:pPr>
          </w:p>
          <w:p w:rsidR="00C10F4B" w:rsidRPr="00610C45" w:rsidRDefault="00C10F4B" w:rsidP="007E6330">
            <w:pPr>
              <w:spacing w:after="0"/>
              <w:rPr>
                <w:rFonts w:ascii="Arial" w:hAnsi="Arial" w:cs="Arial"/>
                <w:sz w:val="18"/>
                <w:szCs w:val="18"/>
              </w:rPr>
            </w:pPr>
            <w:r w:rsidRPr="00610C45">
              <w:rPr>
                <w:rFonts w:ascii="Arial" w:hAnsi="Arial" w:cs="Arial"/>
                <w:sz w:val="18"/>
                <w:szCs w:val="18"/>
              </w:rPr>
              <w:t>8:30-17:20</w:t>
            </w:r>
          </w:p>
          <w:p w:rsidR="00C10F4B" w:rsidRPr="00610C45" w:rsidRDefault="00C10F4B" w:rsidP="007E6330">
            <w:pPr>
              <w:spacing w:after="0"/>
              <w:rPr>
                <w:rFonts w:ascii="Arial" w:hAnsi="Arial" w:cs="Arial"/>
                <w:sz w:val="18"/>
                <w:szCs w:val="18"/>
              </w:rPr>
            </w:pPr>
          </w:p>
        </w:tc>
        <w:tc>
          <w:tcPr>
            <w:tcW w:w="1821" w:type="dxa"/>
          </w:tcPr>
          <w:p w:rsidR="00C10F4B" w:rsidRPr="00610C45" w:rsidRDefault="00C10F4B" w:rsidP="007E6330">
            <w:pPr>
              <w:spacing w:after="0"/>
              <w:rPr>
                <w:rFonts w:ascii="Arial" w:hAnsi="Arial" w:cs="Arial"/>
                <w:sz w:val="20"/>
                <w:szCs w:val="20"/>
              </w:rPr>
            </w:pPr>
          </w:p>
        </w:tc>
      </w:tr>
      <w:tr w:rsidR="00C10F4B" w:rsidRPr="003A7FFB" w:rsidTr="00885225">
        <w:tc>
          <w:tcPr>
            <w:tcW w:w="959" w:type="dxa"/>
          </w:tcPr>
          <w:p w:rsidR="00C10F4B" w:rsidRPr="00610C45" w:rsidRDefault="00C10F4B" w:rsidP="007E6330">
            <w:pPr>
              <w:spacing w:after="0"/>
              <w:jc w:val="center"/>
              <w:rPr>
                <w:rFonts w:ascii="Arial" w:hAnsi="Arial" w:cs="Arial"/>
                <w:sz w:val="18"/>
                <w:szCs w:val="18"/>
              </w:rPr>
            </w:pPr>
            <w:r w:rsidRPr="00610C45">
              <w:rPr>
                <w:rFonts w:ascii="Arial" w:hAnsi="Arial" w:cs="Arial"/>
                <w:sz w:val="18"/>
                <w:szCs w:val="18"/>
              </w:rPr>
              <w:t>3</w:t>
            </w:r>
          </w:p>
        </w:tc>
        <w:tc>
          <w:tcPr>
            <w:tcW w:w="1233" w:type="dxa"/>
          </w:tcPr>
          <w:p w:rsidR="00C10F4B" w:rsidRPr="00610C45" w:rsidRDefault="00C10F4B" w:rsidP="007E6330">
            <w:pPr>
              <w:spacing w:after="0"/>
              <w:jc w:val="center"/>
              <w:rPr>
                <w:rFonts w:ascii="Arial" w:hAnsi="Arial" w:cs="Arial"/>
                <w:sz w:val="18"/>
                <w:szCs w:val="18"/>
              </w:rPr>
            </w:pPr>
            <w:r w:rsidRPr="00610C45">
              <w:rPr>
                <w:rFonts w:ascii="Arial" w:hAnsi="Arial" w:cs="Arial"/>
                <w:sz w:val="18"/>
                <w:szCs w:val="18"/>
              </w:rPr>
              <w:t>20</w:t>
            </w:r>
          </w:p>
        </w:tc>
        <w:tc>
          <w:tcPr>
            <w:tcW w:w="1531" w:type="dxa"/>
          </w:tcPr>
          <w:p w:rsidR="00C10F4B" w:rsidRPr="00610C45" w:rsidRDefault="00C10F4B" w:rsidP="007E6330">
            <w:pPr>
              <w:spacing w:after="0"/>
              <w:rPr>
                <w:rFonts w:ascii="Arial" w:hAnsi="Arial" w:cs="Arial"/>
                <w:sz w:val="18"/>
                <w:szCs w:val="18"/>
              </w:rPr>
            </w:pPr>
            <w:r w:rsidRPr="00610C45">
              <w:rPr>
                <w:rFonts w:ascii="Arial" w:hAnsi="Arial" w:cs="Arial"/>
                <w:sz w:val="18"/>
                <w:szCs w:val="18"/>
              </w:rPr>
              <w:t xml:space="preserve">YOLANDA ESQUIVEL </w:t>
            </w:r>
          </w:p>
        </w:tc>
        <w:tc>
          <w:tcPr>
            <w:tcW w:w="2339" w:type="dxa"/>
          </w:tcPr>
          <w:p w:rsidR="00C10F4B" w:rsidRPr="00610C45" w:rsidRDefault="00C10F4B" w:rsidP="007E6330">
            <w:pPr>
              <w:spacing w:after="0"/>
              <w:rPr>
                <w:rFonts w:ascii="Arial" w:hAnsi="Arial" w:cs="Arial"/>
                <w:sz w:val="18"/>
                <w:szCs w:val="18"/>
              </w:rPr>
            </w:pPr>
            <w:r w:rsidRPr="00610C45">
              <w:rPr>
                <w:rFonts w:ascii="Arial" w:hAnsi="Arial" w:cs="Arial"/>
                <w:sz w:val="18"/>
                <w:szCs w:val="18"/>
              </w:rPr>
              <w:t>ROXANA CANGANA</w:t>
            </w:r>
          </w:p>
          <w:p w:rsidR="00C10F4B" w:rsidRPr="00610C45" w:rsidRDefault="00C10F4B" w:rsidP="007E6330">
            <w:pPr>
              <w:spacing w:after="0"/>
              <w:rPr>
                <w:rFonts w:ascii="Arial" w:hAnsi="Arial" w:cs="Arial"/>
                <w:sz w:val="18"/>
                <w:szCs w:val="18"/>
              </w:rPr>
            </w:pPr>
            <w:r w:rsidRPr="00610C45">
              <w:rPr>
                <w:rFonts w:ascii="Arial" w:hAnsi="Arial" w:cs="Arial"/>
                <w:sz w:val="18"/>
                <w:szCs w:val="18"/>
              </w:rPr>
              <w:t>ANA LUISA MILLA</w:t>
            </w:r>
          </w:p>
          <w:p w:rsidR="00C10F4B" w:rsidRPr="00610C45" w:rsidRDefault="00C10F4B" w:rsidP="007E6330">
            <w:pPr>
              <w:spacing w:after="0"/>
              <w:rPr>
                <w:rFonts w:ascii="Arial" w:hAnsi="Arial" w:cs="Arial"/>
                <w:sz w:val="18"/>
                <w:szCs w:val="18"/>
              </w:rPr>
            </w:pPr>
            <w:r w:rsidRPr="00610C45">
              <w:rPr>
                <w:rFonts w:ascii="Arial" w:hAnsi="Arial" w:cs="Arial"/>
                <w:sz w:val="18"/>
                <w:szCs w:val="18"/>
                <w:highlight w:val="yellow"/>
              </w:rPr>
              <w:t>NATALIA SADE</w:t>
            </w:r>
            <w:r w:rsidRPr="00610C45">
              <w:rPr>
                <w:rFonts w:ascii="Arial" w:hAnsi="Arial" w:cs="Arial"/>
                <w:sz w:val="18"/>
                <w:szCs w:val="18"/>
              </w:rPr>
              <w:t xml:space="preserve"> </w:t>
            </w:r>
          </w:p>
        </w:tc>
        <w:tc>
          <w:tcPr>
            <w:tcW w:w="1751" w:type="dxa"/>
          </w:tcPr>
          <w:p w:rsidR="00C10F4B" w:rsidRPr="00610C45" w:rsidRDefault="00C10F4B" w:rsidP="007E6330">
            <w:pPr>
              <w:spacing w:after="0"/>
              <w:rPr>
                <w:rFonts w:ascii="Arial" w:hAnsi="Arial" w:cs="Arial"/>
                <w:sz w:val="18"/>
                <w:szCs w:val="18"/>
              </w:rPr>
            </w:pPr>
            <w:r w:rsidRPr="00610C45">
              <w:rPr>
                <w:rFonts w:ascii="Arial" w:hAnsi="Arial" w:cs="Arial"/>
                <w:sz w:val="18"/>
                <w:szCs w:val="18"/>
              </w:rPr>
              <w:t>8:30-17:20</w:t>
            </w:r>
          </w:p>
          <w:p w:rsidR="00C10F4B" w:rsidRPr="00610C45" w:rsidRDefault="00C10F4B" w:rsidP="007E6330">
            <w:pPr>
              <w:spacing w:after="0"/>
              <w:rPr>
                <w:rFonts w:ascii="Arial" w:hAnsi="Arial" w:cs="Arial"/>
                <w:sz w:val="18"/>
                <w:szCs w:val="18"/>
              </w:rPr>
            </w:pPr>
          </w:p>
        </w:tc>
        <w:tc>
          <w:tcPr>
            <w:tcW w:w="1821" w:type="dxa"/>
          </w:tcPr>
          <w:p w:rsidR="00C10F4B" w:rsidRPr="00610C45" w:rsidRDefault="00C10F4B" w:rsidP="007E6330">
            <w:pPr>
              <w:spacing w:after="0"/>
              <w:rPr>
                <w:rFonts w:ascii="Arial" w:hAnsi="Arial" w:cs="Arial"/>
                <w:sz w:val="20"/>
                <w:szCs w:val="20"/>
              </w:rPr>
            </w:pPr>
          </w:p>
          <w:p w:rsidR="00C10F4B" w:rsidRPr="00610C45" w:rsidRDefault="00C10F4B" w:rsidP="007E6330">
            <w:pPr>
              <w:spacing w:after="0"/>
              <w:rPr>
                <w:rFonts w:ascii="Arial" w:hAnsi="Arial" w:cs="Arial"/>
                <w:sz w:val="20"/>
                <w:szCs w:val="20"/>
              </w:rPr>
            </w:pPr>
            <w:r w:rsidRPr="00610C45">
              <w:rPr>
                <w:rFonts w:ascii="Arial" w:hAnsi="Arial" w:cs="Arial"/>
                <w:sz w:val="20"/>
                <w:szCs w:val="20"/>
                <w:highlight w:val="yellow"/>
              </w:rPr>
              <w:t>DANIELA VERDEJO REEMPLAZO</w:t>
            </w:r>
          </w:p>
        </w:tc>
      </w:tr>
      <w:tr w:rsidR="00C10F4B" w:rsidRPr="003A7FFB" w:rsidTr="00885225">
        <w:tc>
          <w:tcPr>
            <w:tcW w:w="959" w:type="dxa"/>
          </w:tcPr>
          <w:p w:rsidR="00C10F4B" w:rsidRPr="00610C45" w:rsidRDefault="00C10F4B" w:rsidP="007E6330">
            <w:pPr>
              <w:spacing w:after="0"/>
              <w:jc w:val="center"/>
              <w:rPr>
                <w:rFonts w:ascii="Arial" w:hAnsi="Arial" w:cs="Arial"/>
                <w:sz w:val="18"/>
                <w:szCs w:val="18"/>
              </w:rPr>
            </w:pPr>
            <w:r w:rsidRPr="00610C45">
              <w:rPr>
                <w:rFonts w:ascii="Arial" w:hAnsi="Arial" w:cs="Arial"/>
                <w:sz w:val="18"/>
                <w:szCs w:val="18"/>
              </w:rPr>
              <w:t>4</w:t>
            </w:r>
          </w:p>
        </w:tc>
        <w:tc>
          <w:tcPr>
            <w:tcW w:w="1233" w:type="dxa"/>
          </w:tcPr>
          <w:p w:rsidR="00C10F4B" w:rsidRPr="00610C45" w:rsidRDefault="00C10F4B" w:rsidP="007E6330">
            <w:pPr>
              <w:spacing w:after="0"/>
              <w:jc w:val="center"/>
              <w:rPr>
                <w:rFonts w:ascii="Arial" w:hAnsi="Arial" w:cs="Arial"/>
                <w:sz w:val="18"/>
                <w:szCs w:val="18"/>
              </w:rPr>
            </w:pPr>
            <w:r w:rsidRPr="00610C45">
              <w:rPr>
                <w:rFonts w:ascii="Arial" w:hAnsi="Arial" w:cs="Arial"/>
                <w:sz w:val="18"/>
                <w:szCs w:val="18"/>
              </w:rPr>
              <w:t>14</w:t>
            </w:r>
          </w:p>
        </w:tc>
        <w:tc>
          <w:tcPr>
            <w:tcW w:w="1531" w:type="dxa"/>
          </w:tcPr>
          <w:p w:rsidR="00C10F4B" w:rsidRPr="00610C45" w:rsidRDefault="00C10F4B" w:rsidP="007E6330">
            <w:pPr>
              <w:spacing w:after="0"/>
              <w:rPr>
                <w:rFonts w:ascii="Arial" w:hAnsi="Arial" w:cs="Arial"/>
                <w:sz w:val="18"/>
                <w:szCs w:val="18"/>
              </w:rPr>
            </w:pPr>
            <w:r w:rsidRPr="00610C45">
              <w:rPr>
                <w:rFonts w:ascii="Arial" w:hAnsi="Arial" w:cs="Arial"/>
                <w:sz w:val="18"/>
                <w:szCs w:val="18"/>
              </w:rPr>
              <w:t>LIDIA PAREDES</w:t>
            </w:r>
          </w:p>
        </w:tc>
        <w:tc>
          <w:tcPr>
            <w:tcW w:w="2339" w:type="dxa"/>
          </w:tcPr>
          <w:p w:rsidR="00C10F4B" w:rsidRPr="00610C45" w:rsidRDefault="00C10F4B" w:rsidP="007E6330">
            <w:pPr>
              <w:spacing w:after="0"/>
              <w:rPr>
                <w:rFonts w:ascii="Arial" w:hAnsi="Arial" w:cs="Arial"/>
                <w:sz w:val="18"/>
                <w:szCs w:val="18"/>
              </w:rPr>
            </w:pPr>
            <w:r w:rsidRPr="00610C45">
              <w:rPr>
                <w:rFonts w:ascii="Arial" w:hAnsi="Arial" w:cs="Arial"/>
                <w:sz w:val="18"/>
                <w:szCs w:val="18"/>
              </w:rPr>
              <w:t xml:space="preserve">CARMEN ROJAS </w:t>
            </w:r>
          </w:p>
          <w:p w:rsidR="00C10F4B" w:rsidRPr="00610C45" w:rsidRDefault="00C10F4B" w:rsidP="007E6330">
            <w:pPr>
              <w:spacing w:after="0"/>
              <w:rPr>
                <w:rFonts w:ascii="Arial" w:hAnsi="Arial" w:cs="Arial"/>
                <w:sz w:val="18"/>
                <w:szCs w:val="18"/>
              </w:rPr>
            </w:pPr>
            <w:r w:rsidRPr="00610C45">
              <w:rPr>
                <w:rFonts w:ascii="Arial" w:hAnsi="Arial" w:cs="Arial"/>
                <w:sz w:val="18"/>
                <w:szCs w:val="18"/>
              </w:rPr>
              <w:t>MARTA BONILLA</w:t>
            </w:r>
          </w:p>
        </w:tc>
        <w:tc>
          <w:tcPr>
            <w:tcW w:w="1751" w:type="dxa"/>
          </w:tcPr>
          <w:p w:rsidR="00C10F4B" w:rsidRPr="00610C45" w:rsidRDefault="00C10F4B" w:rsidP="007E6330">
            <w:pPr>
              <w:spacing w:after="0"/>
              <w:rPr>
                <w:rFonts w:ascii="Arial" w:hAnsi="Arial" w:cs="Arial"/>
                <w:sz w:val="18"/>
                <w:szCs w:val="18"/>
              </w:rPr>
            </w:pPr>
            <w:r w:rsidRPr="00610C45">
              <w:rPr>
                <w:rFonts w:ascii="Arial" w:hAnsi="Arial" w:cs="Arial"/>
                <w:sz w:val="18"/>
                <w:szCs w:val="18"/>
              </w:rPr>
              <w:t>8:30-17:20</w:t>
            </w:r>
          </w:p>
          <w:p w:rsidR="00C10F4B" w:rsidRPr="00610C45" w:rsidRDefault="00C10F4B" w:rsidP="007E6330">
            <w:pPr>
              <w:spacing w:after="0"/>
              <w:rPr>
                <w:rFonts w:ascii="Arial" w:hAnsi="Arial" w:cs="Arial"/>
                <w:sz w:val="18"/>
                <w:szCs w:val="18"/>
              </w:rPr>
            </w:pPr>
          </w:p>
        </w:tc>
        <w:tc>
          <w:tcPr>
            <w:tcW w:w="1821" w:type="dxa"/>
          </w:tcPr>
          <w:p w:rsidR="00C10F4B" w:rsidRPr="00610C45" w:rsidRDefault="00C10F4B" w:rsidP="007E6330">
            <w:pPr>
              <w:spacing w:after="0"/>
              <w:rPr>
                <w:rFonts w:ascii="Arial" w:hAnsi="Arial" w:cs="Arial"/>
                <w:sz w:val="20"/>
                <w:szCs w:val="20"/>
              </w:rPr>
            </w:pPr>
          </w:p>
        </w:tc>
      </w:tr>
      <w:tr w:rsidR="00C10F4B" w:rsidRPr="003A7FFB" w:rsidTr="00885225">
        <w:tc>
          <w:tcPr>
            <w:tcW w:w="959" w:type="dxa"/>
          </w:tcPr>
          <w:p w:rsidR="00C10F4B" w:rsidRPr="00610C45" w:rsidRDefault="00C10F4B" w:rsidP="007E6330">
            <w:pPr>
              <w:spacing w:after="0"/>
              <w:jc w:val="center"/>
              <w:rPr>
                <w:rFonts w:ascii="Arial" w:hAnsi="Arial" w:cs="Arial"/>
                <w:sz w:val="18"/>
                <w:szCs w:val="18"/>
              </w:rPr>
            </w:pPr>
            <w:r w:rsidRPr="00610C45">
              <w:rPr>
                <w:rFonts w:ascii="Arial" w:hAnsi="Arial" w:cs="Arial"/>
                <w:sz w:val="18"/>
                <w:szCs w:val="18"/>
              </w:rPr>
              <w:t>5</w:t>
            </w:r>
          </w:p>
        </w:tc>
        <w:tc>
          <w:tcPr>
            <w:tcW w:w="1233" w:type="dxa"/>
          </w:tcPr>
          <w:p w:rsidR="00C10F4B" w:rsidRPr="00610C45" w:rsidRDefault="00C10F4B" w:rsidP="007E6330">
            <w:pPr>
              <w:spacing w:after="0"/>
              <w:jc w:val="center"/>
              <w:rPr>
                <w:rFonts w:ascii="Arial" w:hAnsi="Arial" w:cs="Arial"/>
                <w:sz w:val="18"/>
                <w:szCs w:val="18"/>
              </w:rPr>
            </w:pPr>
            <w:r w:rsidRPr="00610C45">
              <w:rPr>
                <w:rFonts w:ascii="Arial" w:hAnsi="Arial" w:cs="Arial"/>
                <w:sz w:val="18"/>
                <w:szCs w:val="18"/>
              </w:rPr>
              <w:t>20</w:t>
            </w:r>
          </w:p>
        </w:tc>
        <w:tc>
          <w:tcPr>
            <w:tcW w:w="1531" w:type="dxa"/>
          </w:tcPr>
          <w:p w:rsidR="00C10F4B" w:rsidRPr="00610C45" w:rsidRDefault="00C10F4B" w:rsidP="007E6330">
            <w:pPr>
              <w:spacing w:after="0"/>
              <w:rPr>
                <w:rFonts w:ascii="Arial" w:hAnsi="Arial" w:cs="Arial"/>
                <w:sz w:val="18"/>
                <w:szCs w:val="18"/>
              </w:rPr>
            </w:pPr>
            <w:r w:rsidRPr="00610C45">
              <w:rPr>
                <w:rFonts w:ascii="Arial" w:hAnsi="Arial" w:cs="Arial"/>
                <w:sz w:val="18"/>
                <w:szCs w:val="18"/>
              </w:rPr>
              <w:t>JOCELYN AQUEA</w:t>
            </w:r>
          </w:p>
        </w:tc>
        <w:tc>
          <w:tcPr>
            <w:tcW w:w="2339" w:type="dxa"/>
          </w:tcPr>
          <w:p w:rsidR="00C10F4B" w:rsidRPr="00610C45" w:rsidRDefault="00C10F4B" w:rsidP="007E6330">
            <w:pPr>
              <w:spacing w:after="0"/>
              <w:rPr>
                <w:rFonts w:ascii="Arial" w:hAnsi="Arial" w:cs="Arial"/>
                <w:sz w:val="18"/>
                <w:szCs w:val="18"/>
              </w:rPr>
            </w:pPr>
            <w:r w:rsidRPr="00610C45">
              <w:rPr>
                <w:rFonts w:ascii="Arial" w:hAnsi="Arial" w:cs="Arial"/>
                <w:sz w:val="18"/>
                <w:szCs w:val="18"/>
              </w:rPr>
              <w:t>ANGELICA CHEPILLO</w:t>
            </w:r>
          </w:p>
          <w:p w:rsidR="00C10F4B" w:rsidRPr="00610C45" w:rsidRDefault="00C10F4B" w:rsidP="007E6330">
            <w:pPr>
              <w:spacing w:after="0"/>
              <w:rPr>
                <w:rFonts w:ascii="Arial" w:hAnsi="Arial" w:cs="Arial"/>
                <w:sz w:val="18"/>
                <w:szCs w:val="18"/>
              </w:rPr>
            </w:pPr>
            <w:r w:rsidRPr="00610C45">
              <w:rPr>
                <w:rFonts w:ascii="Arial" w:hAnsi="Arial" w:cs="Arial"/>
                <w:sz w:val="18"/>
                <w:szCs w:val="18"/>
              </w:rPr>
              <w:t>CINDHY BALTAZAR</w:t>
            </w:r>
          </w:p>
          <w:p w:rsidR="00C10F4B" w:rsidRPr="00610C45" w:rsidRDefault="00C10F4B" w:rsidP="007E6330">
            <w:pPr>
              <w:spacing w:after="0"/>
              <w:rPr>
                <w:rFonts w:ascii="Arial" w:hAnsi="Arial" w:cs="Arial"/>
                <w:sz w:val="18"/>
                <w:szCs w:val="18"/>
              </w:rPr>
            </w:pPr>
            <w:r w:rsidRPr="00610C45">
              <w:rPr>
                <w:rFonts w:ascii="Arial" w:hAnsi="Arial" w:cs="Arial"/>
                <w:sz w:val="18"/>
                <w:szCs w:val="18"/>
              </w:rPr>
              <w:t xml:space="preserve">CAMILA CARVAJAL </w:t>
            </w:r>
          </w:p>
        </w:tc>
        <w:tc>
          <w:tcPr>
            <w:tcW w:w="1751" w:type="dxa"/>
          </w:tcPr>
          <w:p w:rsidR="00C10F4B" w:rsidRPr="00610C45" w:rsidRDefault="00C10F4B" w:rsidP="007E6330">
            <w:pPr>
              <w:spacing w:after="0"/>
              <w:rPr>
                <w:rFonts w:ascii="Arial" w:hAnsi="Arial" w:cs="Arial"/>
                <w:sz w:val="18"/>
                <w:szCs w:val="18"/>
              </w:rPr>
            </w:pPr>
          </w:p>
          <w:p w:rsidR="00C10F4B" w:rsidRPr="00610C45" w:rsidRDefault="00C10F4B" w:rsidP="007E6330">
            <w:pPr>
              <w:spacing w:after="0"/>
              <w:rPr>
                <w:rFonts w:ascii="Arial" w:hAnsi="Arial" w:cs="Arial"/>
                <w:sz w:val="18"/>
                <w:szCs w:val="18"/>
              </w:rPr>
            </w:pPr>
            <w:r w:rsidRPr="00610C45">
              <w:rPr>
                <w:rFonts w:ascii="Arial" w:hAnsi="Arial" w:cs="Arial"/>
                <w:sz w:val="18"/>
                <w:szCs w:val="18"/>
              </w:rPr>
              <w:t>8:30-17:20</w:t>
            </w:r>
          </w:p>
          <w:p w:rsidR="00C10F4B" w:rsidRPr="00610C45" w:rsidRDefault="00C10F4B" w:rsidP="007E6330">
            <w:pPr>
              <w:spacing w:after="0"/>
              <w:rPr>
                <w:rFonts w:ascii="Arial" w:hAnsi="Arial" w:cs="Arial"/>
                <w:sz w:val="18"/>
                <w:szCs w:val="18"/>
              </w:rPr>
            </w:pPr>
          </w:p>
        </w:tc>
        <w:tc>
          <w:tcPr>
            <w:tcW w:w="1821" w:type="dxa"/>
          </w:tcPr>
          <w:p w:rsidR="00C10F4B" w:rsidRPr="00610C45" w:rsidRDefault="00C10F4B" w:rsidP="007E6330">
            <w:pPr>
              <w:spacing w:after="0"/>
              <w:rPr>
                <w:rFonts w:ascii="Arial" w:hAnsi="Arial" w:cs="Arial"/>
                <w:sz w:val="20"/>
                <w:szCs w:val="20"/>
              </w:rPr>
            </w:pPr>
          </w:p>
        </w:tc>
      </w:tr>
      <w:tr w:rsidR="00C10F4B" w:rsidRPr="003A7FFB" w:rsidTr="00885225">
        <w:tc>
          <w:tcPr>
            <w:tcW w:w="959" w:type="dxa"/>
          </w:tcPr>
          <w:p w:rsidR="00C10F4B" w:rsidRPr="00610C45" w:rsidRDefault="00C10F4B" w:rsidP="007E6330">
            <w:pPr>
              <w:spacing w:after="0"/>
              <w:jc w:val="center"/>
              <w:rPr>
                <w:rFonts w:ascii="Arial" w:hAnsi="Arial" w:cs="Arial"/>
                <w:sz w:val="18"/>
                <w:szCs w:val="18"/>
              </w:rPr>
            </w:pPr>
            <w:r w:rsidRPr="00610C45">
              <w:rPr>
                <w:rFonts w:ascii="Arial" w:hAnsi="Arial" w:cs="Arial"/>
                <w:sz w:val="18"/>
                <w:szCs w:val="18"/>
              </w:rPr>
              <w:t>6</w:t>
            </w:r>
          </w:p>
        </w:tc>
        <w:tc>
          <w:tcPr>
            <w:tcW w:w="1233" w:type="dxa"/>
          </w:tcPr>
          <w:p w:rsidR="00C10F4B" w:rsidRPr="00610C45" w:rsidRDefault="00C10F4B" w:rsidP="007E6330">
            <w:pPr>
              <w:spacing w:after="0"/>
              <w:jc w:val="center"/>
              <w:rPr>
                <w:rFonts w:ascii="Arial" w:hAnsi="Arial" w:cs="Arial"/>
                <w:sz w:val="18"/>
                <w:szCs w:val="18"/>
              </w:rPr>
            </w:pPr>
            <w:r w:rsidRPr="00610C45">
              <w:rPr>
                <w:rFonts w:ascii="Arial" w:hAnsi="Arial" w:cs="Arial"/>
                <w:sz w:val="18"/>
                <w:szCs w:val="18"/>
              </w:rPr>
              <w:t>28</w:t>
            </w:r>
          </w:p>
        </w:tc>
        <w:tc>
          <w:tcPr>
            <w:tcW w:w="1531" w:type="dxa"/>
          </w:tcPr>
          <w:p w:rsidR="00C10F4B" w:rsidRPr="00610C45" w:rsidRDefault="00C10F4B" w:rsidP="007E6330">
            <w:pPr>
              <w:spacing w:after="0"/>
              <w:rPr>
                <w:rFonts w:ascii="Arial" w:hAnsi="Arial" w:cs="Arial"/>
                <w:sz w:val="18"/>
                <w:szCs w:val="18"/>
              </w:rPr>
            </w:pPr>
            <w:r w:rsidRPr="00610C45">
              <w:rPr>
                <w:rFonts w:ascii="Arial" w:hAnsi="Arial" w:cs="Arial"/>
                <w:sz w:val="18"/>
                <w:szCs w:val="18"/>
              </w:rPr>
              <w:t>NIELCKA FLORES</w:t>
            </w:r>
          </w:p>
        </w:tc>
        <w:tc>
          <w:tcPr>
            <w:tcW w:w="2339" w:type="dxa"/>
          </w:tcPr>
          <w:p w:rsidR="00C10F4B" w:rsidRPr="00610C45" w:rsidRDefault="00C10F4B" w:rsidP="007E6330">
            <w:pPr>
              <w:spacing w:after="0"/>
              <w:rPr>
                <w:rFonts w:ascii="Arial" w:hAnsi="Arial" w:cs="Arial"/>
                <w:sz w:val="18"/>
                <w:szCs w:val="18"/>
              </w:rPr>
            </w:pPr>
            <w:r w:rsidRPr="00610C45">
              <w:rPr>
                <w:rFonts w:ascii="Arial" w:hAnsi="Arial" w:cs="Arial"/>
                <w:sz w:val="18"/>
                <w:szCs w:val="18"/>
              </w:rPr>
              <w:t>IRIS FLORES</w:t>
            </w:r>
          </w:p>
          <w:p w:rsidR="00C10F4B" w:rsidRPr="00610C45" w:rsidRDefault="00C10F4B" w:rsidP="007E6330">
            <w:pPr>
              <w:spacing w:after="0"/>
              <w:rPr>
                <w:rFonts w:ascii="Arial" w:hAnsi="Arial" w:cs="Arial"/>
                <w:sz w:val="18"/>
                <w:szCs w:val="18"/>
              </w:rPr>
            </w:pPr>
            <w:r w:rsidRPr="00610C45">
              <w:rPr>
                <w:rFonts w:ascii="Arial" w:hAnsi="Arial" w:cs="Arial"/>
                <w:sz w:val="18"/>
                <w:szCs w:val="18"/>
              </w:rPr>
              <w:t>NATALIA RIVERA</w:t>
            </w:r>
          </w:p>
          <w:p w:rsidR="00C10F4B" w:rsidRPr="00610C45" w:rsidRDefault="00C10F4B" w:rsidP="007E6330">
            <w:pPr>
              <w:spacing w:after="0"/>
              <w:rPr>
                <w:rFonts w:ascii="Arial" w:hAnsi="Arial" w:cs="Arial"/>
                <w:sz w:val="18"/>
                <w:szCs w:val="18"/>
              </w:rPr>
            </w:pPr>
            <w:r w:rsidRPr="00610C45">
              <w:rPr>
                <w:rFonts w:ascii="Arial" w:hAnsi="Arial" w:cs="Arial"/>
                <w:sz w:val="18"/>
                <w:szCs w:val="18"/>
                <w:highlight w:val="green"/>
              </w:rPr>
              <w:t>LINA ALCAIDE</w:t>
            </w:r>
            <w:r w:rsidRPr="00610C45">
              <w:rPr>
                <w:rFonts w:ascii="Arial" w:hAnsi="Arial" w:cs="Arial"/>
                <w:sz w:val="18"/>
                <w:szCs w:val="18"/>
              </w:rPr>
              <w:t xml:space="preserve"> </w:t>
            </w:r>
          </w:p>
        </w:tc>
        <w:tc>
          <w:tcPr>
            <w:tcW w:w="1751" w:type="dxa"/>
          </w:tcPr>
          <w:p w:rsidR="00C10F4B" w:rsidRPr="00610C45" w:rsidRDefault="00C10F4B" w:rsidP="007E6330">
            <w:pPr>
              <w:spacing w:after="0"/>
              <w:rPr>
                <w:rFonts w:ascii="Arial" w:hAnsi="Arial" w:cs="Arial"/>
                <w:sz w:val="18"/>
                <w:szCs w:val="18"/>
              </w:rPr>
            </w:pPr>
            <w:r w:rsidRPr="00610C45">
              <w:rPr>
                <w:rFonts w:ascii="Arial" w:hAnsi="Arial" w:cs="Arial"/>
                <w:sz w:val="18"/>
                <w:szCs w:val="18"/>
              </w:rPr>
              <w:t>8:30-17:20</w:t>
            </w:r>
          </w:p>
          <w:p w:rsidR="00C10F4B" w:rsidRPr="00610C45" w:rsidRDefault="00C10F4B" w:rsidP="007E6330">
            <w:pPr>
              <w:spacing w:after="0"/>
              <w:rPr>
                <w:rFonts w:ascii="Arial" w:hAnsi="Arial" w:cs="Arial"/>
                <w:sz w:val="18"/>
                <w:szCs w:val="18"/>
              </w:rPr>
            </w:pPr>
          </w:p>
          <w:p w:rsidR="00C10F4B" w:rsidRPr="00610C45" w:rsidRDefault="00C10F4B" w:rsidP="007E6330">
            <w:pPr>
              <w:spacing w:after="0"/>
              <w:rPr>
                <w:rFonts w:ascii="Arial" w:hAnsi="Arial" w:cs="Arial"/>
                <w:sz w:val="18"/>
                <w:szCs w:val="18"/>
              </w:rPr>
            </w:pPr>
            <w:r w:rsidRPr="00610C45">
              <w:rPr>
                <w:rFonts w:ascii="Arial" w:hAnsi="Arial" w:cs="Arial"/>
                <w:sz w:val="18"/>
                <w:szCs w:val="18"/>
                <w:highlight w:val="green"/>
              </w:rPr>
              <w:t>15:00-16:00</w:t>
            </w:r>
          </w:p>
        </w:tc>
        <w:tc>
          <w:tcPr>
            <w:tcW w:w="1821" w:type="dxa"/>
          </w:tcPr>
          <w:p w:rsidR="00C10F4B" w:rsidRPr="00610C45" w:rsidRDefault="00C10F4B" w:rsidP="007E6330">
            <w:pPr>
              <w:spacing w:after="0"/>
              <w:rPr>
                <w:rFonts w:ascii="Arial" w:hAnsi="Arial" w:cs="Arial"/>
                <w:sz w:val="20"/>
                <w:szCs w:val="20"/>
              </w:rPr>
            </w:pPr>
          </w:p>
          <w:p w:rsidR="00C10F4B" w:rsidRPr="00610C45" w:rsidRDefault="00C10F4B" w:rsidP="007E6330">
            <w:pPr>
              <w:spacing w:after="0"/>
              <w:rPr>
                <w:rFonts w:ascii="Arial" w:hAnsi="Arial" w:cs="Arial"/>
                <w:sz w:val="20"/>
                <w:szCs w:val="20"/>
              </w:rPr>
            </w:pPr>
            <w:r w:rsidRPr="00610C45">
              <w:rPr>
                <w:rFonts w:ascii="Arial" w:hAnsi="Arial" w:cs="Arial"/>
                <w:sz w:val="20"/>
                <w:szCs w:val="20"/>
                <w:highlight w:val="green"/>
              </w:rPr>
              <w:t>APOYO EXTENSION HORARIA</w:t>
            </w:r>
          </w:p>
        </w:tc>
      </w:tr>
      <w:tr w:rsidR="00C10F4B" w:rsidRPr="003A7FFB" w:rsidTr="00885225">
        <w:tc>
          <w:tcPr>
            <w:tcW w:w="959" w:type="dxa"/>
          </w:tcPr>
          <w:p w:rsidR="00C10F4B" w:rsidRPr="00610C45" w:rsidRDefault="00C10F4B" w:rsidP="007E6330">
            <w:pPr>
              <w:spacing w:after="0"/>
              <w:jc w:val="center"/>
              <w:rPr>
                <w:rFonts w:ascii="Arial" w:hAnsi="Arial" w:cs="Arial"/>
                <w:sz w:val="18"/>
                <w:szCs w:val="18"/>
              </w:rPr>
            </w:pPr>
            <w:r w:rsidRPr="00610C45">
              <w:rPr>
                <w:rFonts w:ascii="Arial" w:hAnsi="Arial" w:cs="Arial"/>
                <w:sz w:val="18"/>
                <w:szCs w:val="18"/>
              </w:rPr>
              <w:t>7</w:t>
            </w:r>
          </w:p>
        </w:tc>
        <w:tc>
          <w:tcPr>
            <w:tcW w:w="1233" w:type="dxa"/>
          </w:tcPr>
          <w:p w:rsidR="00C10F4B" w:rsidRPr="00610C45" w:rsidRDefault="00C10F4B" w:rsidP="007E6330">
            <w:pPr>
              <w:spacing w:after="0"/>
              <w:jc w:val="center"/>
              <w:rPr>
                <w:rFonts w:ascii="Arial" w:hAnsi="Arial" w:cs="Arial"/>
                <w:sz w:val="18"/>
                <w:szCs w:val="18"/>
              </w:rPr>
            </w:pPr>
            <w:r w:rsidRPr="00610C45">
              <w:rPr>
                <w:rFonts w:ascii="Arial" w:hAnsi="Arial" w:cs="Arial"/>
                <w:sz w:val="18"/>
                <w:szCs w:val="18"/>
              </w:rPr>
              <w:t>28</w:t>
            </w:r>
          </w:p>
        </w:tc>
        <w:tc>
          <w:tcPr>
            <w:tcW w:w="1531" w:type="dxa"/>
          </w:tcPr>
          <w:p w:rsidR="00C10F4B" w:rsidRPr="00610C45" w:rsidRDefault="00C10F4B" w:rsidP="007E6330">
            <w:pPr>
              <w:spacing w:after="0"/>
              <w:rPr>
                <w:rFonts w:ascii="Arial" w:hAnsi="Arial" w:cs="Arial"/>
                <w:sz w:val="18"/>
                <w:szCs w:val="18"/>
              </w:rPr>
            </w:pPr>
            <w:r w:rsidRPr="00610C45">
              <w:rPr>
                <w:rFonts w:ascii="Arial" w:hAnsi="Arial" w:cs="Arial"/>
                <w:sz w:val="18"/>
                <w:szCs w:val="18"/>
                <w:highlight w:val="yellow"/>
              </w:rPr>
              <w:t>INGRID IBACACHE</w:t>
            </w:r>
            <w:r w:rsidRPr="00610C45">
              <w:rPr>
                <w:rFonts w:ascii="Arial" w:hAnsi="Arial" w:cs="Arial"/>
                <w:sz w:val="18"/>
                <w:szCs w:val="18"/>
              </w:rPr>
              <w:t xml:space="preserve"> </w:t>
            </w:r>
          </w:p>
        </w:tc>
        <w:tc>
          <w:tcPr>
            <w:tcW w:w="2339" w:type="dxa"/>
          </w:tcPr>
          <w:p w:rsidR="00C10F4B" w:rsidRPr="00610C45" w:rsidRDefault="00C10F4B" w:rsidP="007E6330">
            <w:pPr>
              <w:spacing w:after="0"/>
              <w:rPr>
                <w:rFonts w:ascii="Arial" w:hAnsi="Arial" w:cs="Arial"/>
                <w:sz w:val="18"/>
                <w:szCs w:val="18"/>
              </w:rPr>
            </w:pPr>
            <w:r w:rsidRPr="00610C45">
              <w:rPr>
                <w:rFonts w:ascii="Arial" w:hAnsi="Arial" w:cs="Arial"/>
                <w:sz w:val="18"/>
                <w:szCs w:val="18"/>
              </w:rPr>
              <w:t>TERESA MONDACA</w:t>
            </w:r>
          </w:p>
          <w:p w:rsidR="00C10F4B" w:rsidRPr="00610C45" w:rsidRDefault="00C10F4B" w:rsidP="007E6330">
            <w:pPr>
              <w:spacing w:after="0"/>
              <w:rPr>
                <w:rFonts w:ascii="Arial" w:hAnsi="Arial" w:cs="Arial"/>
                <w:sz w:val="18"/>
                <w:szCs w:val="18"/>
              </w:rPr>
            </w:pPr>
            <w:r w:rsidRPr="00610C45">
              <w:rPr>
                <w:rFonts w:ascii="Arial" w:hAnsi="Arial" w:cs="Arial"/>
                <w:sz w:val="18"/>
                <w:szCs w:val="18"/>
              </w:rPr>
              <w:t>CONSTANZA RODRIGUEZ</w:t>
            </w:r>
          </w:p>
        </w:tc>
        <w:tc>
          <w:tcPr>
            <w:tcW w:w="1751" w:type="dxa"/>
          </w:tcPr>
          <w:p w:rsidR="00C10F4B" w:rsidRPr="00610C45" w:rsidRDefault="00C10F4B" w:rsidP="007E6330">
            <w:pPr>
              <w:spacing w:after="0"/>
              <w:rPr>
                <w:rFonts w:ascii="Arial" w:hAnsi="Arial" w:cs="Arial"/>
                <w:sz w:val="18"/>
                <w:szCs w:val="18"/>
              </w:rPr>
            </w:pPr>
            <w:r w:rsidRPr="00610C45">
              <w:rPr>
                <w:rFonts w:ascii="Arial" w:hAnsi="Arial" w:cs="Arial"/>
                <w:sz w:val="18"/>
                <w:szCs w:val="18"/>
              </w:rPr>
              <w:t>8:30-17:20</w:t>
            </w:r>
          </w:p>
          <w:p w:rsidR="00C10F4B" w:rsidRPr="00610C45" w:rsidRDefault="00C10F4B" w:rsidP="007E6330">
            <w:pPr>
              <w:spacing w:after="0"/>
              <w:rPr>
                <w:rFonts w:ascii="Arial" w:hAnsi="Arial" w:cs="Arial"/>
                <w:sz w:val="18"/>
                <w:szCs w:val="18"/>
              </w:rPr>
            </w:pPr>
          </w:p>
        </w:tc>
        <w:tc>
          <w:tcPr>
            <w:tcW w:w="1821" w:type="dxa"/>
          </w:tcPr>
          <w:p w:rsidR="00C10F4B" w:rsidRPr="00610C45" w:rsidRDefault="00C10F4B" w:rsidP="007E6330">
            <w:pPr>
              <w:spacing w:after="0"/>
              <w:rPr>
                <w:rFonts w:ascii="Arial" w:hAnsi="Arial" w:cs="Arial"/>
                <w:sz w:val="20"/>
                <w:szCs w:val="20"/>
              </w:rPr>
            </w:pPr>
            <w:r w:rsidRPr="00610C45">
              <w:rPr>
                <w:rFonts w:ascii="Arial" w:hAnsi="Arial" w:cs="Arial"/>
                <w:sz w:val="20"/>
                <w:szCs w:val="20"/>
                <w:highlight w:val="yellow"/>
              </w:rPr>
              <w:t>VERONICA CORTES REEMPLAZO</w:t>
            </w:r>
            <w:r w:rsidRPr="00610C45">
              <w:rPr>
                <w:rFonts w:ascii="Arial" w:hAnsi="Arial" w:cs="Arial"/>
                <w:sz w:val="20"/>
                <w:szCs w:val="20"/>
              </w:rPr>
              <w:t xml:space="preserve"> </w:t>
            </w:r>
          </w:p>
        </w:tc>
      </w:tr>
      <w:tr w:rsidR="00C10F4B" w:rsidRPr="003A7FFB" w:rsidTr="00885225">
        <w:tc>
          <w:tcPr>
            <w:tcW w:w="959" w:type="dxa"/>
          </w:tcPr>
          <w:p w:rsidR="00C10F4B" w:rsidRPr="00610C45" w:rsidRDefault="00C10F4B" w:rsidP="007E6330">
            <w:pPr>
              <w:spacing w:after="0"/>
              <w:jc w:val="center"/>
              <w:rPr>
                <w:rFonts w:ascii="Arial" w:hAnsi="Arial" w:cs="Arial"/>
                <w:sz w:val="18"/>
                <w:szCs w:val="18"/>
              </w:rPr>
            </w:pPr>
            <w:r w:rsidRPr="00610C45">
              <w:rPr>
                <w:rFonts w:ascii="Arial" w:hAnsi="Arial" w:cs="Arial"/>
                <w:sz w:val="18"/>
                <w:szCs w:val="18"/>
              </w:rPr>
              <w:t>8</w:t>
            </w:r>
          </w:p>
        </w:tc>
        <w:tc>
          <w:tcPr>
            <w:tcW w:w="1233" w:type="dxa"/>
          </w:tcPr>
          <w:p w:rsidR="00C10F4B" w:rsidRPr="00610C45" w:rsidRDefault="00C10F4B" w:rsidP="007E6330">
            <w:pPr>
              <w:spacing w:after="0"/>
              <w:jc w:val="center"/>
              <w:rPr>
                <w:rFonts w:ascii="Arial" w:hAnsi="Arial" w:cs="Arial"/>
                <w:sz w:val="18"/>
                <w:szCs w:val="18"/>
              </w:rPr>
            </w:pPr>
            <w:r w:rsidRPr="00610C45">
              <w:rPr>
                <w:rFonts w:ascii="Arial" w:hAnsi="Arial" w:cs="Arial"/>
                <w:sz w:val="18"/>
                <w:szCs w:val="18"/>
              </w:rPr>
              <w:t>28</w:t>
            </w:r>
          </w:p>
        </w:tc>
        <w:tc>
          <w:tcPr>
            <w:tcW w:w="1531" w:type="dxa"/>
          </w:tcPr>
          <w:p w:rsidR="00C10F4B" w:rsidRPr="00610C45" w:rsidRDefault="00C10F4B" w:rsidP="007E6330">
            <w:pPr>
              <w:spacing w:after="0"/>
              <w:rPr>
                <w:rFonts w:ascii="Arial" w:hAnsi="Arial" w:cs="Arial"/>
                <w:sz w:val="18"/>
                <w:szCs w:val="18"/>
              </w:rPr>
            </w:pPr>
            <w:r w:rsidRPr="00610C45">
              <w:rPr>
                <w:rFonts w:ascii="Arial" w:hAnsi="Arial" w:cs="Arial"/>
                <w:sz w:val="18"/>
                <w:szCs w:val="18"/>
              </w:rPr>
              <w:t>ELIZABETH TEJADA</w:t>
            </w:r>
          </w:p>
        </w:tc>
        <w:tc>
          <w:tcPr>
            <w:tcW w:w="2339" w:type="dxa"/>
          </w:tcPr>
          <w:p w:rsidR="00C10F4B" w:rsidRPr="00610C45" w:rsidRDefault="00C10F4B" w:rsidP="007E6330">
            <w:pPr>
              <w:spacing w:after="0"/>
              <w:rPr>
                <w:rFonts w:ascii="Arial" w:hAnsi="Arial" w:cs="Arial"/>
                <w:sz w:val="18"/>
                <w:szCs w:val="18"/>
              </w:rPr>
            </w:pPr>
            <w:r w:rsidRPr="00610C45">
              <w:rPr>
                <w:rFonts w:ascii="Arial" w:hAnsi="Arial" w:cs="Arial"/>
                <w:sz w:val="18"/>
                <w:szCs w:val="18"/>
              </w:rPr>
              <w:t xml:space="preserve">MAUREEN SAGUA </w:t>
            </w:r>
          </w:p>
          <w:p w:rsidR="00C10F4B" w:rsidRPr="00610C45" w:rsidRDefault="00C10F4B" w:rsidP="007E6330">
            <w:pPr>
              <w:spacing w:after="0"/>
              <w:rPr>
                <w:rFonts w:ascii="Arial" w:hAnsi="Arial" w:cs="Arial"/>
                <w:sz w:val="18"/>
                <w:szCs w:val="18"/>
              </w:rPr>
            </w:pPr>
            <w:r w:rsidRPr="00610C45">
              <w:rPr>
                <w:rFonts w:ascii="Arial" w:hAnsi="Arial" w:cs="Arial"/>
                <w:sz w:val="18"/>
                <w:szCs w:val="18"/>
              </w:rPr>
              <w:t xml:space="preserve">KIMBERLY NUÑEZ </w:t>
            </w:r>
          </w:p>
        </w:tc>
        <w:tc>
          <w:tcPr>
            <w:tcW w:w="1751" w:type="dxa"/>
          </w:tcPr>
          <w:p w:rsidR="00C10F4B" w:rsidRPr="00610C45" w:rsidRDefault="00C10F4B" w:rsidP="007E6330">
            <w:pPr>
              <w:spacing w:after="0"/>
              <w:rPr>
                <w:rFonts w:ascii="Arial" w:hAnsi="Arial" w:cs="Arial"/>
                <w:sz w:val="18"/>
                <w:szCs w:val="18"/>
              </w:rPr>
            </w:pPr>
          </w:p>
        </w:tc>
        <w:tc>
          <w:tcPr>
            <w:tcW w:w="1821" w:type="dxa"/>
          </w:tcPr>
          <w:p w:rsidR="00C10F4B" w:rsidRPr="00610C45" w:rsidRDefault="00C10F4B" w:rsidP="007E6330">
            <w:pPr>
              <w:spacing w:after="0"/>
              <w:rPr>
                <w:rFonts w:ascii="Arial" w:hAnsi="Arial" w:cs="Arial"/>
                <w:sz w:val="20"/>
                <w:szCs w:val="20"/>
              </w:rPr>
            </w:pPr>
          </w:p>
        </w:tc>
      </w:tr>
      <w:tr w:rsidR="00C10F4B" w:rsidRPr="003A7FFB" w:rsidTr="00885225">
        <w:tc>
          <w:tcPr>
            <w:tcW w:w="959" w:type="dxa"/>
          </w:tcPr>
          <w:p w:rsidR="00C10F4B" w:rsidRPr="00610C45" w:rsidRDefault="00C10F4B" w:rsidP="007E6330">
            <w:pPr>
              <w:spacing w:after="0"/>
              <w:jc w:val="center"/>
              <w:rPr>
                <w:rFonts w:ascii="Arial" w:hAnsi="Arial" w:cs="Arial"/>
                <w:sz w:val="18"/>
                <w:szCs w:val="18"/>
              </w:rPr>
            </w:pPr>
            <w:r w:rsidRPr="00610C45">
              <w:rPr>
                <w:rFonts w:ascii="Arial" w:hAnsi="Arial" w:cs="Arial"/>
                <w:sz w:val="18"/>
                <w:szCs w:val="18"/>
              </w:rPr>
              <w:t>9</w:t>
            </w:r>
          </w:p>
        </w:tc>
        <w:tc>
          <w:tcPr>
            <w:tcW w:w="1233" w:type="dxa"/>
          </w:tcPr>
          <w:p w:rsidR="00C10F4B" w:rsidRPr="00610C45" w:rsidRDefault="00C10F4B" w:rsidP="007E6330">
            <w:pPr>
              <w:spacing w:after="0"/>
              <w:jc w:val="center"/>
              <w:rPr>
                <w:rFonts w:ascii="Arial" w:hAnsi="Arial" w:cs="Arial"/>
                <w:sz w:val="18"/>
                <w:szCs w:val="18"/>
              </w:rPr>
            </w:pPr>
            <w:r w:rsidRPr="00610C45">
              <w:rPr>
                <w:rFonts w:ascii="Arial" w:hAnsi="Arial" w:cs="Arial"/>
                <w:sz w:val="18"/>
                <w:szCs w:val="18"/>
              </w:rPr>
              <w:t>30</w:t>
            </w:r>
          </w:p>
        </w:tc>
        <w:tc>
          <w:tcPr>
            <w:tcW w:w="1531" w:type="dxa"/>
          </w:tcPr>
          <w:p w:rsidR="00C10F4B" w:rsidRPr="00610C45" w:rsidRDefault="00C10F4B" w:rsidP="007E6330">
            <w:pPr>
              <w:spacing w:after="0"/>
              <w:rPr>
                <w:rFonts w:ascii="Arial" w:hAnsi="Arial" w:cs="Arial"/>
                <w:sz w:val="18"/>
                <w:szCs w:val="18"/>
              </w:rPr>
            </w:pPr>
            <w:r w:rsidRPr="00610C45">
              <w:rPr>
                <w:rFonts w:ascii="Arial" w:hAnsi="Arial" w:cs="Arial"/>
                <w:sz w:val="18"/>
                <w:szCs w:val="18"/>
              </w:rPr>
              <w:t xml:space="preserve">ROCIO ACOSTA </w:t>
            </w:r>
          </w:p>
        </w:tc>
        <w:tc>
          <w:tcPr>
            <w:tcW w:w="2339" w:type="dxa"/>
          </w:tcPr>
          <w:p w:rsidR="00C10F4B" w:rsidRPr="00610C45" w:rsidRDefault="00C10F4B" w:rsidP="007E6330">
            <w:pPr>
              <w:spacing w:after="0"/>
              <w:rPr>
                <w:rFonts w:ascii="Arial" w:hAnsi="Arial" w:cs="Arial"/>
                <w:sz w:val="18"/>
                <w:szCs w:val="18"/>
              </w:rPr>
            </w:pPr>
            <w:r w:rsidRPr="00610C45">
              <w:rPr>
                <w:rFonts w:ascii="Arial" w:hAnsi="Arial" w:cs="Arial"/>
                <w:sz w:val="18"/>
                <w:szCs w:val="18"/>
              </w:rPr>
              <w:t>LORENA ORTIZ</w:t>
            </w:r>
          </w:p>
          <w:p w:rsidR="00C10F4B" w:rsidRPr="00610C45" w:rsidRDefault="00C10F4B" w:rsidP="007E6330">
            <w:pPr>
              <w:spacing w:after="0"/>
              <w:rPr>
                <w:rFonts w:ascii="Arial" w:hAnsi="Arial" w:cs="Arial"/>
                <w:sz w:val="18"/>
                <w:szCs w:val="18"/>
              </w:rPr>
            </w:pPr>
            <w:r w:rsidRPr="00610C45">
              <w:rPr>
                <w:rFonts w:ascii="Arial" w:hAnsi="Arial" w:cs="Arial"/>
                <w:sz w:val="18"/>
                <w:szCs w:val="18"/>
              </w:rPr>
              <w:t>GERALDINE CARVAJAL</w:t>
            </w:r>
          </w:p>
          <w:p w:rsidR="00C10F4B" w:rsidRPr="00610C45" w:rsidRDefault="00C10F4B" w:rsidP="007E6330">
            <w:pPr>
              <w:spacing w:after="0"/>
              <w:rPr>
                <w:rFonts w:ascii="Arial" w:hAnsi="Arial" w:cs="Arial"/>
                <w:sz w:val="18"/>
                <w:szCs w:val="18"/>
              </w:rPr>
            </w:pPr>
            <w:r w:rsidRPr="00610C45">
              <w:rPr>
                <w:rFonts w:ascii="Arial" w:hAnsi="Arial" w:cs="Arial"/>
                <w:sz w:val="18"/>
                <w:szCs w:val="18"/>
                <w:highlight w:val="green"/>
              </w:rPr>
              <w:t>CAROLINE CASTRO</w:t>
            </w:r>
            <w:r w:rsidRPr="00610C45">
              <w:rPr>
                <w:rFonts w:ascii="Arial" w:hAnsi="Arial" w:cs="Arial"/>
                <w:sz w:val="18"/>
                <w:szCs w:val="18"/>
              </w:rPr>
              <w:t xml:space="preserve"> </w:t>
            </w:r>
          </w:p>
        </w:tc>
        <w:tc>
          <w:tcPr>
            <w:tcW w:w="1751" w:type="dxa"/>
          </w:tcPr>
          <w:p w:rsidR="00C10F4B" w:rsidRPr="00610C45" w:rsidRDefault="00C10F4B" w:rsidP="007E6330">
            <w:pPr>
              <w:spacing w:after="0"/>
              <w:rPr>
                <w:rFonts w:ascii="Arial" w:hAnsi="Arial" w:cs="Arial"/>
                <w:sz w:val="18"/>
                <w:szCs w:val="18"/>
              </w:rPr>
            </w:pPr>
            <w:r w:rsidRPr="00610C45">
              <w:rPr>
                <w:rFonts w:ascii="Arial" w:hAnsi="Arial" w:cs="Arial"/>
                <w:sz w:val="18"/>
                <w:szCs w:val="18"/>
              </w:rPr>
              <w:t>8:30-17:20</w:t>
            </w:r>
          </w:p>
          <w:p w:rsidR="00C10F4B" w:rsidRPr="00610C45" w:rsidRDefault="00C10F4B" w:rsidP="007E6330">
            <w:pPr>
              <w:spacing w:after="0"/>
              <w:rPr>
                <w:rFonts w:ascii="Arial" w:hAnsi="Arial" w:cs="Arial"/>
                <w:sz w:val="18"/>
                <w:szCs w:val="18"/>
              </w:rPr>
            </w:pPr>
          </w:p>
          <w:p w:rsidR="00C10F4B" w:rsidRPr="00610C45" w:rsidRDefault="00C10F4B" w:rsidP="007E6330">
            <w:pPr>
              <w:spacing w:after="0"/>
              <w:rPr>
                <w:rFonts w:ascii="Arial" w:hAnsi="Arial" w:cs="Arial"/>
                <w:sz w:val="18"/>
                <w:szCs w:val="18"/>
              </w:rPr>
            </w:pPr>
            <w:r w:rsidRPr="00610C45">
              <w:rPr>
                <w:rFonts w:ascii="Arial" w:hAnsi="Arial" w:cs="Arial"/>
                <w:sz w:val="18"/>
                <w:szCs w:val="18"/>
                <w:highlight w:val="green"/>
              </w:rPr>
              <w:t>15:00-16:00</w:t>
            </w:r>
          </w:p>
        </w:tc>
        <w:tc>
          <w:tcPr>
            <w:tcW w:w="1821" w:type="dxa"/>
          </w:tcPr>
          <w:p w:rsidR="00C10F4B" w:rsidRPr="00610C45" w:rsidRDefault="00C10F4B" w:rsidP="007E6330">
            <w:pPr>
              <w:spacing w:after="0"/>
              <w:rPr>
                <w:rFonts w:ascii="Arial" w:hAnsi="Arial" w:cs="Arial"/>
                <w:sz w:val="20"/>
                <w:szCs w:val="20"/>
              </w:rPr>
            </w:pPr>
          </w:p>
          <w:p w:rsidR="00C10F4B" w:rsidRPr="00610C45" w:rsidRDefault="00C10F4B" w:rsidP="007E6330">
            <w:pPr>
              <w:spacing w:after="0"/>
              <w:rPr>
                <w:rFonts w:ascii="Arial" w:hAnsi="Arial" w:cs="Arial"/>
                <w:sz w:val="20"/>
                <w:szCs w:val="20"/>
              </w:rPr>
            </w:pPr>
            <w:r w:rsidRPr="00610C45">
              <w:rPr>
                <w:rFonts w:ascii="Arial" w:hAnsi="Arial" w:cs="Arial"/>
                <w:sz w:val="20"/>
                <w:szCs w:val="20"/>
                <w:highlight w:val="green"/>
              </w:rPr>
              <w:t>APOYO EXTENSION HORARIA</w:t>
            </w:r>
            <w:r w:rsidRPr="00610C45">
              <w:rPr>
                <w:rFonts w:ascii="Arial" w:hAnsi="Arial" w:cs="Arial"/>
                <w:sz w:val="20"/>
                <w:szCs w:val="20"/>
              </w:rPr>
              <w:t xml:space="preserve"> </w:t>
            </w:r>
          </w:p>
        </w:tc>
      </w:tr>
      <w:tr w:rsidR="00C10F4B" w:rsidRPr="003A7FFB" w:rsidTr="00885225">
        <w:tc>
          <w:tcPr>
            <w:tcW w:w="959" w:type="dxa"/>
          </w:tcPr>
          <w:p w:rsidR="00C10F4B" w:rsidRPr="00610C45" w:rsidRDefault="00C10F4B" w:rsidP="007E6330">
            <w:pPr>
              <w:spacing w:after="0"/>
              <w:jc w:val="center"/>
              <w:rPr>
                <w:rFonts w:ascii="Arial" w:hAnsi="Arial" w:cs="Arial"/>
                <w:sz w:val="18"/>
                <w:szCs w:val="18"/>
              </w:rPr>
            </w:pPr>
            <w:r w:rsidRPr="00610C45">
              <w:rPr>
                <w:rFonts w:ascii="Arial" w:hAnsi="Arial" w:cs="Arial"/>
                <w:sz w:val="18"/>
                <w:szCs w:val="18"/>
              </w:rPr>
              <w:t>10</w:t>
            </w:r>
          </w:p>
        </w:tc>
        <w:tc>
          <w:tcPr>
            <w:tcW w:w="1233" w:type="dxa"/>
          </w:tcPr>
          <w:p w:rsidR="00C10F4B" w:rsidRPr="00610C45" w:rsidRDefault="00C10F4B" w:rsidP="007E6330">
            <w:pPr>
              <w:spacing w:after="0"/>
              <w:jc w:val="center"/>
              <w:rPr>
                <w:rFonts w:ascii="Arial" w:hAnsi="Arial" w:cs="Arial"/>
                <w:sz w:val="18"/>
                <w:szCs w:val="18"/>
              </w:rPr>
            </w:pPr>
            <w:r w:rsidRPr="00610C45">
              <w:rPr>
                <w:rFonts w:ascii="Arial" w:hAnsi="Arial" w:cs="Arial"/>
                <w:sz w:val="18"/>
                <w:szCs w:val="18"/>
              </w:rPr>
              <w:t>30</w:t>
            </w:r>
          </w:p>
        </w:tc>
        <w:tc>
          <w:tcPr>
            <w:tcW w:w="1531" w:type="dxa"/>
          </w:tcPr>
          <w:p w:rsidR="00C10F4B" w:rsidRPr="00610C45" w:rsidRDefault="00C10F4B" w:rsidP="007E6330">
            <w:pPr>
              <w:spacing w:after="0"/>
              <w:rPr>
                <w:rFonts w:ascii="Arial" w:hAnsi="Arial" w:cs="Arial"/>
                <w:sz w:val="18"/>
                <w:szCs w:val="18"/>
              </w:rPr>
            </w:pPr>
            <w:r w:rsidRPr="00610C45">
              <w:rPr>
                <w:rFonts w:ascii="Arial" w:hAnsi="Arial" w:cs="Arial"/>
                <w:sz w:val="18"/>
                <w:szCs w:val="18"/>
              </w:rPr>
              <w:t>RUBÍ JOFRE</w:t>
            </w:r>
          </w:p>
        </w:tc>
        <w:tc>
          <w:tcPr>
            <w:tcW w:w="2339" w:type="dxa"/>
          </w:tcPr>
          <w:p w:rsidR="00C10F4B" w:rsidRPr="00610C45" w:rsidRDefault="00C10F4B" w:rsidP="007E6330">
            <w:pPr>
              <w:spacing w:after="0"/>
              <w:rPr>
                <w:rFonts w:ascii="Arial" w:hAnsi="Arial" w:cs="Arial"/>
                <w:sz w:val="18"/>
                <w:szCs w:val="18"/>
              </w:rPr>
            </w:pPr>
            <w:r w:rsidRPr="00610C45">
              <w:rPr>
                <w:rFonts w:ascii="Arial" w:hAnsi="Arial" w:cs="Arial"/>
                <w:sz w:val="18"/>
                <w:szCs w:val="18"/>
              </w:rPr>
              <w:t>YASNA ZEPEDA</w:t>
            </w:r>
          </w:p>
          <w:p w:rsidR="00C10F4B" w:rsidRPr="00610C45" w:rsidRDefault="00C10F4B" w:rsidP="007E6330">
            <w:pPr>
              <w:spacing w:after="0"/>
              <w:rPr>
                <w:rFonts w:ascii="Arial" w:hAnsi="Arial" w:cs="Arial"/>
                <w:sz w:val="18"/>
                <w:szCs w:val="18"/>
              </w:rPr>
            </w:pPr>
            <w:r w:rsidRPr="00610C45">
              <w:rPr>
                <w:rFonts w:ascii="Arial" w:hAnsi="Arial" w:cs="Arial"/>
                <w:sz w:val="18"/>
                <w:szCs w:val="18"/>
                <w:highlight w:val="yellow"/>
              </w:rPr>
              <w:t>LISETTE ASTUDILLO</w:t>
            </w:r>
          </w:p>
        </w:tc>
        <w:tc>
          <w:tcPr>
            <w:tcW w:w="1751" w:type="dxa"/>
          </w:tcPr>
          <w:p w:rsidR="00C10F4B" w:rsidRPr="00610C45" w:rsidRDefault="00C10F4B" w:rsidP="007E6330">
            <w:pPr>
              <w:spacing w:after="0"/>
              <w:rPr>
                <w:rFonts w:ascii="Arial" w:hAnsi="Arial" w:cs="Arial"/>
                <w:sz w:val="18"/>
                <w:szCs w:val="18"/>
              </w:rPr>
            </w:pPr>
            <w:r w:rsidRPr="00610C45">
              <w:rPr>
                <w:rFonts w:ascii="Arial" w:hAnsi="Arial" w:cs="Arial"/>
                <w:sz w:val="18"/>
                <w:szCs w:val="18"/>
              </w:rPr>
              <w:t>8:30-17:20</w:t>
            </w:r>
          </w:p>
          <w:p w:rsidR="00C10F4B" w:rsidRPr="00610C45" w:rsidRDefault="00C10F4B" w:rsidP="007E6330">
            <w:pPr>
              <w:spacing w:after="0"/>
              <w:rPr>
                <w:rFonts w:ascii="Arial" w:hAnsi="Arial" w:cs="Arial"/>
                <w:sz w:val="18"/>
                <w:szCs w:val="18"/>
              </w:rPr>
            </w:pPr>
          </w:p>
        </w:tc>
        <w:tc>
          <w:tcPr>
            <w:tcW w:w="1821" w:type="dxa"/>
          </w:tcPr>
          <w:p w:rsidR="00C10F4B" w:rsidRPr="00610C45" w:rsidRDefault="00C10F4B" w:rsidP="007E6330">
            <w:pPr>
              <w:spacing w:after="0"/>
              <w:rPr>
                <w:rFonts w:ascii="Arial" w:hAnsi="Arial" w:cs="Arial"/>
                <w:sz w:val="20"/>
                <w:szCs w:val="20"/>
              </w:rPr>
            </w:pPr>
          </w:p>
          <w:p w:rsidR="00C10F4B" w:rsidRPr="00610C45" w:rsidRDefault="00C10F4B" w:rsidP="007E6330">
            <w:pPr>
              <w:spacing w:after="0"/>
              <w:rPr>
                <w:rFonts w:ascii="Arial" w:hAnsi="Arial" w:cs="Arial"/>
                <w:sz w:val="20"/>
                <w:szCs w:val="20"/>
              </w:rPr>
            </w:pPr>
            <w:r w:rsidRPr="00610C45">
              <w:rPr>
                <w:rFonts w:ascii="Arial" w:hAnsi="Arial" w:cs="Arial"/>
                <w:sz w:val="20"/>
                <w:szCs w:val="20"/>
                <w:highlight w:val="yellow"/>
              </w:rPr>
              <w:t>CAROL CISTERNA REEMPLAZO</w:t>
            </w:r>
            <w:r w:rsidRPr="00610C45">
              <w:rPr>
                <w:rFonts w:ascii="Arial" w:hAnsi="Arial" w:cs="Arial"/>
                <w:sz w:val="20"/>
                <w:szCs w:val="20"/>
              </w:rPr>
              <w:t xml:space="preserve"> </w:t>
            </w:r>
          </w:p>
        </w:tc>
      </w:tr>
      <w:tr w:rsidR="00C10F4B" w:rsidRPr="003A7FFB" w:rsidTr="00885225">
        <w:tc>
          <w:tcPr>
            <w:tcW w:w="959" w:type="dxa"/>
          </w:tcPr>
          <w:p w:rsidR="00C10F4B" w:rsidRPr="00610C45" w:rsidRDefault="00C10F4B" w:rsidP="007E6330">
            <w:pPr>
              <w:spacing w:after="0"/>
              <w:jc w:val="center"/>
              <w:rPr>
                <w:rFonts w:ascii="Arial" w:hAnsi="Arial" w:cs="Arial"/>
                <w:sz w:val="18"/>
                <w:szCs w:val="18"/>
              </w:rPr>
            </w:pPr>
            <w:r w:rsidRPr="00610C45">
              <w:rPr>
                <w:rFonts w:ascii="Arial" w:hAnsi="Arial" w:cs="Arial"/>
                <w:sz w:val="18"/>
                <w:szCs w:val="18"/>
              </w:rPr>
              <w:t>11</w:t>
            </w:r>
          </w:p>
        </w:tc>
        <w:tc>
          <w:tcPr>
            <w:tcW w:w="1233" w:type="dxa"/>
          </w:tcPr>
          <w:p w:rsidR="00C10F4B" w:rsidRPr="00610C45" w:rsidRDefault="00C10F4B" w:rsidP="007E6330">
            <w:pPr>
              <w:spacing w:after="0"/>
              <w:jc w:val="center"/>
              <w:rPr>
                <w:rFonts w:ascii="Arial" w:hAnsi="Arial" w:cs="Arial"/>
                <w:sz w:val="18"/>
                <w:szCs w:val="18"/>
              </w:rPr>
            </w:pPr>
            <w:r w:rsidRPr="00610C45">
              <w:rPr>
                <w:rFonts w:ascii="Arial" w:hAnsi="Arial" w:cs="Arial"/>
                <w:sz w:val="18"/>
                <w:szCs w:val="18"/>
              </w:rPr>
              <w:t>30</w:t>
            </w:r>
          </w:p>
        </w:tc>
        <w:tc>
          <w:tcPr>
            <w:tcW w:w="1531" w:type="dxa"/>
          </w:tcPr>
          <w:p w:rsidR="00C10F4B" w:rsidRPr="00610C45" w:rsidRDefault="00C10F4B" w:rsidP="007E6330">
            <w:pPr>
              <w:spacing w:after="0"/>
              <w:rPr>
                <w:rFonts w:ascii="Arial" w:hAnsi="Arial" w:cs="Arial"/>
                <w:sz w:val="18"/>
                <w:szCs w:val="18"/>
              </w:rPr>
            </w:pPr>
            <w:r w:rsidRPr="00610C45">
              <w:rPr>
                <w:rFonts w:ascii="Arial" w:hAnsi="Arial" w:cs="Arial"/>
                <w:sz w:val="18"/>
                <w:szCs w:val="18"/>
              </w:rPr>
              <w:t>VERONICA BECERRA</w:t>
            </w:r>
          </w:p>
        </w:tc>
        <w:tc>
          <w:tcPr>
            <w:tcW w:w="2339" w:type="dxa"/>
          </w:tcPr>
          <w:p w:rsidR="00C10F4B" w:rsidRPr="00610C45" w:rsidRDefault="00C10F4B" w:rsidP="007E6330">
            <w:pPr>
              <w:spacing w:after="0"/>
              <w:rPr>
                <w:rFonts w:ascii="Arial" w:hAnsi="Arial" w:cs="Arial"/>
                <w:sz w:val="18"/>
                <w:szCs w:val="18"/>
              </w:rPr>
            </w:pPr>
            <w:r w:rsidRPr="00610C45">
              <w:rPr>
                <w:rFonts w:ascii="Arial" w:hAnsi="Arial" w:cs="Arial"/>
                <w:sz w:val="18"/>
                <w:szCs w:val="18"/>
              </w:rPr>
              <w:t>PATRICIA BARRAZA</w:t>
            </w:r>
          </w:p>
          <w:p w:rsidR="00C10F4B" w:rsidRPr="00610C45" w:rsidRDefault="00C10F4B" w:rsidP="007E6330">
            <w:pPr>
              <w:spacing w:after="0"/>
              <w:rPr>
                <w:rFonts w:ascii="Arial" w:hAnsi="Arial" w:cs="Arial"/>
                <w:sz w:val="18"/>
                <w:szCs w:val="18"/>
              </w:rPr>
            </w:pPr>
            <w:r w:rsidRPr="00610C45">
              <w:rPr>
                <w:rFonts w:ascii="Arial" w:hAnsi="Arial" w:cs="Arial"/>
                <w:sz w:val="18"/>
                <w:szCs w:val="18"/>
                <w:highlight w:val="green"/>
              </w:rPr>
              <w:t>PAULINA EGAÑA</w:t>
            </w:r>
          </w:p>
        </w:tc>
        <w:tc>
          <w:tcPr>
            <w:tcW w:w="1751" w:type="dxa"/>
          </w:tcPr>
          <w:p w:rsidR="00C10F4B" w:rsidRPr="00610C45" w:rsidRDefault="00C10F4B" w:rsidP="007E6330">
            <w:pPr>
              <w:spacing w:after="0"/>
              <w:rPr>
                <w:rFonts w:ascii="Arial" w:hAnsi="Arial" w:cs="Arial"/>
                <w:sz w:val="18"/>
                <w:szCs w:val="18"/>
              </w:rPr>
            </w:pPr>
            <w:r w:rsidRPr="00610C45">
              <w:rPr>
                <w:rFonts w:ascii="Arial" w:hAnsi="Arial" w:cs="Arial"/>
                <w:sz w:val="18"/>
                <w:szCs w:val="18"/>
              </w:rPr>
              <w:t>8:30-17:20</w:t>
            </w:r>
          </w:p>
          <w:p w:rsidR="00C10F4B" w:rsidRPr="00610C45" w:rsidRDefault="00C10F4B" w:rsidP="007E6330">
            <w:pPr>
              <w:spacing w:after="0"/>
              <w:rPr>
                <w:rFonts w:ascii="Arial" w:hAnsi="Arial" w:cs="Arial"/>
                <w:sz w:val="18"/>
                <w:szCs w:val="18"/>
              </w:rPr>
            </w:pPr>
            <w:r w:rsidRPr="00610C45">
              <w:rPr>
                <w:rFonts w:ascii="Arial" w:hAnsi="Arial" w:cs="Arial"/>
                <w:sz w:val="18"/>
                <w:szCs w:val="18"/>
                <w:highlight w:val="green"/>
              </w:rPr>
              <w:t>10:00-16:00</w:t>
            </w:r>
          </w:p>
        </w:tc>
        <w:tc>
          <w:tcPr>
            <w:tcW w:w="1821" w:type="dxa"/>
          </w:tcPr>
          <w:p w:rsidR="00C10F4B" w:rsidRPr="00610C45" w:rsidRDefault="00C10F4B" w:rsidP="007E6330">
            <w:pPr>
              <w:spacing w:after="0"/>
              <w:rPr>
                <w:rFonts w:ascii="Arial" w:hAnsi="Arial" w:cs="Arial"/>
                <w:sz w:val="20"/>
                <w:szCs w:val="20"/>
              </w:rPr>
            </w:pPr>
          </w:p>
          <w:p w:rsidR="00C10F4B" w:rsidRPr="00610C45" w:rsidRDefault="00C10F4B" w:rsidP="007E6330">
            <w:pPr>
              <w:spacing w:after="0"/>
              <w:rPr>
                <w:rFonts w:ascii="Arial" w:hAnsi="Arial" w:cs="Arial"/>
                <w:sz w:val="20"/>
                <w:szCs w:val="20"/>
              </w:rPr>
            </w:pPr>
            <w:r w:rsidRPr="00610C45">
              <w:rPr>
                <w:rFonts w:ascii="Arial" w:hAnsi="Arial" w:cs="Arial"/>
                <w:sz w:val="20"/>
                <w:szCs w:val="20"/>
                <w:highlight w:val="green"/>
              </w:rPr>
              <w:t>APOYO EXTENSION HORARIA</w:t>
            </w:r>
          </w:p>
        </w:tc>
      </w:tr>
      <w:tr w:rsidR="00C10F4B" w:rsidRPr="003A7FFB" w:rsidTr="00885225">
        <w:tc>
          <w:tcPr>
            <w:tcW w:w="2192" w:type="dxa"/>
            <w:gridSpan w:val="2"/>
          </w:tcPr>
          <w:p w:rsidR="00C10F4B" w:rsidRPr="00610C45" w:rsidRDefault="00C10F4B" w:rsidP="007E6330">
            <w:pPr>
              <w:spacing w:after="0"/>
              <w:rPr>
                <w:rFonts w:ascii="Arial" w:hAnsi="Arial" w:cs="Arial"/>
                <w:sz w:val="18"/>
                <w:szCs w:val="18"/>
              </w:rPr>
            </w:pPr>
            <w:r w:rsidRPr="00610C45">
              <w:rPr>
                <w:rFonts w:ascii="Arial" w:hAnsi="Arial" w:cs="Arial"/>
                <w:sz w:val="18"/>
                <w:szCs w:val="18"/>
              </w:rPr>
              <w:t>ADMINISTRATIVO</w:t>
            </w:r>
          </w:p>
        </w:tc>
        <w:tc>
          <w:tcPr>
            <w:tcW w:w="1531" w:type="dxa"/>
          </w:tcPr>
          <w:p w:rsidR="00C10F4B" w:rsidRPr="00610C45" w:rsidRDefault="00C10F4B" w:rsidP="007E6330">
            <w:pPr>
              <w:spacing w:after="0"/>
              <w:rPr>
                <w:rFonts w:ascii="Arial" w:hAnsi="Arial" w:cs="Arial"/>
                <w:sz w:val="18"/>
                <w:szCs w:val="18"/>
              </w:rPr>
            </w:pPr>
          </w:p>
        </w:tc>
        <w:tc>
          <w:tcPr>
            <w:tcW w:w="2339" w:type="dxa"/>
          </w:tcPr>
          <w:p w:rsidR="00C10F4B" w:rsidRPr="00610C45" w:rsidRDefault="00C10F4B" w:rsidP="007E6330">
            <w:pPr>
              <w:spacing w:after="0"/>
              <w:rPr>
                <w:rFonts w:ascii="Arial" w:hAnsi="Arial" w:cs="Arial"/>
                <w:sz w:val="18"/>
                <w:szCs w:val="18"/>
              </w:rPr>
            </w:pPr>
            <w:r w:rsidRPr="00610C45">
              <w:rPr>
                <w:rFonts w:ascii="Arial" w:hAnsi="Arial" w:cs="Arial"/>
                <w:sz w:val="18"/>
                <w:szCs w:val="18"/>
              </w:rPr>
              <w:t xml:space="preserve">ALEJANDRA DIAZ </w:t>
            </w:r>
          </w:p>
        </w:tc>
        <w:tc>
          <w:tcPr>
            <w:tcW w:w="1751" w:type="dxa"/>
          </w:tcPr>
          <w:p w:rsidR="00C10F4B" w:rsidRPr="00610C45" w:rsidRDefault="00C10F4B" w:rsidP="007E6330">
            <w:pPr>
              <w:spacing w:after="0"/>
              <w:rPr>
                <w:rFonts w:ascii="Arial" w:hAnsi="Arial" w:cs="Arial"/>
                <w:sz w:val="18"/>
                <w:szCs w:val="18"/>
              </w:rPr>
            </w:pPr>
            <w:r w:rsidRPr="00610C45">
              <w:rPr>
                <w:rFonts w:ascii="Arial" w:hAnsi="Arial" w:cs="Arial"/>
                <w:sz w:val="18"/>
                <w:szCs w:val="18"/>
              </w:rPr>
              <w:t>8:30-17:20</w:t>
            </w:r>
          </w:p>
          <w:p w:rsidR="00C10F4B" w:rsidRPr="00610C45" w:rsidRDefault="00C10F4B" w:rsidP="007E6330">
            <w:pPr>
              <w:spacing w:after="0"/>
              <w:rPr>
                <w:rFonts w:ascii="Arial" w:hAnsi="Arial" w:cs="Arial"/>
                <w:sz w:val="18"/>
                <w:szCs w:val="18"/>
              </w:rPr>
            </w:pPr>
          </w:p>
        </w:tc>
        <w:tc>
          <w:tcPr>
            <w:tcW w:w="1821" w:type="dxa"/>
          </w:tcPr>
          <w:p w:rsidR="00C10F4B" w:rsidRPr="003A7FFB" w:rsidRDefault="00C10F4B" w:rsidP="007E6330">
            <w:pPr>
              <w:spacing w:after="0"/>
              <w:rPr>
                <w:rFonts w:ascii="Arial" w:hAnsi="Arial" w:cs="Arial"/>
                <w:sz w:val="24"/>
                <w:szCs w:val="24"/>
              </w:rPr>
            </w:pPr>
          </w:p>
        </w:tc>
      </w:tr>
      <w:tr w:rsidR="00C10F4B" w:rsidRPr="003A7FFB" w:rsidTr="00885225">
        <w:tc>
          <w:tcPr>
            <w:tcW w:w="2192" w:type="dxa"/>
            <w:gridSpan w:val="2"/>
          </w:tcPr>
          <w:p w:rsidR="00C10F4B" w:rsidRPr="00610C45" w:rsidRDefault="00C10F4B" w:rsidP="007E6330">
            <w:pPr>
              <w:spacing w:after="0"/>
              <w:rPr>
                <w:rFonts w:ascii="Arial" w:hAnsi="Arial" w:cs="Arial"/>
                <w:sz w:val="18"/>
                <w:szCs w:val="18"/>
              </w:rPr>
            </w:pPr>
            <w:r w:rsidRPr="00610C45">
              <w:rPr>
                <w:rFonts w:ascii="Arial" w:hAnsi="Arial" w:cs="Arial"/>
                <w:sz w:val="18"/>
                <w:szCs w:val="18"/>
              </w:rPr>
              <w:t>OPERADORES DE SERVICIOS</w:t>
            </w:r>
          </w:p>
        </w:tc>
        <w:tc>
          <w:tcPr>
            <w:tcW w:w="1531" w:type="dxa"/>
          </w:tcPr>
          <w:p w:rsidR="00C10F4B" w:rsidRPr="00610C45" w:rsidRDefault="00C10F4B" w:rsidP="007E6330">
            <w:pPr>
              <w:spacing w:after="0"/>
              <w:rPr>
                <w:rFonts w:ascii="Arial" w:hAnsi="Arial" w:cs="Arial"/>
                <w:sz w:val="18"/>
                <w:szCs w:val="18"/>
              </w:rPr>
            </w:pPr>
          </w:p>
        </w:tc>
        <w:tc>
          <w:tcPr>
            <w:tcW w:w="2339" w:type="dxa"/>
          </w:tcPr>
          <w:p w:rsidR="00C10F4B" w:rsidRPr="00610C45" w:rsidRDefault="00C10F4B" w:rsidP="007E6330">
            <w:pPr>
              <w:spacing w:after="0"/>
              <w:rPr>
                <w:rFonts w:ascii="Arial" w:hAnsi="Arial" w:cs="Arial"/>
                <w:sz w:val="18"/>
                <w:szCs w:val="18"/>
              </w:rPr>
            </w:pPr>
            <w:r w:rsidRPr="00610C45">
              <w:rPr>
                <w:rFonts w:ascii="Arial" w:hAnsi="Arial" w:cs="Arial"/>
                <w:sz w:val="18"/>
                <w:szCs w:val="18"/>
              </w:rPr>
              <w:t xml:space="preserve">GRACIELA SEGOVIA </w:t>
            </w:r>
          </w:p>
          <w:p w:rsidR="00C10F4B" w:rsidRPr="00610C45" w:rsidRDefault="00C10F4B" w:rsidP="007E6330">
            <w:pPr>
              <w:spacing w:after="0"/>
              <w:rPr>
                <w:rFonts w:ascii="Arial" w:hAnsi="Arial" w:cs="Arial"/>
                <w:sz w:val="18"/>
                <w:szCs w:val="18"/>
              </w:rPr>
            </w:pPr>
            <w:r w:rsidRPr="00610C45">
              <w:rPr>
                <w:rFonts w:ascii="Arial" w:hAnsi="Arial" w:cs="Arial"/>
                <w:sz w:val="18"/>
                <w:szCs w:val="18"/>
              </w:rPr>
              <w:t xml:space="preserve">LUZ ARAYA </w:t>
            </w:r>
          </w:p>
          <w:p w:rsidR="00C10F4B" w:rsidRPr="00610C45" w:rsidRDefault="00C10F4B" w:rsidP="007E6330">
            <w:pPr>
              <w:spacing w:after="0"/>
              <w:rPr>
                <w:rFonts w:ascii="Arial" w:hAnsi="Arial" w:cs="Arial"/>
                <w:sz w:val="18"/>
                <w:szCs w:val="18"/>
              </w:rPr>
            </w:pPr>
            <w:r w:rsidRPr="00610C45">
              <w:rPr>
                <w:rFonts w:ascii="Arial" w:hAnsi="Arial" w:cs="Arial"/>
                <w:sz w:val="18"/>
                <w:szCs w:val="18"/>
              </w:rPr>
              <w:t>LETICIA CASTILLO</w:t>
            </w:r>
          </w:p>
        </w:tc>
        <w:tc>
          <w:tcPr>
            <w:tcW w:w="1751" w:type="dxa"/>
          </w:tcPr>
          <w:p w:rsidR="00C10F4B" w:rsidRPr="00610C45" w:rsidRDefault="00C10F4B" w:rsidP="007E6330">
            <w:pPr>
              <w:spacing w:after="0"/>
              <w:rPr>
                <w:rFonts w:ascii="Arial" w:hAnsi="Arial" w:cs="Arial"/>
                <w:sz w:val="18"/>
                <w:szCs w:val="18"/>
              </w:rPr>
            </w:pPr>
            <w:r w:rsidRPr="00610C45">
              <w:rPr>
                <w:rFonts w:ascii="Arial" w:hAnsi="Arial" w:cs="Arial"/>
                <w:sz w:val="18"/>
                <w:szCs w:val="18"/>
              </w:rPr>
              <w:t>8:30-17:20</w:t>
            </w:r>
          </w:p>
          <w:p w:rsidR="00C10F4B" w:rsidRPr="00610C45" w:rsidRDefault="00C10F4B" w:rsidP="007E6330">
            <w:pPr>
              <w:spacing w:after="0"/>
              <w:rPr>
                <w:rFonts w:ascii="Arial" w:hAnsi="Arial" w:cs="Arial"/>
                <w:sz w:val="18"/>
                <w:szCs w:val="18"/>
              </w:rPr>
            </w:pPr>
          </w:p>
        </w:tc>
        <w:tc>
          <w:tcPr>
            <w:tcW w:w="1821" w:type="dxa"/>
          </w:tcPr>
          <w:p w:rsidR="00C10F4B" w:rsidRPr="003A7FFB" w:rsidRDefault="00C10F4B" w:rsidP="007E6330">
            <w:pPr>
              <w:spacing w:after="0"/>
              <w:rPr>
                <w:rFonts w:ascii="Arial" w:hAnsi="Arial" w:cs="Arial"/>
                <w:sz w:val="24"/>
                <w:szCs w:val="24"/>
              </w:rPr>
            </w:pPr>
          </w:p>
        </w:tc>
      </w:tr>
      <w:tr w:rsidR="00C10F4B" w:rsidRPr="003A7FFB" w:rsidTr="00885225">
        <w:tc>
          <w:tcPr>
            <w:tcW w:w="2192" w:type="dxa"/>
            <w:gridSpan w:val="2"/>
          </w:tcPr>
          <w:p w:rsidR="00C10F4B" w:rsidRPr="00610C45" w:rsidRDefault="00C10F4B" w:rsidP="007E6330">
            <w:pPr>
              <w:spacing w:after="0"/>
              <w:rPr>
                <w:rFonts w:ascii="Arial" w:hAnsi="Arial" w:cs="Arial"/>
                <w:sz w:val="18"/>
                <w:szCs w:val="18"/>
              </w:rPr>
            </w:pPr>
            <w:r w:rsidRPr="00610C45">
              <w:rPr>
                <w:rFonts w:ascii="Arial" w:hAnsi="Arial" w:cs="Arial"/>
                <w:sz w:val="18"/>
                <w:szCs w:val="18"/>
              </w:rPr>
              <w:t xml:space="preserve">OPERADOR DE SERVICIOS </w:t>
            </w:r>
          </w:p>
        </w:tc>
        <w:tc>
          <w:tcPr>
            <w:tcW w:w="1531" w:type="dxa"/>
          </w:tcPr>
          <w:p w:rsidR="00C10F4B" w:rsidRPr="00610C45" w:rsidRDefault="00C10F4B" w:rsidP="007E6330">
            <w:pPr>
              <w:spacing w:after="0"/>
              <w:rPr>
                <w:rFonts w:ascii="Arial" w:hAnsi="Arial" w:cs="Arial"/>
                <w:sz w:val="18"/>
                <w:szCs w:val="18"/>
              </w:rPr>
            </w:pPr>
          </w:p>
        </w:tc>
        <w:tc>
          <w:tcPr>
            <w:tcW w:w="2339" w:type="dxa"/>
          </w:tcPr>
          <w:p w:rsidR="00C10F4B" w:rsidRPr="00610C45" w:rsidRDefault="00C10F4B" w:rsidP="007E6330">
            <w:pPr>
              <w:spacing w:after="0"/>
              <w:rPr>
                <w:rFonts w:ascii="Arial" w:hAnsi="Arial" w:cs="Arial"/>
                <w:sz w:val="18"/>
                <w:szCs w:val="18"/>
              </w:rPr>
            </w:pPr>
            <w:r w:rsidRPr="00610C45">
              <w:rPr>
                <w:rFonts w:ascii="Arial" w:hAnsi="Arial" w:cs="Arial"/>
                <w:sz w:val="18"/>
                <w:szCs w:val="18"/>
              </w:rPr>
              <w:t xml:space="preserve">GIMENA CONTADOR </w:t>
            </w:r>
          </w:p>
        </w:tc>
        <w:tc>
          <w:tcPr>
            <w:tcW w:w="1751" w:type="dxa"/>
          </w:tcPr>
          <w:p w:rsidR="00C10F4B" w:rsidRPr="00610C45" w:rsidRDefault="00C10F4B" w:rsidP="007E6330">
            <w:pPr>
              <w:spacing w:after="0"/>
              <w:rPr>
                <w:rFonts w:ascii="Arial" w:hAnsi="Arial" w:cs="Arial"/>
                <w:sz w:val="18"/>
                <w:szCs w:val="18"/>
              </w:rPr>
            </w:pPr>
            <w:r w:rsidRPr="00610C45">
              <w:rPr>
                <w:rFonts w:ascii="Arial" w:hAnsi="Arial" w:cs="Arial"/>
                <w:sz w:val="18"/>
                <w:szCs w:val="18"/>
              </w:rPr>
              <w:t>15:00-19:30</w:t>
            </w:r>
          </w:p>
        </w:tc>
        <w:tc>
          <w:tcPr>
            <w:tcW w:w="1821" w:type="dxa"/>
          </w:tcPr>
          <w:p w:rsidR="00C10F4B" w:rsidRPr="003A7FFB" w:rsidRDefault="00C10F4B" w:rsidP="007E6330">
            <w:pPr>
              <w:spacing w:after="0"/>
              <w:rPr>
                <w:rFonts w:ascii="Arial" w:hAnsi="Arial" w:cs="Arial"/>
                <w:sz w:val="24"/>
                <w:szCs w:val="24"/>
              </w:rPr>
            </w:pPr>
            <w:r w:rsidRPr="003A7FFB">
              <w:rPr>
                <w:rFonts w:ascii="Arial" w:hAnsi="Arial" w:cs="Arial"/>
                <w:sz w:val="24"/>
                <w:szCs w:val="24"/>
              </w:rPr>
              <w:t xml:space="preserve">SERVICIO DE EXTENSIÓN HORARIA </w:t>
            </w:r>
          </w:p>
        </w:tc>
      </w:tr>
      <w:tr w:rsidR="00C10F4B" w:rsidRPr="003A7FFB" w:rsidTr="00885225">
        <w:tc>
          <w:tcPr>
            <w:tcW w:w="2192" w:type="dxa"/>
            <w:gridSpan w:val="2"/>
          </w:tcPr>
          <w:p w:rsidR="00C10F4B" w:rsidRPr="00610C45" w:rsidRDefault="00C10F4B" w:rsidP="007E6330">
            <w:pPr>
              <w:spacing w:after="0"/>
              <w:rPr>
                <w:rFonts w:ascii="Arial" w:hAnsi="Arial" w:cs="Arial"/>
                <w:sz w:val="18"/>
                <w:szCs w:val="18"/>
              </w:rPr>
            </w:pPr>
            <w:r w:rsidRPr="00610C45">
              <w:rPr>
                <w:rFonts w:ascii="Arial" w:hAnsi="Arial" w:cs="Arial"/>
                <w:sz w:val="18"/>
                <w:szCs w:val="18"/>
              </w:rPr>
              <w:t xml:space="preserve">MANIPULADORAS SEDILES </w:t>
            </w:r>
          </w:p>
        </w:tc>
        <w:tc>
          <w:tcPr>
            <w:tcW w:w="1531" w:type="dxa"/>
          </w:tcPr>
          <w:p w:rsidR="00C10F4B" w:rsidRPr="00610C45" w:rsidRDefault="00C10F4B" w:rsidP="007E6330">
            <w:pPr>
              <w:spacing w:after="0"/>
              <w:rPr>
                <w:rFonts w:ascii="Arial" w:hAnsi="Arial" w:cs="Arial"/>
                <w:sz w:val="18"/>
                <w:szCs w:val="18"/>
              </w:rPr>
            </w:pPr>
          </w:p>
        </w:tc>
        <w:tc>
          <w:tcPr>
            <w:tcW w:w="2339" w:type="dxa"/>
          </w:tcPr>
          <w:p w:rsidR="00C10F4B" w:rsidRPr="00610C45" w:rsidRDefault="00C10F4B" w:rsidP="007E6330">
            <w:pPr>
              <w:spacing w:after="0"/>
              <w:rPr>
                <w:rFonts w:ascii="Arial" w:hAnsi="Arial" w:cs="Arial"/>
                <w:sz w:val="18"/>
                <w:szCs w:val="18"/>
              </w:rPr>
            </w:pPr>
            <w:r w:rsidRPr="00610C45">
              <w:rPr>
                <w:rFonts w:ascii="Arial" w:hAnsi="Arial" w:cs="Arial"/>
                <w:sz w:val="18"/>
                <w:szCs w:val="18"/>
              </w:rPr>
              <w:t>CRISTINA PEREZ MENESES</w:t>
            </w:r>
          </w:p>
          <w:p w:rsidR="00C10F4B" w:rsidRPr="00610C45" w:rsidRDefault="00C10F4B" w:rsidP="007E6330">
            <w:pPr>
              <w:spacing w:after="0"/>
              <w:rPr>
                <w:rFonts w:ascii="Arial" w:hAnsi="Arial" w:cs="Arial"/>
                <w:sz w:val="18"/>
                <w:szCs w:val="18"/>
              </w:rPr>
            </w:pPr>
            <w:r w:rsidRPr="00610C45">
              <w:rPr>
                <w:rFonts w:ascii="Arial" w:hAnsi="Arial" w:cs="Arial"/>
                <w:sz w:val="18"/>
                <w:szCs w:val="18"/>
              </w:rPr>
              <w:t>CAROLINA GALLARDO</w:t>
            </w:r>
          </w:p>
        </w:tc>
        <w:tc>
          <w:tcPr>
            <w:tcW w:w="1751" w:type="dxa"/>
          </w:tcPr>
          <w:p w:rsidR="00C10F4B" w:rsidRPr="00610C45" w:rsidRDefault="00C10F4B" w:rsidP="007E6330">
            <w:pPr>
              <w:spacing w:after="0"/>
              <w:rPr>
                <w:rFonts w:ascii="Arial" w:hAnsi="Arial" w:cs="Arial"/>
                <w:sz w:val="18"/>
                <w:szCs w:val="18"/>
              </w:rPr>
            </w:pPr>
            <w:r w:rsidRPr="00610C45">
              <w:rPr>
                <w:rFonts w:ascii="Arial" w:hAnsi="Arial" w:cs="Arial"/>
                <w:sz w:val="18"/>
                <w:szCs w:val="18"/>
              </w:rPr>
              <w:t>8:00-18:00</w:t>
            </w:r>
          </w:p>
        </w:tc>
        <w:tc>
          <w:tcPr>
            <w:tcW w:w="1821" w:type="dxa"/>
          </w:tcPr>
          <w:p w:rsidR="00C10F4B" w:rsidRPr="003A7FFB" w:rsidRDefault="00C10F4B" w:rsidP="007E6330">
            <w:pPr>
              <w:spacing w:after="0"/>
              <w:rPr>
                <w:rFonts w:ascii="Arial" w:hAnsi="Arial" w:cs="Arial"/>
                <w:sz w:val="24"/>
                <w:szCs w:val="24"/>
              </w:rPr>
            </w:pPr>
          </w:p>
        </w:tc>
      </w:tr>
      <w:tr w:rsidR="00C10F4B" w:rsidRPr="003A7FFB" w:rsidTr="00885225">
        <w:tc>
          <w:tcPr>
            <w:tcW w:w="2192" w:type="dxa"/>
            <w:gridSpan w:val="2"/>
          </w:tcPr>
          <w:p w:rsidR="00C10F4B" w:rsidRPr="00610C45" w:rsidRDefault="00C10F4B" w:rsidP="007E6330">
            <w:pPr>
              <w:spacing w:after="0"/>
              <w:rPr>
                <w:rFonts w:ascii="Arial" w:hAnsi="Arial" w:cs="Arial"/>
                <w:sz w:val="18"/>
                <w:szCs w:val="18"/>
              </w:rPr>
            </w:pPr>
            <w:r w:rsidRPr="00610C45">
              <w:rPr>
                <w:rFonts w:ascii="Arial" w:hAnsi="Arial" w:cs="Arial"/>
                <w:sz w:val="18"/>
                <w:szCs w:val="18"/>
              </w:rPr>
              <w:t xml:space="preserve">MANIPULADORAS COCINA GENERAL </w:t>
            </w:r>
          </w:p>
        </w:tc>
        <w:tc>
          <w:tcPr>
            <w:tcW w:w="1531" w:type="dxa"/>
          </w:tcPr>
          <w:p w:rsidR="00C10F4B" w:rsidRPr="00610C45" w:rsidRDefault="00C10F4B" w:rsidP="007E6330">
            <w:pPr>
              <w:spacing w:after="0"/>
              <w:rPr>
                <w:rFonts w:ascii="Arial" w:hAnsi="Arial" w:cs="Arial"/>
                <w:sz w:val="18"/>
                <w:szCs w:val="18"/>
              </w:rPr>
            </w:pPr>
          </w:p>
        </w:tc>
        <w:tc>
          <w:tcPr>
            <w:tcW w:w="2339" w:type="dxa"/>
          </w:tcPr>
          <w:p w:rsidR="00C10F4B" w:rsidRPr="00610C45" w:rsidRDefault="007E6330" w:rsidP="007E6330">
            <w:pPr>
              <w:spacing w:after="0"/>
              <w:rPr>
                <w:rFonts w:ascii="Arial" w:hAnsi="Arial" w:cs="Arial"/>
                <w:sz w:val="18"/>
                <w:szCs w:val="18"/>
              </w:rPr>
            </w:pPr>
            <w:r w:rsidRPr="00610C45">
              <w:rPr>
                <w:rFonts w:ascii="Arial" w:hAnsi="Arial" w:cs="Arial"/>
                <w:sz w:val="18"/>
                <w:szCs w:val="18"/>
              </w:rPr>
              <w:t xml:space="preserve">CRISTINA TABILO </w:t>
            </w:r>
          </w:p>
          <w:p w:rsidR="00C10F4B" w:rsidRPr="00610C45" w:rsidRDefault="00C10F4B" w:rsidP="007E6330">
            <w:pPr>
              <w:spacing w:after="0"/>
              <w:rPr>
                <w:rFonts w:ascii="Arial" w:hAnsi="Arial" w:cs="Arial"/>
                <w:sz w:val="18"/>
                <w:szCs w:val="18"/>
              </w:rPr>
            </w:pPr>
            <w:r w:rsidRPr="00610C45">
              <w:rPr>
                <w:rFonts w:ascii="Arial" w:hAnsi="Arial" w:cs="Arial"/>
                <w:sz w:val="18"/>
                <w:szCs w:val="18"/>
              </w:rPr>
              <w:t xml:space="preserve">CHERIEE RIVERA ALQUINTA </w:t>
            </w:r>
          </w:p>
          <w:p w:rsidR="00C10F4B" w:rsidRPr="00610C45" w:rsidRDefault="00C10F4B" w:rsidP="007E6330">
            <w:pPr>
              <w:spacing w:after="0"/>
              <w:rPr>
                <w:rFonts w:ascii="Arial" w:hAnsi="Arial" w:cs="Arial"/>
                <w:sz w:val="18"/>
                <w:szCs w:val="18"/>
              </w:rPr>
            </w:pPr>
            <w:r w:rsidRPr="00610C45">
              <w:rPr>
                <w:rFonts w:ascii="Arial" w:hAnsi="Arial" w:cs="Arial"/>
                <w:sz w:val="18"/>
                <w:szCs w:val="18"/>
              </w:rPr>
              <w:t>LETICIA SAAVEDRA MUÑOZ</w:t>
            </w:r>
          </w:p>
          <w:p w:rsidR="00C10F4B" w:rsidRPr="00610C45" w:rsidRDefault="007E6330" w:rsidP="007E6330">
            <w:pPr>
              <w:spacing w:after="0"/>
              <w:rPr>
                <w:rFonts w:ascii="Arial" w:hAnsi="Arial" w:cs="Arial"/>
                <w:sz w:val="18"/>
                <w:szCs w:val="18"/>
              </w:rPr>
            </w:pPr>
            <w:r w:rsidRPr="00610C45">
              <w:rPr>
                <w:rFonts w:ascii="Arial" w:hAnsi="Arial" w:cs="Arial"/>
                <w:sz w:val="18"/>
                <w:szCs w:val="18"/>
              </w:rPr>
              <w:t>ORIELA DIAZ PIZARRO</w:t>
            </w:r>
          </w:p>
        </w:tc>
        <w:tc>
          <w:tcPr>
            <w:tcW w:w="1751" w:type="dxa"/>
          </w:tcPr>
          <w:p w:rsidR="00C10F4B" w:rsidRPr="00610C45" w:rsidRDefault="00C10F4B" w:rsidP="007E6330">
            <w:pPr>
              <w:spacing w:after="0"/>
              <w:rPr>
                <w:rFonts w:ascii="Arial" w:hAnsi="Arial" w:cs="Arial"/>
                <w:sz w:val="18"/>
                <w:szCs w:val="18"/>
              </w:rPr>
            </w:pPr>
            <w:r w:rsidRPr="00610C45">
              <w:rPr>
                <w:rFonts w:ascii="Arial" w:hAnsi="Arial" w:cs="Arial"/>
                <w:sz w:val="18"/>
                <w:szCs w:val="18"/>
              </w:rPr>
              <w:t>8:00-18:00</w:t>
            </w:r>
          </w:p>
        </w:tc>
        <w:tc>
          <w:tcPr>
            <w:tcW w:w="1821" w:type="dxa"/>
          </w:tcPr>
          <w:p w:rsidR="00C10F4B" w:rsidRPr="003A7FFB" w:rsidRDefault="00C10F4B" w:rsidP="007E6330">
            <w:pPr>
              <w:spacing w:after="0"/>
              <w:rPr>
                <w:rFonts w:ascii="Arial" w:hAnsi="Arial" w:cs="Arial"/>
                <w:sz w:val="24"/>
                <w:szCs w:val="24"/>
              </w:rPr>
            </w:pPr>
          </w:p>
        </w:tc>
      </w:tr>
    </w:tbl>
    <w:p w:rsidR="00F1306C" w:rsidRPr="00610C45" w:rsidRDefault="00F71D54" w:rsidP="00F71D54">
      <w:pPr>
        <w:spacing w:line="276" w:lineRule="auto"/>
        <w:ind w:left="360"/>
        <w:jc w:val="both"/>
        <w:rPr>
          <w:rFonts w:ascii="Arial" w:hAnsi="Arial" w:cs="Arial"/>
          <w:b/>
          <w:i/>
          <w:sz w:val="24"/>
          <w:szCs w:val="24"/>
        </w:rPr>
      </w:pPr>
      <w:r w:rsidRPr="00610C45">
        <w:rPr>
          <w:rFonts w:ascii="Arial" w:hAnsi="Arial" w:cs="Arial"/>
          <w:b/>
          <w:sz w:val="24"/>
          <w:szCs w:val="24"/>
        </w:rPr>
        <w:lastRenderedPageBreak/>
        <w:t>b)</w:t>
      </w:r>
      <w:r w:rsidR="00F1306C" w:rsidRPr="00610C45">
        <w:rPr>
          <w:rFonts w:ascii="Arial" w:hAnsi="Arial" w:cs="Arial"/>
          <w:b/>
          <w:sz w:val="24"/>
          <w:szCs w:val="24"/>
        </w:rPr>
        <w:t>Regulaciones sobre salidas pedagógicas</w:t>
      </w:r>
    </w:p>
    <w:p w:rsidR="00F71D54" w:rsidRPr="00610C45" w:rsidRDefault="00F71D54" w:rsidP="00F71D54">
      <w:pPr>
        <w:spacing w:line="276" w:lineRule="auto"/>
        <w:jc w:val="both"/>
        <w:rPr>
          <w:rFonts w:ascii="Arial" w:hAnsi="Arial" w:cs="Arial"/>
          <w:b/>
          <w:i/>
          <w:sz w:val="24"/>
          <w:szCs w:val="24"/>
        </w:rPr>
      </w:pPr>
      <w:r w:rsidRPr="00610C45">
        <w:rPr>
          <w:rFonts w:ascii="Arial" w:hAnsi="Arial" w:cs="Arial"/>
          <w:b/>
          <w:i/>
          <w:noProof/>
          <w:sz w:val="24"/>
          <w:szCs w:val="24"/>
          <w:lang w:eastAsia="es-CL"/>
        </w:rPr>
        <w:drawing>
          <wp:inline distT="0" distB="0" distL="0" distR="0" wp14:anchorId="51FB30A9" wp14:editId="2C869644">
            <wp:extent cx="5038725" cy="22860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7500" t="13333" r="39167" b="27407"/>
                    <a:stretch/>
                  </pic:blipFill>
                  <pic:spPr bwMode="auto">
                    <a:xfrm>
                      <a:off x="0" y="0"/>
                      <a:ext cx="5038725" cy="2286000"/>
                    </a:xfrm>
                    <a:prstGeom prst="rect">
                      <a:avLst/>
                    </a:prstGeom>
                    <a:ln>
                      <a:noFill/>
                    </a:ln>
                    <a:extLst>
                      <a:ext uri="{53640926-AAD7-44D8-BBD7-CCE9431645EC}">
                        <a14:shadowObscured xmlns:a14="http://schemas.microsoft.com/office/drawing/2010/main"/>
                      </a:ext>
                    </a:extLst>
                  </pic:spPr>
                </pic:pic>
              </a:graphicData>
            </a:graphic>
          </wp:inline>
        </w:drawing>
      </w:r>
    </w:p>
    <w:p w:rsidR="00FD4946" w:rsidRPr="00610C45" w:rsidRDefault="00F71D54" w:rsidP="00F71D54">
      <w:pPr>
        <w:spacing w:line="276" w:lineRule="auto"/>
        <w:jc w:val="both"/>
        <w:rPr>
          <w:rFonts w:ascii="Arial" w:hAnsi="Arial" w:cs="Arial"/>
          <w:b/>
          <w:i/>
          <w:sz w:val="24"/>
          <w:szCs w:val="24"/>
        </w:rPr>
      </w:pPr>
      <w:r w:rsidRPr="00610C45">
        <w:rPr>
          <w:rFonts w:ascii="Arial" w:hAnsi="Arial" w:cs="Arial"/>
          <w:b/>
          <w:i/>
          <w:noProof/>
          <w:sz w:val="24"/>
          <w:szCs w:val="24"/>
          <w:lang w:eastAsia="es-CL"/>
        </w:rPr>
        <w:drawing>
          <wp:inline distT="0" distB="0" distL="0" distR="0" wp14:anchorId="36FDA8DF" wp14:editId="3C44523F">
            <wp:extent cx="5000625" cy="2057400"/>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0139" t="16296" r="37361" b="34321"/>
                    <a:stretch/>
                  </pic:blipFill>
                  <pic:spPr bwMode="auto">
                    <a:xfrm>
                      <a:off x="0" y="0"/>
                      <a:ext cx="5000625" cy="2057400"/>
                    </a:xfrm>
                    <a:prstGeom prst="rect">
                      <a:avLst/>
                    </a:prstGeom>
                    <a:ln>
                      <a:noFill/>
                    </a:ln>
                    <a:extLst>
                      <a:ext uri="{53640926-AAD7-44D8-BBD7-CCE9431645EC}">
                        <a14:shadowObscured xmlns:a14="http://schemas.microsoft.com/office/drawing/2010/main"/>
                      </a:ext>
                    </a:extLst>
                  </pic:spPr>
                </pic:pic>
              </a:graphicData>
            </a:graphic>
          </wp:inline>
        </w:drawing>
      </w:r>
      <w:r w:rsidRPr="00610C45">
        <w:rPr>
          <w:rFonts w:ascii="Arial" w:hAnsi="Arial" w:cs="Arial"/>
          <w:b/>
          <w:i/>
          <w:noProof/>
          <w:sz w:val="24"/>
          <w:szCs w:val="24"/>
          <w:lang w:eastAsia="es-CL"/>
        </w:rPr>
        <w:drawing>
          <wp:inline distT="0" distB="0" distL="0" distR="0" wp14:anchorId="4BE27A4C" wp14:editId="4A7A86FB">
            <wp:extent cx="4972050" cy="2143125"/>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8750" t="16543" r="39305" b="27902"/>
                    <a:stretch/>
                  </pic:blipFill>
                  <pic:spPr bwMode="auto">
                    <a:xfrm>
                      <a:off x="0" y="0"/>
                      <a:ext cx="4972050" cy="2143125"/>
                    </a:xfrm>
                    <a:prstGeom prst="rect">
                      <a:avLst/>
                    </a:prstGeom>
                    <a:ln>
                      <a:noFill/>
                    </a:ln>
                    <a:extLst>
                      <a:ext uri="{53640926-AAD7-44D8-BBD7-CCE9431645EC}">
                        <a14:shadowObscured xmlns:a14="http://schemas.microsoft.com/office/drawing/2010/main"/>
                      </a:ext>
                    </a:extLst>
                  </pic:spPr>
                </pic:pic>
              </a:graphicData>
            </a:graphic>
          </wp:inline>
        </w:drawing>
      </w:r>
    </w:p>
    <w:p w:rsidR="00FD4946" w:rsidRPr="00610C45" w:rsidRDefault="00F71D54" w:rsidP="00F71D54">
      <w:pPr>
        <w:pStyle w:val="Prrafodelista"/>
        <w:spacing w:line="276" w:lineRule="auto"/>
        <w:ind w:left="0"/>
        <w:jc w:val="both"/>
        <w:rPr>
          <w:rFonts w:ascii="Arial" w:hAnsi="Arial" w:cs="Arial"/>
          <w:b/>
          <w:i/>
          <w:sz w:val="24"/>
          <w:szCs w:val="24"/>
        </w:rPr>
      </w:pPr>
      <w:r w:rsidRPr="00610C45">
        <w:rPr>
          <w:rFonts w:ascii="Arial" w:hAnsi="Arial" w:cs="Arial"/>
          <w:b/>
          <w:i/>
          <w:noProof/>
          <w:sz w:val="24"/>
          <w:szCs w:val="24"/>
          <w:lang w:eastAsia="es-CL"/>
        </w:rPr>
        <w:drawing>
          <wp:inline distT="0" distB="0" distL="0" distR="0" wp14:anchorId="1FDDC048" wp14:editId="192648B9">
            <wp:extent cx="4972050" cy="1952625"/>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0278" t="14568" r="36528" b="52346"/>
                    <a:stretch/>
                  </pic:blipFill>
                  <pic:spPr bwMode="auto">
                    <a:xfrm>
                      <a:off x="0" y="0"/>
                      <a:ext cx="4999943" cy="1963579"/>
                    </a:xfrm>
                    <a:prstGeom prst="rect">
                      <a:avLst/>
                    </a:prstGeom>
                    <a:ln>
                      <a:noFill/>
                    </a:ln>
                    <a:extLst>
                      <a:ext uri="{53640926-AAD7-44D8-BBD7-CCE9431645EC}">
                        <a14:shadowObscured xmlns:a14="http://schemas.microsoft.com/office/drawing/2010/main"/>
                      </a:ext>
                    </a:extLst>
                  </pic:spPr>
                </pic:pic>
              </a:graphicData>
            </a:graphic>
          </wp:inline>
        </w:drawing>
      </w:r>
    </w:p>
    <w:p w:rsidR="005001A9" w:rsidRDefault="005001A9" w:rsidP="00F1306C">
      <w:pPr>
        <w:tabs>
          <w:tab w:val="left" w:pos="6060"/>
        </w:tabs>
        <w:spacing w:line="276" w:lineRule="auto"/>
        <w:jc w:val="both"/>
        <w:rPr>
          <w:rFonts w:ascii="Arial" w:hAnsi="Arial" w:cs="Arial"/>
          <w:b/>
          <w:i/>
          <w:sz w:val="24"/>
          <w:szCs w:val="24"/>
        </w:rPr>
      </w:pPr>
    </w:p>
    <w:p w:rsidR="005001A9" w:rsidRDefault="005001A9" w:rsidP="00F1306C">
      <w:pPr>
        <w:tabs>
          <w:tab w:val="left" w:pos="6060"/>
        </w:tabs>
        <w:spacing w:line="276" w:lineRule="auto"/>
        <w:jc w:val="both"/>
        <w:rPr>
          <w:rFonts w:ascii="Arial" w:hAnsi="Arial" w:cs="Arial"/>
          <w:b/>
          <w:i/>
          <w:sz w:val="24"/>
          <w:szCs w:val="24"/>
        </w:rPr>
      </w:pPr>
    </w:p>
    <w:p w:rsidR="00F1306C" w:rsidRPr="005001A9" w:rsidRDefault="00F1306C" w:rsidP="00F1306C">
      <w:pPr>
        <w:tabs>
          <w:tab w:val="left" w:pos="6060"/>
        </w:tabs>
        <w:spacing w:line="276" w:lineRule="auto"/>
        <w:jc w:val="both"/>
        <w:rPr>
          <w:rFonts w:ascii="Arial" w:hAnsi="Arial" w:cs="Arial"/>
          <w:b/>
          <w:sz w:val="24"/>
          <w:szCs w:val="24"/>
        </w:rPr>
      </w:pPr>
      <w:r w:rsidRPr="005001A9">
        <w:rPr>
          <w:rFonts w:ascii="Arial" w:hAnsi="Arial" w:cs="Arial"/>
          <w:b/>
          <w:sz w:val="24"/>
          <w:szCs w:val="24"/>
        </w:rPr>
        <w:lastRenderedPageBreak/>
        <w:t>VII.- REGULACIONES REFERIDAS AL AMBITO DE LA CONVIVENCIA Y BUEN TRATO</w:t>
      </w:r>
    </w:p>
    <w:p w:rsidR="00F1306C" w:rsidRPr="00610C45" w:rsidRDefault="00F1306C" w:rsidP="00317E9F">
      <w:pPr>
        <w:pStyle w:val="Prrafodelista"/>
        <w:numPr>
          <w:ilvl w:val="0"/>
          <w:numId w:val="18"/>
        </w:numPr>
        <w:tabs>
          <w:tab w:val="left" w:pos="6060"/>
        </w:tabs>
        <w:spacing w:line="276" w:lineRule="auto"/>
        <w:jc w:val="both"/>
        <w:rPr>
          <w:rFonts w:ascii="Arial" w:hAnsi="Arial" w:cs="Arial"/>
          <w:b/>
          <w:i/>
          <w:sz w:val="24"/>
          <w:szCs w:val="24"/>
        </w:rPr>
      </w:pPr>
      <w:r w:rsidRPr="00610C45">
        <w:rPr>
          <w:rFonts w:ascii="Arial" w:hAnsi="Arial" w:cs="Arial"/>
          <w:b/>
          <w:i/>
          <w:sz w:val="24"/>
          <w:szCs w:val="24"/>
        </w:rPr>
        <w:t>Composición del Consejo de Educación Parvularia</w:t>
      </w:r>
    </w:p>
    <w:p w:rsidR="00FD4946" w:rsidRPr="005001A9" w:rsidRDefault="00FD4946" w:rsidP="00FD4946">
      <w:pPr>
        <w:tabs>
          <w:tab w:val="left" w:pos="6060"/>
        </w:tabs>
        <w:spacing w:line="276" w:lineRule="auto"/>
        <w:jc w:val="both"/>
        <w:rPr>
          <w:rFonts w:ascii="Arial" w:hAnsi="Arial" w:cs="Arial"/>
          <w:b/>
          <w:sz w:val="24"/>
          <w:szCs w:val="24"/>
        </w:rPr>
      </w:pPr>
      <w:r w:rsidRPr="005001A9">
        <w:rPr>
          <w:rFonts w:ascii="Arial" w:hAnsi="Arial" w:cs="Arial"/>
          <w:b/>
          <w:sz w:val="24"/>
          <w:szCs w:val="24"/>
        </w:rPr>
        <w:t>Integrantes del Consejo de Educación Parvularia:</w:t>
      </w:r>
    </w:p>
    <w:p w:rsidR="00FD4946" w:rsidRPr="003A7FFB" w:rsidRDefault="00FD4946" w:rsidP="00FD4946">
      <w:pPr>
        <w:tabs>
          <w:tab w:val="left" w:pos="6060"/>
        </w:tabs>
        <w:spacing w:line="276" w:lineRule="auto"/>
        <w:jc w:val="both"/>
        <w:rPr>
          <w:rFonts w:ascii="Arial" w:hAnsi="Arial" w:cs="Arial"/>
          <w:sz w:val="24"/>
          <w:szCs w:val="24"/>
        </w:rPr>
      </w:pPr>
      <w:r w:rsidRPr="003A7FFB">
        <w:rPr>
          <w:rFonts w:ascii="Arial" w:hAnsi="Arial" w:cs="Arial"/>
          <w:sz w:val="24"/>
          <w:szCs w:val="24"/>
        </w:rPr>
        <w:t>Directora</w:t>
      </w:r>
    </w:p>
    <w:p w:rsidR="00FD4946" w:rsidRPr="003A7FFB" w:rsidRDefault="00FD4946" w:rsidP="00FD4946">
      <w:pPr>
        <w:tabs>
          <w:tab w:val="left" w:pos="6060"/>
        </w:tabs>
        <w:spacing w:line="276" w:lineRule="auto"/>
        <w:jc w:val="both"/>
        <w:rPr>
          <w:rFonts w:ascii="Arial" w:hAnsi="Arial" w:cs="Arial"/>
          <w:sz w:val="24"/>
          <w:szCs w:val="24"/>
        </w:rPr>
      </w:pPr>
      <w:r w:rsidRPr="003A7FFB">
        <w:rPr>
          <w:rFonts w:ascii="Arial" w:hAnsi="Arial" w:cs="Arial"/>
          <w:sz w:val="24"/>
          <w:szCs w:val="24"/>
        </w:rPr>
        <w:t>Presidenta Comité Paritario</w:t>
      </w:r>
    </w:p>
    <w:p w:rsidR="00FD4946" w:rsidRPr="003A7FFB" w:rsidRDefault="00FD4946" w:rsidP="00FD4946">
      <w:pPr>
        <w:tabs>
          <w:tab w:val="left" w:pos="6060"/>
        </w:tabs>
        <w:spacing w:line="276" w:lineRule="auto"/>
        <w:jc w:val="both"/>
        <w:rPr>
          <w:rFonts w:ascii="Arial" w:hAnsi="Arial" w:cs="Arial"/>
          <w:sz w:val="24"/>
          <w:szCs w:val="24"/>
        </w:rPr>
      </w:pPr>
      <w:r w:rsidRPr="003A7FFB">
        <w:rPr>
          <w:rFonts w:ascii="Arial" w:hAnsi="Arial" w:cs="Arial"/>
          <w:sz w:val="24"/>
          <w:szCs w:val="24"/>
        </w:rPr>
        <w:t>Presidenta Centro de Padres</w:t>
      </w:r>
    </w:p>
    <w:p w:rsidR="00FD4946" w:rsidRPr="003A7FFB" w:rsidRDefault="00FD4946" w:rsidP="00FD4946">
      <w:pPr>
        <w:tabs>
          <w:tab w:val="left" w:pos="6060"/>
        </w:tabs>
        <w:spacing w:line="276" w:lineRule="auto"/>
        <w:jc w:val="both"/>
        <w:rPr>
          <w:rFonts w:ascii="Arial" w:hAnsi="Arial" w:cs="Arial"/>
          <w:sz w:val="24"/>
          <w:szCs w:val="24"/>
        </w:rPr>
      </w:pPr>
      <w:r w:rsidRPr="003A7FFB">
        <w:rPr>
          <w:rFonts w:ascii="Arial" w:hAnsi="Arial" w:cs="Arial"/>
          <w:sz w:val="24"/>
          <w:szCs w:val="24"/>
        </w:rPr>
        <w:t>Edu</w:t>
      </w:r>
      <w:r w:rsidR="00A63A6C" w:rsidRPr="003A7FFB">
        <w:rPr>
          <w:rFonts w:ascii="Arial" w:hAnsi="Arial" w:cs="Arial"/>
          <w:sz w:val="24"/>
          <w:szCs w:val="24"/>
        </w:rPr>
        <w:t xml:space="preserve">cadoras </w:t>
      </w:r>
      <w:r w:rsidR="00F7489D" w:rsidRPr="003A7FFB">
        <w:rPr>
          <w:rFonts w:ascii="Arial" w:hAnsi="Arial" w:cs="Arial"/>
          <w:sz w:val="24"/>
          <w:szCs w:val="24"/>
        </w:rPr>
        <w:t>o técnico de cada</w:t>
      </w:r>
      <w:r w:rsidR="00A63A6C" w:rsidRPr="003A7FFB">
        <w:rPr>
          <w:rFonts w:ascii="Arial" w:hAnsi="Arial" w:cs="Arial"/>
          <w:sz w:val="24"/>
          <w:szCs w:val="24"/>
        </w:rPr>
        <w:t xml:space="preserve"> sala (1</w:t>
      </w:r>
      <w:r w:rsidR="00F7489D" w:rsidRPr="003A7FFB">
        <w:rPr>
          <w:rFonts w:ascii="Arial" w:hAnsi="Arial" w:cs="Arial"/>
          <w:sz w:val="24"/>
          <w:szCs w:val="24"/>
        </w:rPr>
        <w:t xml:space="preserve"> por sala</w:t>
      </w:r>
      <w:r w:rsidR="00220788" w:rsidRPr="003A7FFB">
        <w:rPr>
          <w:rFonts w:ascii="Arial" w:hAnsi="Arial" w:cs="Arial"/>
          <w:sz w:val="24"/>
          <w:szCs w:val="24"/>
        </w:rPr>
        <w:t xml:space="preserve"> cuna y 1 por los niveles medios</w:t>
      </w:r>
      <w:r w:rsidR="00A63A6C" w:rsidRPr="003A7FFB">
        <w:rPr>
          <w:rFonts w:ascii="Arial" w:hAnsi="Arial" w:cs="Arial"/>
          <w:sz w:val="24"/>
          <w:szCs w:val="24"/>
        </w:rPr>
        <w:t>)</w:t>
      </w:r>
    </w:p>
    <w:p w:rsidR="00F1306C" w:rsidRPr="00610C45" w:rsidRDefault="00F1306C" w:rsidP="00317E9F">
      <w:pPr>
        <w:pStyle w:val="Prrafodelista"/>
        <w:numPr>
          <w:ilvl w:val="0"/>
          <w:numId w:val="18"/>
        </w:numPr>
        <w:tabs>
          <w:tab w:val="left" w:pos="6060"/>
        </w:tabs>
        <w:spacing w:line="276" w:lineRule="auto"/>
        <w:jc w:val="both"/>
        <w:rPr>
          <w:rFonts w:ascii="Arial" w:hAnsi="Arial" w:cs="Arial"/>
          <w:b/>
          <w:sz w:val="24"/>
          <w:szCs w:val="24"/>
        </w:rPr>
      </w:pPr>
      <w:r w:rsidRPr="00610C45">
        <w:rPr>
          <w:rFonts w:ascii="Arial" w:hAnsi="Arial" w:cs="Arial"/>
          <w:b/>
          <w:sz w:val="24"/>
          <w:szCs w:val="24"/>
        </w:rPr>
        <w:t>Del encargado de convivencia escolar</w:t>
      </w:r>
    </w:p>
    <w:p w:rsidR="00FD4946" w:rsidRPr="003A7FFB" w:rsidRDefault="00A63A6C" w:rsidP="00FD4946">
      <w:pPr>
        <w:tabs>
          <w:tab w:val="left" w:pos="6060"/>
        </w:tabs>
        <w:spacing w:line="276" w:lineRule="auto"/>
        <w:jc w:val="both"/>
        <w:rPr>
          <w:rFonts w:ascii="Arial" w:hAnsi="Arial" w:cs="Arial"/>
          <w:sz w:val="24"/>
          <w:szCs w:val="24"/>
        </w:rPr>
      </w:pPr>
      <w:r w:rsidRPr="003A7FFB">
        <w:rPr>
          <w:rFonts w:ascii="Arial" w:hAnsi="Arial" w:cs="Arial"/>
          <w:sz w:val="24"/>
          <w:szCs w:val="24"/>
        </w:rPr>
        <w:t>Su misión será: Motivar y canalizar la participación de la Comunidad educativa en el Proyecto Educativo, promover la buena convivencia  y prevenir toda forma violencia física o psicológica, dispuesto en la  General de Educación.</w:t>
      </w:r>
    </w:p>
    <w:p w:rsidR="00A63A6C" w:rsidRPr="003A7FFB" w:rsidRDefault="00A63A6C" w:rsidP="00FD4946">
      <w:pPr>
        <w:tabs>
          <w:tab w:val="left" w:pos="6060"/>
        </w:tabs>
        <w:spacing w:line="276" w:lineRule="auto"/>
        <w:jc w:val="both"/>
        <w:rPr>
          <w:rFonts w:ascii="Arial" w:hAnsi="Arial" w:cs="Arial"/>
          <w:sz w:val="24"/>
          <w:szCs w:val="24"/>
        </w:rPr>
      </w:pPr>
      <w:r w:rsidRPr="003A7FFB">
        <w:rPr>
          <w:rFonts w:ascii="Arial" w:hAnsi="Arial" w:cs="Arial"/>
          <w:sz w:val="24"/>
          <w:szCs w:val="24"/>
        </w:rPr>
        <w:t>Funciones:</w:t>
      </w:r>
    </w:p>
    <w:p w:rsidR="00A63A6C" w:rsidRPr="003A7FFB" w:rsidRDefault="00A63A6C" w:rsidP="00317E9F">
      <w:pPr>
        <w:pStyle w:val="Prrafodelista"/>
        <w:numPr>
          <w:ilvl w:val="0"/>
          <w:numId w:val="19"/>
        </w:numPr>
        <w:tabs>
          <w:tab w:val="left" w:pos="6060"/>
        </w:tabs>
        <w:spacing w:line="276" w:lineRule="auto"/>
        <w:jc w:val="both"/>
        <w:rPr>
          <w:rFonts w:ascii="Arial" w:hAnsi="Arial" w:cs="Arial"/>
          <w:sz w:val="24"/>
          <w:szCs w:val="24"/>
        </w:rPr>
      </w:pPr>
      <w:r w:rsidRPr="003A7FFB">
        <w:rPr>
          <w:rFonts w:ascii="Arial" w:hAnsi="Arial" w:cs="Arial"/>
          <w:sz w:val="24"/>
          <w:szCs w:val="24"/>
        </w:rPr>
        <w:t xml:space="preserve">Deberá promover acciones, medidas y estrategias que fortalezcan la convivencia escolar </w:t>
      </w:r>
    </w:p>
    <w:p w:rsidR="00A63A6C" w:rsidRPr="003A7FFB" w:rsidRDefault="00A63A6C" w:rsidP="00317E9F">
      <w:pPr>
        <w:pStyle w:val="Prrafodelista"/>
        <w:numPr>
          <w:ilvl w:val="0"/>
          <w:numId w:val="19"/>
        </w:numPr>
        <w:tabs>
          <w:tab w:val="left" w:pos="6060"/>
        </w:tabs>
        <w:spacing w:line="276" w:lineRule="auto"/>
        <w:jc w:val="both"/>
        <w:rPr>
          <w:rFonts w:ascii="Arial" w:hAnsi="Arial" w:cs="Arial"/>
          <w:sz w:val="24"/>
          <w:szCs w:val="24"/>
        </w:rPr>
      </w:pPr>
      <w:r w:rsidRPr="003A7FFB">
        <w:rPr>
          <w:rFonts w:ascii="Arial" w:hAnsi="Arial" w:cs="Arial"/>
          <w:sz w:val="24"/>
          <w:szCs w:val="24"/>
        </w:rPr>
        <w:t>Deberá promover acciones, medidas y estrategias orientadas a prevenir las diversas manifestaciones   de violencia entre los miembros de la comunidad educativa.</w:t>
      </w:r>
    </w:p>
    <w:p w:rsidR="00A63A6C" w:rsidRPr="003A7FFB" w:rsidRDefault="00A63A6C" w:rsidP="00FD4946">
      <w:pPr>
        <w:tabs>
          <w:tab w:val="left" w:pos="6060"/>
        </w:tabs>
        <w:spacing w:line="276" w:lineRule="auto"/>
        <w:jc w:val="both"/>
        <w:rPr>
          <w:rFonts w:ascii="Arial" w:hAnsi="Arial" w:cs="Arial"/>
          <w:sz w:val="24"/>
          <w:szCs w:val="24"/>
        </w:rPr>
      </w:pPr>
    </w:p>
    <w:p w:rsidR="00F1306C" w:rsidRPr="00610C45" w:rsidRDefault="00F1306C" w:rsidP="00317E9F">
      <w:pPr>
        <w:pStyle w:val="Prrafodelista"/>
        <w:numPr>
          <w:ilvl w:val="0"/>
          <w:numId w:val="18"/>
        </w:numPr>
        <w:tabs>
          <w:tab w:val="left" w:pos="6060"/>
        </w:tabs>
        <w:spacing w:line="276" w:lineRule="auto"/>
        <w:jc w:val="both"/>
        <w:rPr>
          <w:rFonts w:ascii="Arial" w:hAnsi="Arial" w:cs="Arial"/>
          <w:b/>
          <w:sz w:val="24"/>
          <w:szCs w:val="24"/>
        </w:rPr>
      </w:pPr>
      <w:r w:rsidRPr="00610C45">
        <w:rPr>
          <w:rFonts w:ascii="Arial" w:hAnsi="Arial" w:cs="Arial"/>
          <w:b/>
          <w:sz w:val="24"/>
          <w:szCs w:val="24"/>
        </w:rPr>
        <w:t>Regulaciones relativas a la existencia y funcionamiento de participación y los mecanismos de coordinación entre éstas y los establecimientos</w:t>
      </w:r>
    </w:p>
    <w:p w:rsidR="00A63A6C" w:rsidRPr="003A7FFB" w:rsidRDefault="00A63A6C" w:rsidP="00F1306C">
      <w:pPr>
        <w:tabs>
          <w:tab w:val="left" w:pos="6060"/>
        </w:tabs>
        <w:spacing w:line="276" w:lineRule="auto"/>
        <w:jc w:val="both"/>
        <w:rPr>
          <w:rFonts w:ascii="Arial" w:hAnsi="Arial" w:cs="Arial"/>
          <w:sz w:val="24"/>
          <w:szCs w:val="24"/>
        </w:rPr>
      </w:pPr>
      <w:r w:rsidRPr="003A7FFB">
        <w:rPr>
          <w:rFonts w:ascii="Arial" w:hAnsi="Arial" w:cs="Arial"/>
          <w:sz w:val="24"/>
          <w:szCs w:val="24"/>
        </w:rPr>
        <w:t>Las atribuciones de este Consejo serán de carácter informativo</w:t>
      </w:r>
      <w:r w:rsidR="00220788" w:rsidRPr="003A7FFB">
        <w:rPr>
          <w:rFonts w:ascii="Arial" w:hAnsi="Arial" w:cs="Arial"/>
          <w:sz w:val="24"/>
          <w:szCs w:val="24"/>
        </w:rPr>
        <w:t xml:space="preserve">, consultivo </w:t>
      </w:r>
      <w:r w:rsidRPr="003A7FFB">
        <w:rPr>
          <w:rFonts w:ascii="Arial" w:hAnsi="Arial" w:cs="Arial"/>
          <w:sz w:val="24"/>
          <w:szCs w:val="24"/>
        </w:rPr>
        <w:t xml:space="preserve"> y   propositivo</w:t>
      </w:r>
    </w:p>
    <w:p w:rsidR="00F7489D" w:rsidRPr="003A7FFB" w:rsidRDefault="00F7489D" w:rsidP="00F1306C">
      <w:pPr>
        <w:tabs>
          <w:tab w:val="left" w:pos="6060"/>
        </w:tabs>
        <w:spacing w:line="276" w:lineRule="auto"/>
        <w:jc w:val="both"/>
        <w:rPr>
          <w:rFonts w:ascii="Arial" w:hAnsi="Arial" w:cs="Arial"/>
          <w:sz w:val="24"/>
          <w:szCs w:val="24"/>
        </w:rPr>
      </w:pPr>
      <w:r w:rsidRPr="003A7FFB">
        <w:rPr>
          <w:rFonts w:ascii="Arial" w:hAnsi="Arial" w:cs="Arial"/>
          <w:sz w:val="24"/>
          <w:szCs w:val="24"/>
        </w:rPr>
        <w:t>El Consejo de Educación Parvularia</w:t>
      </w:r>
      <w:r w:rsidR="00220788" w:rsidRPr="003A7FFB">
        <w:rPr>
          <w:rFonts w:ascii="Arial" w:hAnsi="Arial" w:cs="Arial"/>
          <w:sz w:val="24"/>
          <w:szCs w:val="24"/>
        </w:rPr>
        <w:t xml:space="preserve"> tendrá </w:t>
      </w:r>
      <w:r w:rsidR="007E6330" w:rsidRPr="003A7FFB">
        <w:rPr>
          <w:rFonts w:ascii="Arial" w:hAnsi="Arial" w:cs="Arial"/>
          <w:sz w:val="24"/>
          <w:szCs w:val="24"/>
        </w:rPr>
        <w:t>los</w:t>
      </w:r>
      <w:r w:rsidR="00220788" w:rsidRPr="003A7FFB">
        <w:rPr>
          <w:rFonts w:ascii="Arial" w:hAnsi="Arial" w:cs="Arial"/>
          <w:sz w:val="24"/>
          <w:szCs w:val="24"/>
        </w:rPr>
        <w:t xml:space="preserve"> siguientes elementos:</w:t>
      </w:r>
    </w:p>
    <w:p w:rsidR="00220788" w:rsidRPr="003A7FFB" w:rsidRDefault="00220788" w:rsidP="00317E9F">
      <w:pPr>
        <w:pStyle w:val="Prrafodelista"/>
        <w:numPr>
          <w:ilvl w:val="0"/>
          <w:numId w:val="20"/>
        </w:numPr>
        <w:tabs>
          <w:tab w:val="left" w:pos="6060"/>
        </w:tabs>
        <w:spacing w:line="276" w:lineRule="auto"/>
        <w:jc w:val="both"/>
        <w:rPr>
          <w:rFonts w:ascii="Arial" w:hAnsi="Arial" w:cs="Arial"/>
          <w:sz w:val="24"/>
          <w:szCs w:val="24"/>
        </w:rPr>
      </w:pPr>
      <w:r w:rsidRPr="003A7FFB">
        <w:rPr>
          <w:rFonts w:ascii="Arial" w:hAnsi="Arial" w:cs="Arial"/>
          <w:sz w:val="24"/>
          <w:szCs w:val="24"/>
        </w:rPr>
        <w:t>Actas de constitución (debe constituirse los tres primeros meses del año)</w:t>
      </w:r>
    </w:p>
    <w:p w:rsidR="00220788" w:rsidRPr="003A7FFB" w:rsidRDefault="00220788" w:rsidP="00317E9F">
      <w:pPr>
        <w:pStyle w:val="Prrafodelista"/>
        <w:numPr>
          <w:ilvl w:val="0"/>
          <w:numId w:val="20"/>
        </w:numPr>
        <w:tabs>
          <w:tab w:val="left" w:pos="6060"/>
        </w:tabs>
        <w:spacing w:line="276" w:lineRule="auto"/>
        <w:jc w:val="both"/>
        <w:rPr>
          <w:rFonts w:ascii="Arial" w:hAnsi="Arial" w:cs="Arial"/>
          <w:sz w:val="24"/>
          <w:szCs w:val="24"/>
        </w:rPr>
      </w:pPr>
      <w:r w:rsidRPr="003A7FFB">
        <w:rPr>
          <w:rFonts w:ascii="Arial" w:hAnsi="Arial" w:cs="Arial"/>
          <w:sz w:val="24"/>
          <w:szCs w:val="24"/>
        </w:rPr>
        <w:t>Actas de sesiones que regulen su funcionamiento</w:t>
      </w:r>
    </w:p>
    <w:p w:rsidR="00220788" w:rsidRPr="003A7FFB" w:rsidRDefault="00220788" w:rsidP="00317E9F">
      <w:pPr>
        <w:pStyle w:val="Prrafodelista"/>
        <w:numPr>
          <w:ilvl w:val="0"/>
          <w:numId w:val="20"/>
        </w:numPr>
        <w:tabs>
          <w:tab w:val="left" w:pos="6060"/>
        </w:tabs>
        <w:spacing w:line="276" w:lineRule="auto"/>
        <w:jc w:val="both"/>
        <w:rPr>
          <w:rFonts w:ascii="Arial" w:hAnsi="Arial" w:cs="Arial"/>
          <w:sz w:val="24"/>
          <w:szCs w:val="24"/>
        </w:rPr>
      </w:pPr>
      <w:r w:rsidRPr="003A7FFB">
        <w:rPr>
          <w:rFonts w:ascii="Arial" w:hAnsi="Arial" w:cs="Arial"/>
          <w:sz w:val="24"/>
          <w:szCs w:val="24"/>
        </w:rPr>
        <w:t>Registro de los integrantes</w:t>
      </w:r>
    </w:p>
    <w:p w:rsidR="00220788" w:rsidRPr="003A7FFB" w:rsidRDefault="00220788" w:rsidP="00317E9F">
      <w:pPr>
        <w:pStyle w:val="Prrafodelista"/>
        <w:numPr>
          <w:ilvl w:val="0"/>
          <w:numId w:val="20"/>
        </w:numPr>
        <w:tabs>
          <w:tab w:val="left" w:pos="6060"/>
        </w:tabs>
        <w:spacing w:line="276" w:lineRule="auto"/>
        <w:jc w:val="both"/>
        <w:rPr>
          <w:rFonts w:ascii="Arial" w:hAnsi="Arial" w:cs="Arial"/>
          <w:sz w:val="24"/>
          <w:szCs w:val="24"/>
        </w:rPr>
      </w:pPr>
      <w:r w:rsidRPr="003A7FFB">
        <w:rPr>
          <w:rFonts w:ascii="Arial" w:hAnsi="Arial" w:cs="Arial"/>
          <w:sz w:val="24"/>
          <w:szCs w:val="24"/>
        </w:rPr>
        <w:t>Plan de gestión de convivencia que incorpore medidas acordadas</w:t>
      </w:r>
    </w:p>
    <w:p w:rsidR="00220788" w:rsidRPr="003A7FFB" w:rsidRDefault="00220788" w:rsidP="00220788">
      <w:pPr>
        <w:tabs>
          <w:tab w:val="left" w:pos="6060"/>
        </w:tabs>
        <w:spacing w:line="276" w:lineRule="auto"/>
        <w:jc w:val="both"/>
        <w:rPr>
          <w:rFonts w:ascii="Arial" w:hAnsi="Arial" w:cs="Arial"/>
          <w:sz w:val="24"/>
          <w:szCs w:val="24"/>
        </w:rPr>
      </w:pPr>
    </w:p>
    <w:p w:rsidR="00F7489D" w:rsidRPr="003A7FFB" w:rsidRDefault="00F7489D" w:rsidP="00F1306C">
      <w:pPr>
        <w:tabs>
          <w:tab w:val="left" w:pos="6060"/>
        </w:tabs>
        <w:spacing w:line="276" w:lineRule="auto"/>
        <w:jc w:val="both"/>
        <w:rPr>
          <w:rFonts w:ascii="Arial" w:hAnsi="Arial" w:cs="Arial"/>
          <w:sz w:val="24"/>
          <w:szCs w:val="24"/>
        </w:rPr>
      </w:pPr>
    </w:p>
    <w:p w:rsidR="00F1306C" w:rsidRPr="00E56773" w:rsidRDefault="00F1306C" w:rsidP="00E56773">
      <w:pPr>
        <w:pStyle w:val="Prrafodelista"/>
        <w:numPr>
          <w:ilvl w:val="0"/>
          <w:numId w:val="18"/>
        </w:numPr>
        <w:tabs>
          <w:tab w:val="left" w:pos="6060"/>
        </w:tabs>
        <w:spacing w:line="276" w:lineRule="auto"/>
        <w:jc w:val="both"/>
        <w:rPr>
          <w:rFonts w:ascii="Arial" w:hAnsi="Arial" w:cs="Arial"/>
          <w:b/>
          <w:sz w:val="24"/>
          <w:szCs w:val="24"/>
        </w:rPr>
      </w:pPr>
      <w:r w:rsidRPr="00E56773">
        <w:rPr>
          <w:rFonts w:ascii="Arial" w:hAnsi="Arial" w:cs="Arial"/>
          <w:b/>
          <w:sz w:val="24"/>
          <w:szCs w:val="24"/>
        </w:rPr>
        <w:t xml:space="preserve">Plan de gestión de Convivencia </w:t>
      </w:r>
      <w:r w:rsidR="00C331B3" w:rsidRPr="00E56773">
        <w:rPr>
          <w:rFonts w:ascii="Arial" w:hAnsi="Arial" w:cs="Arial"/>
          <w:b/>
          <w:sz w:val="24"/>
          <w:szCs w:val="24"/>
        </w:rPr>
        <w:t xml:space="preserve"> </w:t>
      </w:r>
    </w:p>
    <w:p w:rsidR="00072C07" w:rsidRPr="003A7FFB" w:rsidRDefault="00072C07" w:rsidP="00F1306C">
      <w:pPr>
        <w:tabs>
          <w:tab w:val="left" w:pos="6060"/>
        </w:tabs>
        <w:spacing w:line="276" w:lineRule="auto"/>
        <w:jc w:val="both"/>
        <w:rPr>
          <w:rFonts w:ascii="Arial" w:hAnsi="Arial" w:cs="Arial"/>
          <w:sz w:val="24"/>
          <w:szCs w:val="24"/>
        </w:rPr>
      </w:pPr>
      <w:r w:rsidRPr="003A7FFB">
        <w:rPr>
          <w:rFonts w:ascii="Arial" w:hAnsi="Arial" w:cs="Arial"/>
          <w:sz w:val="24"/>
          <w:szCs w:val="24"/>
        </w:rPr>
        <w:t>Deberá contener:</w:t>
      </w:r>
    </w:p>
    <w:p w:rsidR="00072C07" w:rsidRPr="003A7FFB" w:rsidRDefault="00072C07" w:rsidP="00317E9F">
      <w:pPr>
        <w:pStyle w:val="Prrafodelista"/>
        <w:numPr>
          <w:ilvl w:val="0"/>
          <w:numId w:val="21"/>
        </w:numPr>
        <w:tabs>
          <w:tab w:val="left" w:pos="6060"/>
        </w:tabs>
        <w:spacing w:line="276" w:lineRule="auto"/>
        <w:jc w:val="both"/>
        <w:rPr>
          <w:rFonts w:ascii="Arial" w:hAnsi="Arial" w:cs="Arial"/>
          <w:sz w:val="24"/>
          <w:szCs w:val="24"/>
        </w:rPr>
      </w:pPr>
      <w:r w:rsidRPr="003A7FFB">
        <w:rPr>
          <w:rFonts w:ascii="Arial" w:hAnsi="Arial" w:cs="Arial"/>
          <w:sz w:val="24"/>
          <w:szCs w:val="24"/>
        </w:rPr>
        <w:t>Calendario de actividades</w:t>
      </w:r>
      <w:r w:rsidR="00C331B3" w:rsidRPr="003A7FFB">
        <w:rPr>
          <w:rFonts w:ascii="Arial" w:hAnsi="Arial" w:cs="Arial"/>
          <w:sz w:val="24"/>
          <w:szCs w:val="24"/>
        </w:rPr>
        <w:t xml:space="preserve"> a realizar durante el año, señalando los objetivos , descripción de cómo ésta contribuye al propósito del plan, el lugar, fecha y el encargado de su implementación</w:t>
      </w:r>
    </w:p>
    <w:p w:rsidR="00C331B3" w:rsidRPr="003A7FFB" w:rsidRDefault="00C331B3" w:rsidP="00317E9F">
      <w:pPr>
        <w:pStyle w:val="Prrafodelista"/>
        <w:numPr>
          <w:ilvl w:val="0"/>
          <w:numId w:val="21"/>
        </w:numPr>
        <w:tabs>
          <w:tab w:val="left" w:pos="6060"/>
        </w:tabs>
        <w:spacing w:line="276" w:lineRule="auto"/>
        <w:jc w:val="both"/>
        <w:rPr>
          <w:rFonts w:ascii="Arial" w:hAnsi="Arial" w:cs="Arial"/>
          <w:sz w:val="24"/>
          <w:szCs w:val="24"/>
        </w:rPr>
      </w:pPr>
      <w:r w:rsidRPr="003A7FFB">
        <w:rPr>
          <w:rFonts w:ascii="Arial" w:hAnsi="Arial" w:cs="Arial"/>
          <w:sz w:val="24"/>
          <w:szCs w:val="24"/>
        </w:rPr>
        <w:t xml:space="preserve">Estrategias de información y capacitación sobre promoción y difusión de los derechos de niños y niñas, dirigidas a toda la comunidad educativa </w:t>
      </w:r>
    </w:p>
    <w:p w:rsidR="00C331B3" w:rsidRPr="003A7FFB" w:rsidRDefault="00C331B3" w:rsidP="00317E9F">
      <w:pPr>
        <w:pStyle w:val="Prrafodelista"/>
        <w:numPr>
          <w:ilvl w:val="0"/>
          <w:numId w:val="21"/>
        </w:numPr>
        <w:tabs>
          <w:tab w:val="left" w:pos="6060"/>
        </w:tabs>
        <w:spacing w:line="276" w:lineRule="auto"/>
        <w:jc w:val="both"/>
        <w:rPr>
          <w:rFonts w:ascii="Arial" w:hAnsi="Arial" w:cs="Arial"/>
          <w:sz w:val="24"/>
          <w:szCs w:val="24"/>
        </w:rPr>
      </w:pPr>
      <w:r w:rsidRPr="003A7FFB">
        <w:rPr>
          <w:rFonts w:ascii="Arial" w:hAnsi="Arial" w:cs="Arial"/>
          <w:sz w:val="24"/>
          <w:szCs w:val="24"/>
        </w:rPr>
        <w:lastRenderedPageBreak/>
        <w:t>Estrategias de información y capacitación para prevenir y detectar situaciones de vulneración de derechos a que se puedan ver afectados los párvulos.</w:t>
      </w:r>
    </w:p>
    <w:p w:rsidR="00C331B3" w:rsidRPr="003A7FFB" w:rsidRDefault="00C331B3" w:rsidP="00317E9F">
      <w:pPr>
        <w:pStyle w:val="Prrafodelista"/>
        <w:numPr>
          <w:ilvl w:val="0"/>
          <w:numId w:val="21"/>
        </w:numPr>
        <w:tabs>
          <w:tab w:val="left" w:pos="6060"/>
        </w:tabs>
        <w:spacing w:line="276" w:lineRule="auto"/>
        <w:jc w:val="both"/>
        <w:rPr>
          <w:rFonts w:ascii="Arial" w:hAnsi="Arial" w:cs="Arial"/>
          <w:sz w:val="24"/>
          <w:szCs w:val="24"/>
        </w:rPr>
      </w:pPr>
      <w:r w:rsidRPr="003A7FFB">
        <w:rPr>
          <w:rFonts w:ascii="Arial" w:hAnsi="Arial" w:cs="Arial"/>
          <w:sz w:val="24"/>
          <w:szCs w:val="24"/>
        </w:rPr>
        <w:t>Estrategias de información y capacitación para detectar situaciones que atentan contra la integridad física y psicológica de los párvulos, prevenir situaciones de maltrato físico, psicológico, agresiones sexuales y hechos de connotación sexual, así como fomentar el autocuidado y el reconocimiento de los niños y niñas como sujetos de derechos.</w:t>
      </w:r>
    </w:p>
    <w:p w:rsidR="005001A9" w:rsidRDefault="005001A9" w:rsidP="00684F55">
      <w:pPr>
        <w:pStyle w:val="Prrafodelista"/>
        <w:tabs>
          <w:tab w:val="left" w:pos="6060"/>
        </w:tabs>
        <w:spacing w:line="276" w:lineRule="auto"/>
        <w:jc w:val="both"/>
        <w:rPr>
          <w:rFonts w:ascii="Arial" w:hAnsi="Arial" w:cs="Arial"/>
          <w:b/>
          <w:sz w:val="24"/>
          <w:szCs w:val="24"/>
        </w:rPr>
      </w:pPr>
    </w:p>
    <w:p w:rsidR="00F1306C" w:rsidRPr="005001A9" w:rsidRDefault="00684F55" w:rsidP="00684F55">
      <w:pPr>
        <w:pStyle w:val="Prrafodelista"/>
        <w:tabs>
          <w:tab w:val="left" w:pos="6060"/>
        </w:tabs>
        <w:spacing w:line="276" w:lineRule="auto"/>
        <w:jc w:val="both"/>
        <w:rPr>
          <w:rFonts w:ascii="Arial" w:hAnsi="Arial" w:cs="Arial"/>
          <w:b/>
          <w:sz w:val="24"/>
          <w:szCs w:val="24"/>
        </w:rPr>
      </w:pPr>
      <w:r w:rsidRPr="005001A9">
        <w:rPr>
          <w:rFonts w:ascii="Arial" w:hAnsi="Arial" w:cs="Arial"/>
          <w:b/>
          <w:sz w:val="24"/>
          <w:szCs w:val="24"/>
        </w:rPr>
        <w:t>e)</w:t>
      </w:r>
      <w:r w:rsidR="00F1306C" w:rsidRPr="005001A9">
        <w:rPr>
          <w:rFonts w:ascii="Arial" w:hAnsi="Arial" w:cs="Arial"/>
          <w:b/>
          <w:sz w:val="24"/>
          <w:szCs w:val="24"/>
        </w:rPr>
        <w:t>Restricciones en la aplicación de medidas disciplinarias en el nivel de educación parvularia</w:t>
      </w:r>
    </w:p>
    <w:p w:rsidR="006D4661" w:rsidRPr="003A7FFB" w:rsidRDefault="0059255F" w:rsidP="00F1306C">
      <w:pPr>
        <w:tabs>
          <w:tab w:val="left" w:pos="6060"/>
        </w:tabs>
        <w:spacing w:line="276" w:lineRule="auto"/>
        <w:jc w:val="both"/>
        <w:rPr>
          <w:rFonts w:ascii="Arial" w:hAnsi="Arial" w:cs="Arial"/>
          <w:sz w:val="24"/>
          <w:szCs w:val="24"/>
        </w:rPr>
      </w:pPr>
      <w:r w:rsidRPr="003A7FFB">
        <w:rPr>
          <w:rFonts w:ascii="Arial" w:hAnsi="Arial" w:cs="Arial"/>
          <w:sz w:val="24"/>
          <w:szCs w:val="24"/>
        </w:rPr>
        <w:t>En el Nivel de Educación Parvularia, la alteración a la sana convivencia entre niños y niñas, asimismo entre un párvulo y un integrante de la comunidad educativa, no da lugar a la aplicación de ningún tipo de medida disciplinaria en contra del niño o niña que presente dicho comportamiento, por cuanto, este se encuentra en pleno proceso de formación de su personalidad, de autorregulación y de aprendizaje de la resolución pacífica de conflictos, lo que implica aprender a compartir, a jugar y relacionarse con el entorno social y cultural.</w:t>
      </w:r>
    </w:p>
    <w:p w:rsidR="00F1306C" w:rsidRPr="003A7FFB" w:rsidRDefault="00F1306C" w:rsidP="00F1306C">
      <w:pPr>
        <w:tabs>
          <w:tab w:val="left" w:pos="6060"/>
        </w:tabs>
        <w:spacing w:line="276" w:lineRule="auto"/>
        <w:jc w:val="both"/>
        <w:rPr>
          <w:rFonts w:ascii="Arial" w:hAnsi="Arial" w:cs="Arial"/>
          <w:sz w:val="24"/>
          <w:szCs w:val="24"/>
        </w:rPr>
      </w:pPr>
      <w:r w:rsidRPr="003A7FFB">
        <w:rPr>
          <w:rFonts w:ascii="Arial" w:hAnsi="Arial" w:cs="Arial"/>
          <w:sz w:val="24"/>
          <w:szCs w:val="24"/>
        </w:rPr>
        <w:t>f) Descripción de los hechos que  constituyen faltas a la buena convivencia,</w:t>
      </w:r>
      <w:r w:rsidR="0059255F" w:rsidRPr="003A7FFB">
        <w:rPr>
          <w:rFonts w:ascii="Arial" w:hAnsi="Arial" w:cs="Arial"/>
          <w:sz w:val="24"/>
          <w:szCs w:val="24"/>
        </w:rPr>
        <w:t xml:space="preserve"> </w:t>
      </w:r>
      <w:r w:rsidRPr="003A7FFB">
        <w:rPr>
          <w:rFonts w:ascii="Arial" w:hAnsi="Arial" w:cs="Arial"/>
          <w:sz w:val="24"/>
          <w:szCs w:val="24"/>
        </w:rPr>
        <w:t>medidas y procedimientos.</w:t>
      </w:r>
    </w:p>
    <w:tbl>
      <w:tblPr>
        <w:tblStyle w:val="Tablaconcuadrcula"/>
        <w:tblW w:w="9464" w:type="dxa"/>
        <w:tblLook w:val="04A0" w:firstRow="1" w:lastRow="0" w:firstColumn="1" w:lastColumn="0" w:noHBand="0" w:noVBand="1"/>
      </w:tblPr>
      <w:tblGrid>
        <w:gridCol w:w="2943"/>
        <w:gridCol w:w="1655"/>
        <w:gridCol w:w="4866"/>
      </w:tblGrid>
      <w:tr w:rsidR="006D4661" w:rsidRPr="003A7FFB" w:rsidTr="006D4661">
        <w:tc>
          <w:tcPr>
            <w:tcW w:w="2943" w:type="dxa"/>
          </w:tcPr>
          <w:p w:rsidR="006D4661" w:rsidRPr="003A7FFB" w:rsidRDefault="006D4661" w:rsidP="001254EE">
            <w:pPr>
              <w:tabs>
                <w:tab w:val="left" w:pos="6060"/>
              </w:tabs>
              <w:spacing w:line="276" w:lineRule="auto"/>
              <w:jc w:val="center"/>
              <w:rPr>
                <w:rFonts w:ascii="Arial" w:hAnsi="Arial" w:cs="Arial"/>
                <w:b/>
                <w:sz w:val="24"/>
                <w:szCs w:val="24"/>
              </w:rPr>
            </w:pPr>
            <w:r w:rsidRPr="003A7FFB">
              <w:rPr>
                <w:rFonts w:ascii="Arial" w:hAnsi="Arial" w:cs="Arial"/>
                <w:b/>
                <w:sz w:val="24"/>
                <w:szCs w:val="24"/>
              </w:rPr>
              <w:t>Faltas</w:t>
            </w:r>
          </w:p>
        </w:tc>
        <w:tc>
          <w:tcPr>
            <w:tcW w:w="1655" w:type="dxa"/>
          </w:tcPr>
          <w:p w:rsidR="006D4661" w:rsidRPr="003A7FFB" w:rsidRDefault="006D4661" w:rsidP="001254EE">
            <w:pPr>
              <w:tabs>
                <w:tab w:val="left" w:pos="6060"/>
              </w:tabs>
              <w:spacing w:line="276" w:lineRule="auto"/>
              <w:jc w:val="center"/>
              <w:rPr>
                <w:rFonts w:ascii="Arial" w:hAnsi="Arial" w:cs="Arial"/>
                <w:b/>
                <w:sz w:val="24"/>
                <w:szCs w:val="24"/>
              </w:rPr>
            </w:pPr>
            <w:r w:rsidRPr="003A7FFB">
              <w:rPr>
                <w:rFonts w:ascii="Arial" w:hAnsi="Arial" w:cs="Arial"/>
                <w:b/>
                <w:sz w:val="24"/>
                <w:szCs w:val="24"/>
              </w:rPr>
              <w:t>Gravedad</w:t>
            </w:r>
          </w:p>
        </w:tc>
        <w:tc>
          <w:tcPr>
            <w:tcW w:w="4866" w:type="dxa"/>
          </w:tcPr>
          <w:p w:rsidR="006D4661" w:rsidRPr="003A7FFB" w:rsidRDefault="006D4661" w:rsidP="001254EE">
            <w:pPr>
              <w:tabs>
                <w:tab w:val="left" w:pos="6060"/>
              </w:tabs>
              <w:spacing w:line="276" w:lineRule="auto"/>
              <w:jc w:val="center"/>
              <w:rPr>
                <w:rFonts w:ascii="Arial" w:hAnsi="Arial" w:cs="Arial"/>
                <w:b/>
                <w:sz w:val="24"/>
                <w:szCs w:val="24"/>
              </w:rPr>
            </w:pPr>
            <w:r w:rsidRPr="003A7FFB">
              <w:rPr>
                <w:rFonts w:ascii="Arial" w:hAnsi="Arial" w:cs="Arial"/>
                <w:b/>
                <w:sz w:val="24"/>
                <w:szCs w:val="24"/>
              </w:rPr>
              <w:t>Situaciones</w:t>
            </w:r>
          </w:p>
        </w:tc>
      </w:tr>
      <w:tr w:rsidR="006D4661" w:rsidRPr="003A7FFB" w:rsidTr="006D4661">
        <w:tc>
          <w:tcPr>
            <w:tcW w:w="2943" w:type="dxa"/>
          </w:tcPr>
          <w:p w:rsidR="006D4661" w:rsidRPr="005001A9" w:rsidRDefault="006D4661" w:rsidP="00F1306C">
            <w:pPr>
              <w:tabs>
                <w:tab w:val="left" w:pos="6060"/>
              </w:tabs>
              <w:spacing w:line="276" w:lineRule="auto"/>
              <w:jc w:val="both"/>
              <w:rPr>
                <w:rFonts w:ascii="Arial" w:hAnsi="Arial" w:cs="Arial"/>
                <w:sz w:val="20"/>
                <w:szCs w:val="20"/>
              </w:rPr>
            </w:pPr>
            <w:r w:rsidRPr="005001A9">
              <w:rPr>
                <w:rFonts w:ascii="Arial" w:hAnsi="Arial" w:cs="Arial"/>
                <w:sz w:val="20"/>
                <w:szCs w:val="20"/>
              </w:rPr>
              <w:t>Cualquier comportamiento que de manera reiterada y sin justificación no respete las normas de funcionamiento del jardín y que no involucre daño físico o psicológico a otros miembros de la comunidad educativa</w:t>
            </w:r>
          </w:p>
        </w:tc>
        <w:tc>
          <w:tcPr>
            <w:tcW w:w="1655" w:type="dxa"/>
          </w:tcPr>
          <w:p w:rsidR="006D4661" w:rsidRPr="005001A9" w:rsidRDefault="006D4661" w:rsidP="00F1306C">
            <w:pPr>
              <w:tabs>
                <w:tab w:val="left" w:pos="6060"/>
              </w:tabs>
              <w:spacing w:line="276" w:lineRule="auto"/>
              <w:jc w:val="both"/>
              <w:rPr>
                <w:rFonts w:ascii="Arial" w:hAnsi="Arial" w:cs="Arial"/>
                <w:sz w:val="20"/>
                <w:szCs w:val="20"/>
              </w:rPr>
            </w:pPr>
            <w:r w:rsidRPr="005001A9">
              <w:rPr>
                <w:rFonts w:ascii="Arial" w:hAnsi="Arial" w:cs="Arial"/>
                <w:sz w:val="20"/>
                <w:szCs w:val="20"/>
              </w:rPr>
              <w:t>Leve</w:t>
            </w:r>
          </w:p>
        </w:tc>
        <w:tc>
          <w:tcPr>
            <w:tcW w:w="4866" w:type="dxa"/>
          </w:tcPr>
          <w:p w:rsidR="006D4661" w:rsidRPr="005001A9" w:rsidRDefault="006D4661" w:rsidP="00317E9F">
            <w:pPr>
              <w:pStyle w:val="Prrafodelista"/>
              <w:numPr>
                <w:ilvl w:val="0"/>
                <w:numId w:val="24"/>
              </w:numPr>
              <w:tabs>
                <w:tab w:val="left" w:pos="6060"/>
              </w:tabs>
              <w:spacing w:line="276" w:lineRule="auto"/>
              <w:jc w:val="both"/>
              <w:rPr>
                <w:rFonts w:ascii="Arial" w:hAnsi="Arial" w:cs="Arial"/>
                <w:sz w:val="20"/>
                <w:szCs w:val="20"/>
              </w:rPr>
            </w:pPr>
            <w:r w:rsidRPr="005001A9">
              <w:rPr>
                <w:rFonts w:ascii="Arial" w:hAnsi="Arial" w:cs="Arial"/>
                <w:sz w:val="20"/>
                <w:szCs w:val="20"/>
              </w:rPr>
              <w:t>Inasistencias de niños y niñas reiteradas, sin justificar</w:t>
            </w:r>
          </w:p>
          <w:p w:rsidR="006D4661" w:rsidRPr="005001A9" w:rsidRDefault="006D4661" w:rsidP="00317E9F">
            <w:pPr>
              <w:pStyle w:val="Prrafodelista"/>
              <w:numPr>
                <w:ilvl w:val="0"/>
                <w:numId w:val="24"/>
              </w:numPr>
              <w:tabs>
                <w:tab w:val="left" w:pos="6060"/>
              </w:tabs>
              <w:spacing w:line="276" w:lineRule="auto"/>
              <w:jc w:val="both"/>
              <w:rPr>
                <w:rFonts w:ascii="Arial" w:hAnsi="Arial" w:cs="Arial"/>
                <w:sz w:val="20"/>
                <w:szCs w:val="20"/>
              </w:rPr>
            </w:pPr>
            <w:r w:rsidRPr="005001A9">
              <w:rPr>
                <w:rFonts w:ascii="Arial" w:hAnsi="Arial" w:cs="Arial"/>
                <w:sz w:val="20"/>
                <w:szCs w:val="20"/>
              </w:rPr>
              <w:t>Retrasos en el horario de ingreso y retiro de los párvulos</w:t>
            </w:r>
          </w:p>
          <w:p w:rsidR="006D4661" w:rsidRPr="005001A9" w:rsidRDefault="006D4661" w:rsidP="00317E9F">
            <w:pPr>
              <w:pStyle w:val="Prrafodelista"/>
              <w:numPr>
                <w:ilvl w:val="0"/>
                <w:numId w:val="24"/>
              </w:numPr>
              <w:tabs>
                <w:tab w:val="left" w:pos="6060"/>
              </w:tabs>
              <w:spacing w:line="276" w:lineRule="auto"/>
              <w:jc w:val="both"/>
              <w:rPr>
                <w:rFonts w:ascii="Arial" w:hAnsi="Arial" w:cs="Arial"/>
                <w:sz w:val="20"/>
                <w:szCs w:val="20"/>
              </w:rPr>
            </w:pPr>
            <w:r w:rsidRPr="005001A9">
              <w:rPr>
                <w:rFonts w:ascii="Arial" w:hAnsi="Arial" w:cs="Arial"/>
                <w:sz w:val="20"/>
                <w:szCs w:val="20"/>
              </w:rPr>
              <w:t>Inasistencias de los apoderados a las reuniones y/o citaciones desde la dirección.</w:t>
            </w:r>
          </w:p>
          <w:p w:rsidR="006D4661" w:rsidRPr="005001A9" w:rsidRDefault="006D4661" w:rsidP="00317E9F">
            <w:pPr>
              <w:pStyle w:val="Prrafodelista"/>
              <w:numPr>
                <w:ilvl w:val="0"/>
                <w:numId w:val="24"/>
              </w:numPr>
              <w:tabs>
                <w:tab w:val="left" w:pos="6060"/>
              </w:tabs>
              <w:spacing w:line="276" w:lineRule="auto"/>
              <w:jc w:val="both"/>
              <w:rPr>
                <w:rFonts w:ascii="Arial" w:hAnsi="Arial" w:cs="Arial"/>
                <w:sz w:val="20"/>
                <w:szCs w:val="20"/>
              </w:rPr>
            </w:pPr>
            <w:r w:rsidRPr="005001A9">
              <w:rPr>
                <w:rFonts w:ascii="Arial" w:hAnsi="Arial" w:cs="Arial"/>
                <w:sz w:val="20"/>
                <w:szCs w:val="20"/>
              </w:rPr>
              <w:t>Daño material sin intencionalidad al establecimiento y/o su mobiliario, entre otros</w:t>
            </w:r>
          </w:p>
        </w:tc>
      </w:tr>
      <w:tr w:rsidR="006D4661" w:rsidRPr="003A7FFB" w:rsidTr="006D4661">
        <w:tc>
          <w:tcPr>
            <w:tcW w:w="2943" w:type="dxa"/>
          </w:tcPr>
          <w:p w:rsidR="006D4661" w:rsidRPr="005001A9" w:rsidRDefault="006D4661" w:rsidP="00F978C1">
            <w:pPr>
              <w:tabs>
                <w:tab w:val="left" w:pos="6060"/>
              </w:tabs>
              <w:spacing w:line="276" w:lineRule="auto"/>
              <w:jc w:val="both"/>
              <w:rPr>
                <w:rFonts w:ascii="Arial" w:hAnsi="Arial" w:cs="Arial"/>
                <w:sz w:val="20"/>
                <w:szCs w:val="20"/>
              </w:rPr>
            </w:pPr>
            <w:r w:rsidRPr="005001A9">
              <w:rPr>
                <w:rFonts w:ascii="Arial" w:hAnsi="Arial" w:cs="Arial"/>
                <w:sz w:val="20"/>
                <w:szCs w:val="20"/>
              </w:rPr>
              <w:t>Cualquier comportamiento que atente contra la integridad psicológica de otro integrante adulto de la comunidad educativa, el bien común o normas de funcionamiento específicas de mayor complejidad que no sean tipificadas como delito por nuestra legislación.</w:t>
            </w:r>
          </w:p>
          <w:p w:rsidR="006D4661" w:rsidRPr="005001A9" w:rsidRDefault="006D4661" w:rsidP="00F978C1">
            <w:pPr>
              <w:tabs>
                <w:tab w:val="left" w:pos="6060"/>
              </w:tabs>
              <w:spacing w:line="276" w:lineRule="auto"/>
              <w:jc w:val="both"/>
              <w:rPr>
                <w:rFonts w:ascii="Arial" w:hAnsi="Arial" w:cs="Arial"/>
                <w:sz w:val="20"/>
                <w:szCs w:val="20"/>
              </w:rPr>
            </w:pPr>
            <w:r w:rsidRPr="005001A9">
              <w:rPr>
                <w:rFonts w:ascii="Arial" w:hAnsi="Arial" w:cs="Arial"/>
                <w:sz w:val="20"/>
                <w:szCs w:val="20"/>
              </w:rPr>
              <w:t>En caso de reiteración de las conductas calificadas como graves se estimará como una falta gravísima.</w:t>
            </w:r>
          </w:p>
          <w:p w:rsidR="006D4661" w:rsidRPr="005001A9" w:rsidRDefault="006D4661" w:rsidP="00F978C1">
            <w:pPr>
              <w:tabs>
                <w:tab w:val="left" w:pos="6060"/>
              </w:tabs>
              <w:spacing w:line="276" w:lineRule="auto"/>
              <w:jc w:val="both"/>
              <w:rPr>
                <w:rFonts w:ascii="Arial" w:hAnsi="Arial" w:cs="Arial"/>
                <w:sz w:val="20"/>
                <w:szCs w:val="20"/>
              </w:rPr>
            </w:pPr>
          </w:p>
          <w:p w:rsidR="006D4661" w:rsidRPr="005001A9" w:rsidRDefault="006D4661" w:rsidP="00F978C1">
            <w:pPr>
              <w:tabs>
                <w:tab w:val="left" w:pos="6060"/>
              </w:tabs>
              <w:spacing w:line="276" w:lineRule="auto"/>
              <w:jc w:val="both"/>
              <w:rPr>
                <w:rFonts w:ascii="Arial" w:hAnsi="Arial" w:cs="Arial"/>
                <w:sz w:val="20"/>
                <w:szCs w:val="20"/>
              </w:rPr>
            </w:pPr>
          </w:p>
          <w:p w:rsidR="006D4661" w:rsidRPr="005001A9" w:rsidRDefault="006D4661" w:rsidP="00F978C1">
            <w:pPr>
              <w:tabs>
                <w:tab w:val="left" w:pos="6060"/>
              </w:tabs>
              <w:spacing w:line="276" w:lineRule="auto"/>
              <w:jc w:val="both"/>
              <w:rPr>
                <w:rFonts w:ascii="Arial" w:hAnsi="Arial" w:cs="Arial"/>
                <w:sz w:val="20"/>
                <w:szCs w:val="20"/>
              </w:rPr>
            </w:pPr>
          </w:p>
          <w:p w:rsidR="006D4661" w:rsidRPr="005001A9" w:rsidRDefault="006D4661" w:rsidP="00F978C1">
            <w:pPr>
              <w:tabs>
                <w:tab w:val="left" w:pos="6060"/>
              </w:tabs>
              <w:spacing w:line="276" w:lineRule="auto"/>
              <w:jc w:val="both"/>
              <w:rPr>
                <w:rFonts w:ascii="Arial" w:hAnsi="Arial" w:cs="Arial"/>
                <w:sz w:val="20"/>
                <w:szCs w:val="20"/>
              </w:rPr>
            </w:pPr>
          </w:p>
          <w:p w:rsidR="006D4661" w:rsidRPr="005001A9" w:rsidRDefault="006D4661" w:rsidP="00F978C1">
            <w:pPr>
              <w:tabs>
                <w:tab w:val="left" w:pos="6060"/>
              </w:tabs>
              <w:spacing w:line="276" w:lineRule="auto"/>
              <w:jc w:val="both"/>
              <w:rPr>
                <w:rFonts w:ascii="Arial" w:hAnsi="Arial" w:cs="Arial"/>
                <w:sz w:val="20"/>
                <w:szCs w:val="20"/>
              </w:rPr>
            </w:pPr>
          </w:p>
        </w:tc>
        <w:tc>
          <w:tcPr>
            <w:tcW w:w="1655" w:type="dxa"/>
          </w:tcPr>
          <w:p w:rsidR="006D4661" w:rsidRPr="005001A9" w:rsidRDefault="006D4661" w:rsidP="00F1306C">
            <w:pPr>
              <w:tabs>
                <w:tab w:val="left" w:pos="6060"/>
              </w:tabs>
              <w:spacing w:line="276" w:lineRule="auto"/>
              <w:jc w:val="both"/>
              <w:rPr>
                <w:rFonts w:ascii="Arial" w:hAnsi="Arial" w:cs="Arial"/>
                <w:sz w:val="20"/>
                <w:szCs w:val="20"/>
              </w:rPr>
            </w:pPr>
            <w:r w:rsidRPr="005001A9">
              <w:rPr>
                <w:rFonts w:ascii="Arial" w:hAnsi="Arial" w:cs="Arial"/>
                <w:sz w:val="20"/>
                <w:szCs w:val="20"/>
              </w:rPr>
              <w:t>Grave</w:t>
            </w:r>
          </w:p>
        </w:tc>
        <w:tc>
          <w:tcPr>
            <w:tcW w:w="4866" w:type="dxa"/>
          </w:tcPr>
          <w:p w:rsidR="006D4661" w:rsidRPr="005001A9" w:rsidRDefault="006D4661" w:rsidP="00317E9F">
            <w:pPr>
              <w:pStyle w:val="Prrafodelista"/>
              <w:numPr>
                <w:ilvl w:val="0"/>
                <w:numId w:val="25"/>
              </w:numPr>
              <w:tabs>
                <w:tab w:val="left" w:pos="6060"/>
              </w:tabs>
              <w:spacing w:line="276" w:lineRule="auto"/>
              <w:jc w:val="both"/>
              <w:rPr>
                <w:rFonts w:ascii="Arial" w:hAnsi="Arial" w:cs="Arial"/>
                <w:sz w:val="20"/>
                <w:szCs w:val="20"/>
              </w:rPr>
            </w:pPr>
            <w:r w:rsidRPr="005001A9">
              <w:rPr>
                <w:rFonts w:ascii="Arial" w:hAnsi="Arial" w:cs="Arial"/>
                <w:sz w:val="20"/>
                <w:szCs w:val="20"/>
              </w:rPr>
              <w:t>Daño material al establecimiento y/o su mobiliario con intencionalidad, siempre y cuando no entorpezca las actividades habituales.</w:t>
            </w:r>
          </w:p>
          <w:p w:rsidR="006D4661" w:rsidRPr="005001A9" w:rsidRDefault="006D4661" w:rsidP="00317E9F">
            <w:pPr>
              <w:pStyle w:val="Prrafodelista"/>
              <w:numPr>
                <w:ilvl w:val="0"/>
                <w:numId w:val="25"/>
              </w:numPr>
              <w:tabs>
                <w:tab w:val="left" w:pos="6060"/>
              </w:tabs>
              <w:spacing w:line="276" w:lineRule="auto"/>
              <w:jc w:val="both"/>
              <w:rPr>
                <w:rFonts w:ascii="Arial" w:hAnsi="Arial" w:cs="Arial"/>
                <w:sz w:val="20"/>
                <w:szCs w:val="20"/>
              </w:rPr>
            </w:pPr>
            <w:r w:rsidRPr="005001A9">
              <w:rPr>
                <w:rFonts w:ascii="Arial" w:hAnsi="Arial" w:cs="Arial"/>
                <w:sz w:val="20"/>
                <w:szCs w:val="20"/>
              </w:rPr>
              <w:t>Insultar, ridiculizar, hacer gestos groseros, entre otros, en un contexto público o privado</w:t>
            </w:r>
          </w:p>
        </w:tc>
      </w:tr>
      <w:tr w:rsidR="006D4661" w:rsidRPr="003A7FFB" w:rsidTr="006D4661">
        <w:tc>
          <w:tcPr>
            <w:tcW w:w="2943" w:type="dxa"/>
          </w:tcPr>
          <w:p w:rsidR="006D4661" w:rsidRPr="005001A9" w:rsidRDefault="006D4661" w:rsidP="00F1306C">
            <w:pPr>
              <w:tabs>
                <w:tab w:val="left" w:pos="6060"/>
              </w:tabs>
              <w:spacing w:line="276" w:lineRule="auto"/>
              <w:jc w:val="both"/>
              <w:rPr>
                <w:rFonts w:ascii="Arial" w:hAnsi="Arial" w:cs="Arial"/>
                <w:sz w:val="20"/>
                <w:szCs w:val="20"/>
              </w:rPr>
            </w:pPr>
            <w:r w:rsidRPr="005001A9">
              <w:rPr>
                <w:rFonts w:ascii="Arial" w:hAnsi="Arial" w:cs="Arial"/>
                <w:sz w:val="20"/>
                <w:szCs w:val="20"/>
              </w:rPr>
              <w:lastRenderedPageBreak/>
              <w:t>Cualquier actitud y comportamiento por parte de un adulto que atente contra la integridad física o psicológica de niños y niñas</w:t>
            </w:r>
          </w:p>
        </w:tc>
        <w:tc>
          <w:tcPr>
            <w:tcW w:w="1655" w:type="dxa"/>
          </w:tcPr>
          <w:p w:rsidR="006D4661" w:rsidRPr="005001A9" w:rsidRDefault="006D4661" w:rsidP="00F1306C">
            <w:pPr>
              <w:tabs>
                <w:tab w:val="left" w:pos="6060"/>
              </w:tabs>
              <w:spacing w:line="276" w:lineRule="auto"/>
              <w:jc w:val="both"/>
              <w:rPr>
                <w:rFonts w:ascii="Arial" w:hAnsi="Arial" w:cs="Arial"/>
                <w:sz w:val="20"/>
                <w:szCs w:val="20"/>
              </w:rPr>
            </w:pPr>
            <w:r w:rsidRPr="005001A9">
              <w:rPr>
                <w:rFonts w:ascii="Arial" w:hAnsi="Arial" w:cs="Arial"/>
                <w:sz w:val="20"/>
                <w:szCs w:val="20"/>
              </w:rPr>
              <w:t>Gravísima</w:t>
            </w:r>
          </w:p>
        </w:tc>
        <w:tc>
          <w:tcPr>
            <w:tcW w:w="4866" w:type="dxa"/>
          </w:tcPr>
          <w:p w:rsidR="006D4661" w:rsidRPr="005001A9" w:rsidRDefault="006D4661" w:rsidP="00317E9F">
            <w:pPr>
              <w:pStyle w:val="Prrafodelista"/>
              <w:numPr>
                <w:ilvl w:val="0"/>
                <w:numId w:val="26"/>
              </w:numPr>
              <w:tabs>
                <w:tab w:val="left" w:pos="6060"/>
              </w:tabs>
              <w:spacing w:line="276" w:lineRule="auto"/>
              <w:jc w:val="both"/>
              <w:rPr>
                <w:rFonts w:ascii="Arial" w:hAnsi="Arial" w:cs="Arial"/>
                <w:sz w:val="20"/>
                <w:szCs w:val="20"/>
              </w:rPr>
            </w:pPr>
            <w:r w:rsidRPr="005001A9">
              <w:rPr>
                <w:rFonts w:ascii="Arial" w:hAnsi="Arial" w:cs="Arial"/>
                <w:sz w:val="20"/>
                <w:szCs w:val="20"/>
              </w:rPr>
              <w:t>Toda acción que un adulto realice que lo(a) involucre en actividades sexuales de cualquier índole</w:t>
            </w:r>
          </w:p>
          <w:p w:rsidR="006D4661" w:rsidRPr="005001A9" w:rsidRDefault="006D4661" w:rsidP="00317E9F">
            <w:pPr>
              <w:pStyle w:val="Prrafodelista"/>
              <w:numPr>
                <w:ilvl w:val="0"/>
                <w:numId w:val="26"/>
              </w:numPr>
              <w:tabs>
                <w:tab w:val="left" w:pos="6060"/>
              </w:tabs>
              <w:spacing w:line="276" w:lineRule="auto"/>
              <w:jc w:val="both"/>
              <w:rPr>
                <w:rFonts w:ascii="Arial" w:hAnsi="Arial" w:cs="Arial"/>
                <w:sz w:val="20"/>
                <w:szCs w:val="20"/>
              </w:rPr>
            </w:pPr>
            <w:r w:rsidRPr="005001A9">
              <w:rPr>
                <w:rFonts w:ascii="Arial" w:hAnsi="Arial" w:cs="Arial"/>
                <w:sz w:val="20"/>
                <w:szCs w:val="20"/>
              </w:rPr>
              <w:t>Cualquier conducta que les provoque daño físico, lesión o enfermedad, ya sea visible o no.</w:t>
            </w:r>
          </w:p>
          <w:p w:rsidR="006D4661" w:rsidRPr="005001A9" w:rsidRDefault="006D4661" w:rsidP="00317E9F">
            <w:pPr>
              <w:pStyle w:val="Prrafodelista"/>
              <w:numPr>
                <w:ilvl w:val="0"/>
                <w:numId w:val="26"/>
              </w:numPr>
              <w:tabs>
                <w:tab w:val="left" w:pos="6060"/>
              </w:tabs>
              <w:spacing w:line="276" w:lineRule="auto"/>
              <w:jc w:val="both"/>
              <w:rPr>
                <w:rFonts w:ascii="Arial" w:hAnsi="Arial" w:cs="Arial"/>
                <w:sz w:val="20"/>
                <w:szCs w:val="20"/>
              </w:rPr>
            </w:pPr>
            <w:r w:rsidRPr="005001A9">
              <w:rPr>
                <w:rFonts w:ascii="Arial" w:hAnsi="Arial" w:cs="Arial"/>
                <w:sz w:val="20"/>
                <w:szCs w:val="20"/>
              </w:rPr>
              <w:t>Situaciones en donde un adulto hostiga, insulta, ridiculiza, hace gestos groseros, discrimina, entre otros a los niños y niñas.</w:t>
            </w:r>
          </w:p>
          <w:p w:rsidR="006D4661" w:rsidRPr="005001A9" w:rsidRDefault="006D4661" w:rsidP="00317E9F">
            <w:pPr>
              <w:pStyle w:val="Prrafodelista"/>
              <w:numPr>
                <w:ilvl w:val="0"/>
                <w:numId w:val="26"/>
              </w:numPr>
              <w:tabs>
                <w:tab w:val="left" w:pos="6060"/>
              </w:tabs>
              <w:spacing w:line="276" w:lineRule="auto"/>
              <w:jc w:val="both"/>
              <w:rPr>
                <w:rFonts w:ascii="Arial" w:hAnsi="Arial" w:cs="Arial"/>
                <w:sz w:val="20"/>
                <w:szCs w:val="20"/>
              </w:rPr>
            </w:pPr>
            <w:r w:rsidRPr="005001A9">
              <w:rPr>
                <w:rFonts w:ascii="Arial" w:hAnsi="Arial" w:cs="Arial"/>
                <w:sz w:val="20"/>
                <w:szCs w:val="20"/>
              </w:rPr>
              <w:t>Exponerlos a ser espectadores directos o indirectos de maltrato</w:t>
            </w:r>
          </w:p>
          <w:p w:rsidR="006D4661" w:rsidRPr="005001A9" w:rsidRDefault="006D4661" w:rsidP="00317E9F">
            <w:pPr>
              <w:pStyle w:val="Prrafodelista"/>
              <w:numPr>
                <w:ilvl w:val="0"/>
                <w:numId w:val="26"/>
              </w:numPr>
              <w:tabs>
                <w:tab w:val="left" w:pos="6060"/>
              </w:tabs>
              <w:spacing w:line="276" w:lineRule="auto"/>
              <w:jc w:val="both"/>
              <w:rPr>
                <w:rFonts w:ascii="Arial" w:hAnsi="Arial" w:cs="Arial"/>
                <w:sz w:val="20"/>
                <w:szCs w:val="20"/>
              </w:rPr>
            </w:pPr>
            <w:r w:rsidRPr="005001A9">
              <w:rPr>
                <w:rFonts w:ascii="Arial" w:hAnsi="Arial" w:cs="Arial"/>
                <w:sz w:val="20"/>
                <w:szCs w:val="20"/>
              </w:rPr>
              <w:t>Situaciones en que un adulto estando en condiciones de hacerlo, no les da el cuidado y protección que necesitan para su desarrollo.</w:t>
            </w:r>
          </w:p>
          <w:p w:rsidR="006D4661" w:rsidRPr="005001A9" w:rsidRDefault="006D4661" w:rsidP="00317E9F">
            <w:pPr>
              <w:pStyle w:val="Prrafodelista"/>
              <w:numPr>
                <w:ilvl w:val="0"/>
                <w:numId w:val="26"/>
              </w:numPr>
              <w:tabs>
                <w:tab w:val="left" w:pos="6060"/>
              </w:tabs>
              <w:spacing w:line="276" w:lineRule="auto"/>
              <w:jc w:val="both"/>
              <w:rPr>
                <w:rFonts w:ascii="Arial" w:hAnsi="Arial" w:cs="Arial"/>
                <w:sz w:val="20"/>
                <w:szCs w:val="20"/>
              </w:rPr>
            </w:pPr>
            <w:r w:rsidRPr="005001A9">
              <w:rPr>
                <w:rFonts w:ascii="Arial" w:hAnsi="Arial" w:cs="Arial"/>
                <w:sz w:val="20"/>
                <w:szCs w:val="20"/>
              </w:rPr>
              <w:t>Conductas que un adulto por acción u omisión causa temor, intimida y/o controla la conducta, los sentimientos y pensamientos de un niño o niña.</w:t>
            </w:r>
          </w:p>
        </w:tc>
      </w:tr>
      <w:tr w:rsidR="006D4661" w:rsidRPr="003A7FFB" w:rsidTr="006D4661">
        <w:tc>
          <w:tcPr>
            <w:tcW w:w="2943" w:type="dxa"/>
          </w:tcPr>
          <w:p w:rsidR="006D4661" w:rsidRPr="005001A9" w:rsidRDefault="006D4661" w:rsidP="00F1306C">
            <w:pPr>
              <w:tabs>
                <w:tab w:val="left" w:pos="6060"/>
              </w:tabs>
              <w:spacing w:line="276" w:lineRule="auto"/>
              <w:jc w:val="both"/>
              <w:rPr>
                <w:rFonts w:ascii="Arial" w:hAnsi="Arial" w:cs="Arial"/>
                <w:sz w:val="20"/>
                <w:szCs w:val="20"/>
              </w:rPr>
            </w:pPr>
            <w:r w:rsidRPr="005001A9">
              <w:rPr>
                <w:rFonts w:ascii="Arial" w:hAnsi="Arial" w:cs="Arial"/>
                <w:sz w:val="20"/>
                <w:szCs w:val="20"/>
              </w:rPr>
              <w:t>Cualquier conducta que atente contra la integridad física y/o psicológica de cualquier adulto de la comunidad educativa o cualquier otra  conducta tipificada como delito</w:t>
            </w:r>
          </w:p>
        </w:tc>
        <w:tc>
          <w:tcPr>
            <w:tcW w:w="1655" w:type="dxa"/>
          </w:tcPr>
          <w:p w:rsidR="006D4661" w:rsidRPr="005001A9" w:rsidRDefault="006D4661" w:rsidP="00F1306C">
            <w:pPr>
              <w:tabs>
                <w:tab w:val="left" w:pos="6060"/>
              </w:tabs>
              <w:spacing w:line="276" w:lineRule="auto"/>
              <w:jc w:val="both"/>
              <w:rPr>
                <w:rFonts w:ascii="Arial" w:hAnsi="Arial" w:cs="Arial"/>
                <w:sz w:val="20"/>
                <w:szCs w:val="20"/>
              </w:rPr>
            </w:pPr>
            <w:r w:rsidRPr="005001A9">
              <w:rPr>
                <w:rFonts w:ascii="Arial" w:hAnsi="Arial" w:cs="Arial"/>
                <w:sz w:val="20"/>
                <w:szCs w:val="20"/>
              </w:rPr>
              <w:t>Gravísima</w:t>
            </w:r>
          </w:p>
        </w:tc>
        <w:tc>
          <w:tcPr>
            <w:tcW w:w="4866" w:type="dxa"/>
          </w:tcPr>
          <w:p w:rsidR="006D4661" w:rsidRPr="005001A9" w:rsidRDefault="006D4661" w:rsidP="00317E9F">
            <w:pPr>
              <w:pStyle w:val="Prrafodelista"/>
              <w:numPr>
                <w:ilvl w:val="0"/>
                <w:numId w:val="27"/>
              </w:numPr>
              <w:tabs>
                <w:tab w:val="left" w:pos="6060"/>
              </w:tabs>
              <w:spacing w:line="276" w:lineRule="auto"/>
              <w:jc w:val="both"/>
              <w:rPr>
                <w:rFonts w:ascii="Arial" w:hAnsi="Arial" w:cs="Arial"/>
                <w:sz w:val="20"/>
                <w:szCs w:val="20"/>
              </w:rPr>
            </w:pPr>
            <w:r w:rsidRPr="005001A9">
              <w:rPr>
                <w:rFonts w:ascii="Arial" w:hAnsi="Arial" w:cs="Arial"/>
                <w:sz w:val="20"/>
                <w:szCs w:val="20"/>
              </w:rPr>
              <w:t>Agredir físicamente con golpes, zamarrones o tirones.</w:t>
            </w:r>
          </w:p>
          <w:p w:rsidR="006D4661" w:rsidRPr="005001A9" w:rsidRDefault="006D4661" w:rsidP="00317E9F">
            <w:pPr>
              <w:pStyle w:val="Prrafodelista"/>
              <w:numPr>
                <w:ilvl w:val="0"/>
                <w:numId w:val="27"/>
              </w:numPr>
              <w:tabs>
                <w:tab w:val="left" w:pos="6060"/>
              </w:tabs>
              <w:spacing w:line="276" w:lineRule="auto"/>
              <w:jc w:val="both"/>
              <w:rPr>
                <w:rFonts w:ascii="Arial" w:hAnsi="Arial" w:cs="Arial"/>
                <w:sz w:val="20"/>
                <w:szCs w:val="20"/>
              </w:rPr>
            </w:pPr>
            <w:r w:rsidRPr="005001A9">
              <w:rPr>
                <w:rFonts w:ascii="Arial" w:hAnsi="Arial" w:cs="Arial"/>
                <w:sz w:val="20"/>
                <w:szCs w:val="20"/>
              </w:rPr>
              <w:t>Efectuar amenazas, calumniar y /o injuriar en un contexto público o privado (presencial, medios  de comunicación, redes sociales u otros mecanismos)</w:t>
            </w:r>
          </w:p>
          <w:p w:rsidR="006D4661" w:rsidRPr="005001A9" w:rsidRDefault="006D4661" w:rsidP="00317E9F">
            <w:pPr>
              <w:pStyle w:val="Prrafodelista"/>
              <w:numPr>
                <w:ilvl w:val="0"/>
                <w:numId w:val="27"/>
              </w:numPr>
              <w:tabs>
                <w:tab w:val="left" w:pos="6060"/>
              </w:tabs>
              <w:spacing w:line="276" w:lineRule="auto"/>
              <w:jc w:val="both"/>
              <w:rPr>
                <w:rFonts w:ascii="Arial" w:hAnsi="Arial" w:cs="Arial"/>
                <w:sz w:val="20"/>
                <w:szCs w:val="20"/>
              </w:rPr>
            </w:pPr>
            <w:r w:rsidRPr="005001A9">
              <w:rPr>
                <w:rFonts w:ascii="Arial" w:hAnsi="Arial" w:cs="Arial"/>
                <w:sz w:val="20"/>
                <w:szCs w:val="20"/>
              </w:rPr>
              <w:t>Realizar actos de connotación sexual y/o acoso sexual.</w:t>
            </w:r>
          </w:p>
          <w:p w:rsidR="006D4661" w:rsidRPr="005001A9" w:rsidRDefault="006D4661" w:rsidP="00317E9F">
            <w:pPr>
              <w:pStyle w:val="Prrafodelista"/>
              <w:numPr>
                <w:ilvl w:val="0"/>
                <w:numId w:val="27"/>
              </w:numPr>
              <w:tabs>
                <w:tab w:val="left" w:pos="6060"/>
              </w:tabs>
              <w:spacing w:line="276" w:lineRule="auto"/>
              <w:jc w:val="both"/>
              <w:rPr>
                <w:rFonts w:ascii="Arial" w:hAnsi="Arial" w:cs="Arial"/>
                <w:sz w:val="20"/>
                <w:szCs w:val="20"/>
              </w:rPr>
            </w:pPr>
            <w:r w:rsidRPr="005001A9">
              <w:rPr>
                <w:rFonts w:ascii="Arial" w:hAnsi="Arial" w:cs="Arial"/>
                <w:sz w:val="20"/>
                <w:szCs w:val="20"/>
              </w:rPr>
              <w:t>Práctica discriminatoria arbitraria, ya sea por religión, etnia, sexo, pensamiento político ,raza, nacionalidad, discapacidad, apariencia o características físicas o cualquier otra circunstancia.</w:t>
            </w:r>
          </w:p>
          <w:p w:rsidR="006D4661" w:rsidRPr="005001A9" w:rsidRDefault="006D4661" w:rsidP="00317E9F">
            <w:pPr>
              <w:pStyle w:val="Prrafodelista"/>
              <w:numPr>
                <w:ilvl w:val="0"/>
                <w:numId w:val="27"/>
              </w:numPr>
              <w:tabs>
                <w:tab w:val="left" w:pos="6060"/>
              </w:tabs>
              <w:spacing w:line="276" w:lineRule="auto"/>
              <w:jc w:val="both"/>
              <w:rPr>
                <w:rFonts w:ascii="Arial" w:hAnsi="Arial" w:cs="Arial"/>
                <w:sz w:val="20"/>
                <w:szCs w:val="20"/>
              </w:rPr>
            </w:pPr>
            <w:r w:rsidRPr="005001A9">
              <w:rPr>
                <w:rFonts w:ascii="Arial" w:hAnsi="Arial" w:cs="Arial"/>
                <w:sz w:val="20"/>
                <w:szCs w:val="20"/>
              </w:rPr>
              <w:t>Hurto o robo de bienes institucionales y daño material intencional al establecimiento y/o su mobiliario y que entorpece el normal funcionamiento de este.</w:t>
            </w:r>
          </w:p>
        </w:tc>
      </w:tr>
    </w:tbl>
    <w:p w:rsidR="00684F55" w:rsidRPr="003A7FFB" w:rsidRDefault="00684F55" w:rsidP="00F1306C">
      <w:pPr>
        <w:tabs>
          <w:tab w:val="left" w:pos="6060"/>
        </w:tabs>
        <w:spacing w:line="276" w:lineRule="auto"/>
        <w:jc w:val="both"/>
        <w:rPr>
          <w:rFonts w:ascii="Arial" w:hAnsi="Arial" w:cs="Arial"/>
          <w:sz w:val="24"/>
          <w:szCs w:val="24"/>
        </w:rPr>
      </w:pPr>
    </w:p>
    <w:p w:rsidR="0059255F" w:rsidRDefault="0059255F" w:rsidP="00F1306C">
      <w:pPr>
        <w:tabs>
          <w:tab w:val="left" w:pos="6060"/>
        </w:tabs>
        <w:spacing w:line="276" w:lineRule="auto"/>
        <w:jc w:val="both"/>
        <w:rPr>
          <w:rFonts w:ascii="Arial" w:hAnsi="Arial" w:cs="Arial"/>
          <w:sz w:val="24"/>
          <w:szCs w:val="24"/>
        </w:rPr>
      </w:pPr>
    </w:p>
    <w:p w:rsidR="005001A9" w:rsidRDefault="005001A9" w:rsidP="00F1306C">
      <w:pPr>
        <w:tabs>
          <w:tab w:val="left" w:pos="6060"/>
        </w:tabs>
        <w:spacing w:line="276" w:lineRule="auto"/>
        <w:jc w:val="both"/>
        <w:rPr>
          <w:rFonts w:ascii="Arial" w:hAnsi="Arial" w:cs="Arial"/>
          <w:sz w:val="24"/>
          <w:szCs w:val="24"/>
        </w:rPr>
      </w:pPr>
    </w:p>
    <w:p w:rsidR="005001A9" w:rsidRDefault="005001A9" w:rsidP="00F1306C">
      <w:pPr>
        <w:tabs>
          <w:tab w:val="left" w:pos="6060"/>
        </w:tabs>
        <w:spacing w:line="276" w:lineRule="auto"/>
        <w:jc w:val="both"/>
        <w:rPr>
          <w:rFonts w:ascii="Arial" w:hAnsi="Arial" w:cs="Arial"/>
          <w:sz w:val="24"/>
          <w:szCs w:val="24"/>
        </w:rPr>
      </w:pPr>
    </w:p>
    <w:p w:rsidR="005001A9" w:rsidRDefault="005001A9" w:rsidP="00F1306C">
      <w:pPr>
        <w:tabs>
          <w:tab w:val="left" w:pos="6060"/>
        </w:tabs>
        <w:spacing w:line="276" w:lineRule="auto"/>
        <w:jc w:val="both"/>
        <w:rPr>
          <w:rFonts w:ascii="Arial" w:hAnsi="Arial" w:cs="Arial"/>
          <w:sz w:val="24"/>
          <w:szCs w:val="24"/>
        </w:rPr>
      </w:pPr>
    </w:p>
    <w:p w:rsidR="005001A9" w:rsidRDefault="005001A9" w:rsidP="00F1306C">
      <w:pPr>
        <w:tabs>
          <w:tab w:val="left" w:pos="6060"/>
        </w:tabs>
        <w:spacing w:line="276" w:lineRule="auto"/>
        <w:jc w:val="both"/>
        <w:rPr>
          <w:rFonts w:ascii="Arial" w:hAnsi="Arial" w:cs="Arial"/>
          <w:sz w:val="24"/>
          <w:szCs w:val="24"/>
        </w:rPr>
      </w:pPr>
    </w:p>
    <w:p w:rsidR="005001A9" w:rsidRDefault="005001A9" w:rsidP="00F1306C">
      <w:pPr>
        <w:tabs>
          <w:tab w:val="left" w:pos="6060"/>
        </w:tabs>
        <w:spacing w:line="276" w:lineRule="auto"/>
        <w:jc w:val="both"/>
        <w:rPr>
          <w:rFonts w:ascii="Arial" w:hAnsi="Arial" w:cs="Arial"/>
          <w:sz w:val="24"/>
          <w:szCs w:val="24"/>
        </w:rPr>
      </w:pPr>
    </w:p>
    <w:p w:rsidR="005001A9" w:rsidRDefault="005001A9" w:rsidP="00F1306C">
      <w:pPr>
        <w:tabs>
          <w:tab w:val="left" w:pos="6060"/>
        </w:tabs>
        <w:spacing w:line="276" w:lineRule="auto"/>
        <w:jc w:val="both"/>
        <w:rPr>
          <w:rFonts w:ascii="Arial" w:hAnsi="Arial" w:cs="Arial"/>
          <w:sz w:val="24"/>
          <w:szCs w:val="24"/>
        </w:rPr>
      </w:pPr>
    </w:p>
    <w:p w:rsidR="005001A9" w:rsidRDefault="005001A9" w:rsidP="00F1306C">
      <w:pPr>
        <w:tabs>
          <w:tab w:val="left" w:pos="6060"/>
        </w:tabs>
        <w:spacing w:line="276" w:lineRule="auto"/>
        <w:jc w:val="both"/>
        <w:rPr>
          <w:rFonts w:ascii="Arial" w:hAnsi="Arial" w:cs="Arial"/>
          <w:sz w:val="24"/>
          <w:szCs w:val="24"/>
        </w:rPr>
      </w:pPr>
    </w:p>
    <w:p w:rsidR="005001A9" w:rsidRDefault="005001A9" w:rsidP="00F1306C">
      <w:pPr>
        <w:tabs>
          <w:tab w:val="left" w:pos="6060"/>
        </w:tabs>
        <w:spacing w:line="276" w:lineRule="auto"/>
        <w:jc w:val="both"/>
        <w:rPr>
          <w:rFonts w:ascii="Arial" w:hAnsi="Arial" w:cs="Arial"/>
          <w:sz w:val="24"/>
          <w:szCs w:val="24"/>
        </w:rPr>
      </w:pPr>
    </w:p>
    <w:p w:rsidR="005001A9" w:rsidRDefault="005001A9" w:rsidP="00F1306C">
      <w:pPr>
        <w:tabs>
          <w:tab w:val="left" w:pos="6060"/>
        </w:tabs>
        <w:spacing w:line="276" w:lineRule="auto"/>
        <w:jc w:val="both"/>
        <w:rPr>
          <w:rFonts w:ascii="Arial" w:hAnsi="Arial" w:cs="Arial"/>
          <w:sz w:val="24"/>
          <w:szCs w:val="24"/>
        </w:rPr>
      </w:pPr>
    </w:p>
    <w:p w:rsidR="005001A9" w:rsidRDefault="005001A9" w:rsidP="00F1306C">
      <w:pPr>
        <w:tabs>
          <w:tab w:val="left" w:pos="6060"/>
        </w:tabs>
        <w:spacing w:line="276" w:lineRule="auto"/>
        <w:jc w:val="both"/>
        <w:rPr>
          <w:rFonts w:ascii="Arial" w:hAnsi="Arial" w:cs="Arial"/>
          <w:sz w:val="24"/>
          <w:szCs w:val="24"/>
        </w:rPr>
      </w:pPr>
    </w:p>
    <w:p w:rsidR="005001A9" w:rsidRPr="003A7FFB" w:rsidRDefault="005001A9" w:rsidP="00F1306C">
      <w:pPr>
        <w:tabs>
          <w:tab w:val="left" w:pos="6060"/>
        </w:tabs>
        <w:spacing w:line="276" w:lineRule="auto"/>
        <w:jc w:val="both"/>
        <w:rPr>
          <w:rFonts w:ascii="Arial" w:hAnsi="Arial" w:cs="Arial"/>
          <w:sz w:val="24"/>
          <w:szCs w:val="24"/>
        </w:rPr>
      </w:pPr>
    </w:p>
    <w:p w:rsidR="00F1306C" w:rsidRPr="005001A9" w:rsidRDefault="00F1306C" w:rsidP="00F1306C">
      <w:pPr>
        <w:tabs>
          <w:tab w:val="left" w:pos="6060"/>
        </w:tabs>
        <w:spacing w:line="276" w:lineRule="auto"/>
        <w:jc w:val="both"/>
        <w:rPr>
          <w:rFonts w:ascii="Arial" w:hAnsi="Arial" w:cs="Arial"/>
          <w:b/>
          <w:sz w:val="24"/>
          <w:szCs w:val="24"/>
        </w:rPr>
      </w:pPr>
      <w:r w:rsidRPr="005001A9">
        <w:rPr>
          <w:rFonts w:ascii="Arial" w:hAnsi="Arial" w:cs="Arial"/>
          <w:b/>
          <w:sz w:val="24"/>
          <w:szCs w:val="24"/>
        </w:rPr>
        <w:lastRenderedPageBreak/>
        <w:t>g) Procedimientos de gestión colaborativa de conflictos.</w:t>
      </w:r>
    </w:p>
    <w:p w:rsidR="00F1306C" w:rsidRPr="003A7FFB" w:rsidRDefault="0059255F" w:rsidP="00F1306C">
      <w:pPr>
        <w:tabs>
          <w:tab w:val="left" w:pos="6060"/>
        </w:tabs>
        <w:spacing w:line="276" w:lineRule="auto"/>
        <w:jc w:val="both"/>
        <w:rPr>
          <w:rFonts w:ascii="Arial" w:hAnsi="Arial" w:cs="Arial"/>
          <w:sz w:val="24"/>
          <w:szCs w:val="24"/>
        </w:rPr>
      </w:pPr>
      <w:r w:rsidRPr="003A7FFB">
        <w:rPr>
          <w:rFonts w:ascii="Arial" w:hAnsi="Arial" w:cs="Arial"/>
          <w:sz w:val="24"/>
          <w:szCs w:val="24"/>
        </w:rPr>
        <w:t>Cabe señalar que cuando se genere un conflicto entre párvulos serán los edu</w:t>
      </w:r>
      <w:r w:rsidR="00EE7339" w:rsidRPr="003A7FFB">
        <w:rPr>
          <w:rFonts w:ascii="Arial" w:hAnsi="Arial" w:cs="Arial"/>
          <w:sz w:val="24"/>
          <w:szCs w:val="24"/>
        </w:rPr>
        <w:t>cadores quienes deberán medi</w:t>
      </w:r>
      <w:r w:rsidRPr="003A7FFB">
        <w:rPr>
          <w:rFonts w:ascii="Arial" w:hAnsi="Arial" w:cs="Arial"/>
          <w:sz w:val="24"/>
          <w:szCs w:val="24"/>
        </w:rPr>
        <w:t>ar para conciliar los conflictos.</w:t>
      </w:r>
    </w:p>
    <w:p w:rsidR="0059255F" w:rsidRPr="003A7FFB" w:rsidRDefault="0059255F" w:rsidP="00F1306C">
      <w:pPr>
        <w:tabs>
          <w:tab w:val="left" w:pos="6060"/>
        </w:tabs>
        <w:spacing w:line="276" w:lineRule="auto"/>
        <w:jc w:val="both"/>
        <w:rPr>
          <w:rFonts w:ascii="Arial" w:hAnsi="Arial" w:cs="Arial"/>
          <w:sz w:val="24"/>
          <w:szCs w:val="24"/>
        </w:rPr>
      </w:pPr>
      <w:r w:rsidRPr="003A7FFB">
        <w:rPr>
          <w:rFonts w:ascii="Arial" w:hAnsi="Arial" w:cs="Arial"/>
          <w:sz w:val="24"/>
          <w:szCs w:val="24"/>
        </w:rPr>
        <w:t>Cundo sea un conflicto entre adultos en primera instancia será la Directora quien medie a través de una entrevista con ambas partes (madre/docente – Madre/madre –Docente/ docente)</w:t>
      </w:r>
    </w:p>
    <w:p w:rsidR="0059255F" w:rsidRPr="003A7FFB" w:rsidRDefault="0059255F" w:rsidP="00F1306C">
      <w:pPr>
        <w:tabs>
          <w:tab w:val="left" w:pos="6060"/>
        </w:tabs>
        <w:spacing w:line="276" w:lineRule="auto"/>
        <w:jc w:val="both"/>
        <w:rPr>
          <w:rFonts w:ascii="Arial" w:hAnsi="Arial" w:cs="Arial"/>
          <w:sz w:val="24"/>
          <w:szCs w:val="24"/>
        </w:rPr>
      </w:pPr>
      <w:r w:rsidRPr="003A7FFB">
        <w:rPr>
          <w:rFonts w:ascii="Arial" w:hAnsi="Arial" w:cs="Arial"/>
          <w:sz w:val="24"/>
          <w:szCs w:val="24"/>
        </w:rPr>
        <w:t xml:space="preserve">Posterior a esto se deberá coordinar con </w:t>
      </w:r>
      <w:r w:rsidR="00EE7339" w:rsidRPr="003A7FFB">
        <w:rPr>
          <w:rFonts w:ascii="Arial" w:hAnsi="Arial" w:cs="Arial"/>
          <w:sz w:val="24"/>
          <w:szCs w:val="24"/>
        </w:rPr>
        <w:t xml:space="preserve">Unidad de Buen trato y calidad de JUNJI para que </w:t>
      </w:r>
      <w:r w:rsidR="001254EE" w:rsidRPr="003A7FFB">
        <w:rPr>
          <w:rFonts w:ascii="Arial" w:hAnsi="Arial" w:cs="Arial"/>
          <w:sz w:val="24"/>
          <w:szCs w:val="24"/>
        </w:rPr>
        <w:t>medie</w:t>
      </w:r>
      <w:r w:rsidR="00EE7339" w:rsidRPr="003A7FFB">
        <w:rPr>
          <w:rFonts w:ascii="Arial" w:hAnsi="Arial" w:cs="Arial"/>
          <w:sz w:val="24"/>
          <w:szCs w:val="24"/>
        </w:rPr>
        <w:t xml:space="preserve"> el conflicto.</w:t>
      </w:r>
    </w:p>
    <w:p w:rsidR="00EE7339" w:rsidRPr="003A7FFB" w:rsidRDefault="00EE7339" w:rsidP="00F1306C">
      <w:pPr>
        <w:tabs>
          <w:tab w:val="left" w:pos="6060"/>
        </w:tabs>
        <w:spacing w:line="276" w:lineRule="auto"/>
        <w:jc w:val="both"/>
        <w:rPr>
          <w:rFonts w:ascii="Arial" w:hAnsi="Arial" w:cs="Arial"/>
          <w:sz w:val="24"/>
          <w:szCs w:val="24"/>
        </w:rPr>
      </w:pPr>
      <w:r w:rsidRPr="003A7FFB">
        <w:rPr>
          <w:rFonts w:ascii="Arial" w:hAnsi="Arial" w:cs="Arial"/>
          <w:sz w:val="24"/>
          <w:szCs w:val="24"/>
        </w:rPr>
        <w:t>En caso de agresión física se deberá llamar a Policía para generar registro de lo ocurrido y proceder según ordene la ley.</w:t>
      </w:r>
    </w:p>
    <w:p w:rsidR="00EE7339" w:rsidRPr="003A7FFB" w:rsidRDefault="00EE7339" w:rsidP="00F1306C">
      <w:pPr>
        <w:tabs>
          <w:tab w:val="left" w:pos="6060"/>
        </w:tabs>
        <w:spacing w:line="276" w:lineRule="auto"/>
        <w:jc w:val="both"/>
        <w:rPr>
          <w:rFonts w:ascii="Arial" w:hAnsi="Arial" w:cs="Arial"/>
          <w:sz w:val="24"/>
          <w:szCs w:val="24"/>
        </w:rPr>
      </w:pPr>
    </w:p>
    <w:p w:rsidR="00B066FC" w:rsidRPr="003A7FFB" w:rsidRDefault="00F1306C" w:rsidP="00B066FC">
      <w:pPr>
        <w:spacing w:after="0" w:line="276" w:lineRule="auto"/>
        <w:jc w:val="center"/>
        <w:textAlignment w:val="baseline"/>
        <w:rPr>
          <w:rFonts w:ascii="Arial" w:eastAsia="Times New Roman" w:hAnsi="Arial" w:cs="Arial"/>
          <w:b/>
          <w:sz w:val="24"/>
          <w:szCs w:val="24"/>
          <w:lang w:eastAsia="es-CL"/>
        </w:rPr>
      </w:pPr>
      <w:r w:rsidRPr="003A7FFB">
        <w:rPr>
          <w:rFonts w:ascii="Arial" w:hAnsi="Arial" w:cs="Arial"/>
          <w:b/>
          <w:sz w:val="24"/>
          <w:szCs w:val="24"/>
        </w:rPr>
        <w:t>VIII.-PROTOCOLOS,</w:t>
      </w:r>
      <w:r w:rsidR="001254EE" w:rsidRPr="003A7FFB">
        <w:rPr>
          <w:rFonts w:ascii="Arial" w:hAnsi="Arial" w:cs="Arial"/>
          <w:b/>
          <w:sz w:val="24"/>
          <w:szCs w:val="24"/>
        </w:rPr>
        <w:t xml:space="preserve"> </w:t>
      </w:r>
      <w:r w:rsidRPr="003A7FFB">
        <w:rPr>
          <w:rFonts w:ascii="Arial" w:hAnsi="Arial" w:cs="Arial"/>
          <w:b/>
          <w:sz w:val="24"/>
          <w:szCs w:val="24"/>
        </w:rPr>
        <w:t>DEFINICION CONTENIDOS MINIMOS Y TIPOS</w:t>
      </w:r>
      <w:r w:rsidR="00B066FC" w:rsidRPr="003A7FFB">
        <w:rPr>
          <w:rFonts w:ascii="Arial" w:hAnsi="Arial" w:cs="Arial"/>
          <w:b/>
          <w:sz w:val="24"/>
          <w:szCs w:val="24"/>
        </w:rPr>
        <w:t xml:space="preserve"> </w:t>
      </w:r>
      <w:r w:rsidR="00B066FC" w:rsidRPr="003A7FFB">
        <w:rPr>
          <w:rFonts w:ascii="Arial" w:eastAsia="Times New Roman" w:hAnsi="Arial" w:cs="Arial"/>
          <w:b/>
          <w:sz w:val="24"/>
          <w:szCs w:val="24"/>
          <w:lang w:eastAsia="es-CL"/>
        </w:rPr>
        <w:t>MANUAL DE PROTOCOLO DE SEGURIDAD Y CUIDADO INFANTIL.</w:t>
      </w:r>
    </w:p>
    <w:p w:rsidR="00B066FC" w:rsidRPr="003A7FFB" w:rsidRDefault="00B066FC" w:rsidP="00B066FC">
      <w:pPr>
        <w:spacing w:after="0" w:line="276" w:lineRule="auto"/>
        <w:jc w:val="both"/>
        <w:textAlignment w:val="baseline"/>
        <w:rPr>
          <w:rFonts w:ascii="Arial" w:eastAsia="Times New Roman" w:hAnsi="Arial" w:cs="Arial"/>
          <w:b/>
          <w:sz w:val="24"/>
          <w:szCs w:val="24"/>
          <w:lang w:eastAsia="es-CL"/>
        </w:rPr>
      </w:pPr>
    </w:p>
    <w:p w:rsidR="00B066FC" w:rsidRPr="003A7FFB" w:rsidRDefault="00B066FC" w:rsidP="00B066FC">
      <w:pPr>
        <w:spacing w:after="0" w:line="276" w:lineRule="auto"/>
        <w:jc w:val="both"/>
        <w:textAlignment w:val="baseline"/>
        <w:rPr>
          <w:rFonts w:ascii="Arial" w:eastAsia="Times New Roman" w:hAnsi="Arial" w:cs="Arial"/>
          <w:b/>
          <w:sz w:val="24"/>
          <w:szCs w:val="24"/>
          <w:lang w:eastAsia="es-CL"/>
        </w:rPr>
      </w:pPr>
    </w:p>
    <w:p w:rsidR="00B066FC" w:rsidRPr="003A7FFB" w:rsidRDefault="00B066FC" w:rsidP="00B066FC">
      <w:pPr>
        <w:spacing w:after="0" w:line="276" w:lineRule="auto"/>
        <w:jc w:val="both"/>
        <w:textAlignment w:val="baseline"/>
        <w:rPr>
          <w:rFonts w:ascii="Arial" w:hAnsi="Arial" w:cs="Arial"/>
          <w:sz w:val="24"/>
          <w:szCs w:val="24"/>
        </w:rPr>
      </w:pPr>
      <w:r w:rsidRPr="003A7FFB">
        <w:rPr>
          <w:rFonts w:ascii="Arial" w:hAnsi="Arial" w:cs="Arial"/>
          <w:sz w:val="24"/>
          <w:szCs w:val="24"/>
        </w:rPr>
        <w:t>Con el objetivo de lograr una mayor seguridad en los niños y niñas y sentar las bases de una cultura preventiva desde la más temprana edad, la Junta Nacional de Jardines Infantiles (JUNJI), ha realizado una revisión de las prácticas regulares que se desarrollan en los jardines infantiles, definiendo situaciones que requieren ser formalizadas, es decir, quedar sancionadas en un documento para garantizar que se realicen del mismo modo en cualquier parte del país.  Es  así como la JUNJI  establece Protocolo de Seguridad en un documento escrito que define una serie de pasos y procedimientos que deben seguirse ante una situación determinada, al tiempo que señala los responsables de cada acción; todo a fin de cautelar al máximo la integridad física de las personas.</w:t>
      </w:r>
    </w:p>
    <w:p w:rsidR="00B066FC" w:rsidRPr="003A7FFB" w:rsidRDefault="00B066FC" w:rsidP="00B066FC">
      <w:pPr>
        <w:spacing w:after="0" w:line="276" w:lineRule="auto"/>
        <w:jc w:val="both"/>
        <w:textAlignment w:val="baseline"/>
        <w:rPr>
          <w:rFonts w:ascii="Arial" w:hAnsi="Arial" w:cs="Arial"/>
          <w:sz w:val="24"/>
          <w:szCs w:val="24"/>
        </w:rPr>
      </w:pPr>
    </w:p>
    <w:p w:rsidR="00B066FC" w:rsidRPr="003A7FFB" w:rsidRDefault="00B066FC" w:rsidP="00B066FC">
      <w:pPr>
        <w:spacing w:after="0" w:line="276" w:lineRule="auto"/>
        <w:jc w:val="both"/>
        <w:textAlignment w:val="baseline"/>
        <w:rPr>
          <w:rFonts w:ascii="Arial" w:hAnsi="Arial" w:cs="Arial"/>
          <w:sz w:val="24"/>
          <w:szCs w:val="24"/>
        </w:rPr>
      </w:pPr>
    </w:p>
    <w:p w:rsidR="00B066FC" w:rsidRPr="003A7FFB" w:rsidRDefault="00B066FC" w:rsidP="00B066FC">
      <w:pPr>
        <w:spacing w:after="0" w:line="276" w:lineRule="auto"/>
        <w:jc w:val="both"/>
        <w:textAlignment w:val="baseline"/>
        <w:rPr>
          <w:rFonts w:ascii="Arial" w:hAnsi="Arial" w:cs="Arial"/>
          <w:sz w:val="24"/>
          <w:szCs w:val="24"/>
        </w:rPr>
      </w:pPr>
      <w:r w:rsidRPr="003A7FFB">
        <w:rPr>
          <w:rFonts w:ascii="Arial" w:hAnsi="Arial" w:cs="Arial"/>
          <w:sz w:val="24"/>
          <w:szCs w:val="24"/>
        </w:rPr>
        <w:t>A partir de lo  anterior , el jardín Infantil Años Felices  alineado con  la gestión  institucional ,  considera estos protocolos de seguridad  como  la ruta  de acción  a seguir por los  funcionarios del establecimiento ,  comprometiéndose a cumplirlos  y difundirlos en las distintas actividades al interior del establecimiento, o en actividades relacionadas con prevención y cómo actuar frente a accidentes más frecuentes en la infancia.</w:t>
      </w:r>
    </w:p>
    <w:p w:rsidR="00B066FC" w:rsidRPr="003A7FFB" w:rsidRDefault="00B066FC" w:rsidP="00B066FC">
      <w:pPr>
        <w:spacing w:after="0" w:line="276" w:lineRule="auto"/>
        <w:jc w:val="both"/>
        <w:textAlignment w:val="baseline"/>
        <w:rPr>
          <w:rFonts w:ascii="Arial" w:hAnsi="Arial" w:cs="Arial"/>
          <w:sz w:val="24"/>
          <w:szCs w:val="24"/>
        </w:rPr>
      </w:pPr>
    </w:p>
    <w:p w:rsidR="00B066FC" w:rsidRPr="003A7FFB" w:rsidRDefault="00B066FC" w:rsidP="00B066FC">
      <w:pPr>
        <w:spacing w:after="0" w:line="276" w:lineRule="auto"/>
        <w:jc w:val="both"/>
        <w:textAlignment w:val="baseline"/>
        <w:rPr>
          <w:rFonts w:ascii="Arial" w:hAnsi="Arial" w:cs="Arial"/>
          <w:sz w:val="24"/>
          <w:szCs w:val="24"/>
        </w:rPr>
      </w:pPr>
      <w:r w:rsidRPr="003A7FFB">
        <w:rPr>
          <w:rFonts w:ascii="Arial" w:hAnsi="Arial" w:cs="Arial"/>
          <w:sz w:val="24"/>
          <w:szCs w:val="24"/>
        </w:rPr>
        <w:t xml:space="preserve">La descripción  de cada uno de los protocolos se </w:t>
      </w:r>
      <w:r w:rsidR="001254EE" w:rsidRPr="003A7FFB">
        <w:rPr>
          <w:rFonts w:ascii="Arial" w:hAnsi="Arial" w:cs="Arial"/>
          <w:sz w:val="24"/>
          <w:szCs w:val="24"/>
        </w:rPr>
        <w:t>adjunta</w:t>
      </w:r>
      <w:r w:rsidRPr="003A7FFB">
        <w:rPr>
          <w:rFonts w:ascii="Arial" w:hAnsi="Arial" w:cs="Arial"/>
          <w:sz w:val="24"/>
          <w:szCs w:val="24"/>
        </w:rPr>
        <w:t xml:space="preserve">  en  el anexo “Manual de Protocolos de seguridad  y cuidado  infantil”</w:t>
      </w:r>
    </w:p>
    <w:p w:rsidR="00EE7339" w:rsidRPr="003A7FFB" w:rsidRDefault="00EE7339" w:rsidP="00B066FC">
      <w:pPr>
        <w:spacing w:after="0" w:line="276" w:lineRule="auto"/>
        <w:jc w:val="both"/>
        <w:textAlignment w:val="baseline"/>
        <w:rPr>
          <w:rFonts w:ascii="Arial" w:hAnsi="Arial" w:cs="Arial"/>
          <w:sz w:val="24"/>
          <w:szCs w:val="24"/>
        </w:rPr>
      </w:pPr>
    </w:p>
    <w:p w:rsidR="00946945" w:rsidRPr="003A7FFB" w:rsidRDefault="00EE7339" w:rsidP="00317E9F">
      <w:pPr>
        <w:pStyle w:val="Prrafodelista"/>
        <w:numPr>
          <w:ilvl w:val="0"/>
          <w:numId w:val="22"/>
        </w:numPr>
        <w:spacing w:after="0" w:line="276" w:lineRule="auto"/>
        <w:jc w:val="both"/>
        <w:textAlignment w:val="baseline"/>
        <w:rPr>
          <w:rFonts w:ascii="Arial" w:hAnsi="Arial" w:cs="Arial"/>
          <w:sz w:val="24"/>
          <w:szCs w:val="24"/>
        </w:rPr>
      </w:pPr>
      <w:r w:rsidRPr="003A7FFB">
        <w:rPr>
          <w:rFonts w:ascii="Arial" w:hAnsi="Arial" w:cs="Arial"/>
          <w:sz w:val="24"/>
          <w:szCs w:val="24"/>
        </w:rPr>
        <w:t>Protocolo de actuación frente a la detección de situaciones de vulneración de derechos de los párvulos</w:t>
      </w:r>
    </w:p>
    <w:p w:rsidR="00946945" w:rsidRPr="003A7FFB" w:rsidRDefault="00946945" w:rsidP="00317E9F">
      <w:pPr>
        <w:pStyle w:val="Prrafodelista"/>
        <w:numPr>
          <w:ilvl w:val="0"/>
          <w:numId w:val="22"/>
        </w:numPr>
        <w:spacing w:after="0" w:line="276" w:lineRule="auto"/>
        <w:jc w:val="both"/>
        <w:textAlignment w:val="baseline"/>
        <w:rPr>
          <w:rFonts w:ascii="Arial" w:hAnsi="Arial" w:cs="Arial"/>
          <w:sz w:val="24"/>
          <w:szCs w:val="24"/>
        </w:rPr>
      </w:pPr>
      <w:r w:rsidRPr="003A7FFB">
        <w:rPr>
          <w:rFonts w:ascii="Arial" w:hAnsi="Arial" w:cs="Arial"/>
          <w:sz w:val="24"/>
          <w:szCs w:val="24"/>
        </w:rPr>
        <w:t>P</w:t>
      </w:r>
      <w:r w:rsidR="00EE7339" w:rsidRPr="003A7FFB">
        <w:rPr>
          <w:rFonts w:ascii="Arial" w:hAnsi="Arial" w:cs="Arial"/>
          <w:sz w:val="24"/>
          <w:szCs w:val="24"/>
        </w:rPr>
        <w:t>rotocolo de actuación frente a hechos de maltrato infantil,</w:t>
      </w:r>
      <w:r w:rsidRPr="003A7FFB">
        <w:rPr>
          <w:rFonts w:ascii="Arial" w:hAnsi="Arial" w:cs="Arial"/>
          <w:sz w:val="24"/>
          <w:szCs w:val="24"/>
        </w:rPr>
        <w:t xml:space="preserve"> </w:t>
      </w:r>
      <w:r w:rsidR="00EE7339" w:rsidRPr="003A7FFB">
        <w:rPr>
          <w:rFonts w:ascii="Arial" w:hAnsi="Arial" w:cs="Arial"/>
          <w:sz w:val="24"/>
          <w:szCs w:val="24"/>
        </w:rPr>
        <w:t>connotac</w:t>
      </w:r>
      <w:r w:rsidRPr="003A7FFB">
        <w:rPr>
          <w:rFonts w:ascii="Arial" w:hAnsi="Arial" w:cs="Arial"/>
          <w:sz w:val="24"/>
          <w:szCs w:val="24"/>
        </w:rPr>
        <w:t>ión sexual o agresiones sexuales.</w:t>
      </w:r>
    </w:p>
    <w:p w:rsidR="00B066FC" w:rsidRPr="003A7FFB" w:rsidRDefault="00EE7339" w:rsidP="00317E9F">
      <w:pPr>
        <w:pStyle w:val="Prrafodelista"/>
        <w:numPr>
          <w:ilvl w:val="0"/>
          <w:numId w:val="22"/>
        </w:numPr>
        <w:spacing w:after="0" w:line="276" w:lineRule="auto"/>
        <w:jc w:val="both"/>
        <w:textAlignment w:val="baseline"/>
        <w:rPr>
          <w:rFonts w:ascii="Arial" w:hAnsi="Arial" w:cs="Arial"/>
          <w:sz w:val="24"/>
          <w:szCs w:val="24"/>
        </w:rPr>
      </w:pPr>
      <w:r w:rsidRPr="003A7FFB">
        <w:rPr>
          <w:rFonts w:ascii="Arial" w:hAnsi="Arial" w:cs="Arial"/>
          <w:sz w:val="24"/>
          <w:szCs w:val="24"/>
        </w:rPr>
        <w:t>Protocolo de actuación frente a situaciones de maltrato entre miembros adultos de la comunidad educativa</w:t>
      </w:r>
      <w:r w:rsidR="00946945" w:rsidRPr="003A7FFB">
        <w:rPr>
          <w:rFonts w:ascii="Arial" w:hAnsi="Arial" w:cs="Arial"/>
          <w:sz w:val="24"/>
          <w:szCs w:val="24"/>
        </w:rPr>
        <w:t>.</w:t>
      </w:r>
    </w:p>
    <w:p w:rsidR="00946945" w:rsidRPr="003A7FFB" w:rsidRDefault="00946945" w:rsidP="00317E9F">
      <w:pPr>
        <w:pStyle w:val="Prrafodelista"/>
        <w:numPr>
          <w:ilvl w:val="0"/>
          <w:numId w:val="22"/>
        </w:numPr>
        <w:spacing w:after="0" w:line="276" w:lineRule="auto"/>
        <w:jc w:val="both"/>
        <w:textAlignment w:val="baseline"/>
        <w:rPr>
          <w:rFonts w:ascii="Arial" w:hAnsi="Arial" w:cs="Arial"/>
          <w:sz w:val="24"/>
          <w:szCs w:val="24"/>
        </w:rPr>
      </w:pPr>
      <w:r w:rsidRPr="003A7FFB">
        <w:rPr>
          <w:rFonts w:ascii="Arial" w:hAnsi="Arial" w:cs="Arial"/>
          <w:sz w:val="24"/>
          <w:szCs w:val="24"/>
        </w:rPr>
        <w:t>Protocolo de actuación frente a accidentes de los párvulos</w:t>
      </w:r>
    </w:p>
    <w:p w:rsidR="00EE7339" w:rsidRDefault="00EE7339" w:rsidP="00EE7339">
      <w:pPr>
        <w:pStyle w:val="Prrafodelista"/>
        <w:spacing w:after="0" w:line="276" w:lineRule="auto"/>
        <w:jc w:val="both"/>
        <w:textAlignment w:val="baseline"/>
        <w:rPr>
          <w:rFonts w:ascii="Arial" w:hAnsi="Arial" w:cs="Arial"/>
          <w:color w:val="FF0000"/>
          <w:sz w:val="24"/>
          <w:szCs w:val="24"/>
        </w:rPr>
      </w:pPr>
    </w:p>
    <w:p w:rsidR="00317E9F" w:rsidRDefault="00317E9F" w:rsidP="00EE7339">
      <w:pPr>
        <w:pStyle w:val="Prrafodelista"/>
        <w:spacing w:after="0" w:line="276" w:lineRule="auto"/>
        <w:jc w:val="both"/>
        <w:textAlignment w:val="baseline"/>
        <w:rPr>
          <w:rFonts w:ascii="Arial" w:hAnsi="Arial" w:cs="Arial"/>
          <w:color w:val="FF0000"/>
          <w:sz w:val="24"/>
          <w:szCs w:val="24"/>
        </w:rPr>
      </w:pPr>
    </w:p>
    <w:p w:rsidR="00317E9F" w:rsidRDefault="00317E9F" w:rsidP="00EE7339">
      <w:pPr>
        <w:pStyle w:val="Prrafodelista"/>
        <w:spacing w:after="0" w:line="276" w:lineRule="auto"/>
        <w:jc w:val="both"/>
        <w:textAlignment w:val="baseline"/>
        <w:rPr>
          <w:rFonts w:ascii="Arial" w:hAnsi="Arial" w:cs="Arial"/>
          <w:color w:val="FF0000"/>
          <w:sz w:val="24"/>
          <w:szCs w:val="24"/>
        </w:rPr>
      </w:pPr>
    </w:p>
    <w:p w:rsidR="00317E9F" w:rsidRPr="00317E9F" w:rsidRDefault="00317E9F" w:rsidP="00317E9F">
      <w:pPr>
        <w:spacing w:after="200" w:line="276" w:lineRule="auto"/>
        <w:jc w:val="center"/>
        <w:rPr>
          <w:b/>
          <w:sz w:val="32"/>
          <w:szCs w:val="32"/>
        </w:rPr>
      </w:pPr>
      <w:r w:rsidRPr="00317E9F">
        <w:rPr>
          <w:b/>
          <w:sz w:val="32"/>
          <w:szCs w:val="32"/>
        </w:rPr>
        <w:lastRenderedPageBreak/>
        <w:t xml:space="preserve">PROTOCOLO  DE ACTUACION FRENTE A LA DETECCION DE SITUACIONES DE VULNERACIÓN DE DERECHOS DE LOS PÁRVULOS </w:t>
      </w:r>
    </w:p>
    <w:p w:rsidR="00317E9F" w:rsidRPr="00317E9F" w:rsidRDefault="00317E9F" w:rsidP="00317E9F">
      <w:pPr>
        <w:spacing w:after="200" w:line="276" w:lineRule="auto"/>
        <w:jc w:val="center"/>
      </w:pPr>
      <w:r w:rsidRPr="00317E9F">
        <w:rPr>
          <w:noProof/>
          <w:lang w:eastAsia="es-CL"/>
        </w:rPr>
        <w:drawing>
          <wp:anchor distT="0" distB="0" distL="114300" distR="114300" simplePos="0" relativeHeight="251667456" behindDoc="1" locked="0" layoutInCell="1" allowOverlap="1" wp14:anchorId="49CB5642" wp14:editId="18B90244">
            <wp:simplePos x="0" y="0"/>
            <wp:positionH relativeFrom="column">
              <wp:posOffset>6758305</wp:posOffset>
            </wp:positionH>
            <wp:positionV relativeFrom="paragraph">
              <wp:posOffset>222249</wp:posOffset>
            </wp:positionV>
            <wp:extent cx="3201035" cy="3188973"/>
            <wp:effectExtent l="0" t="0" r="0" b="0"/>
            <wp:wrapNone/>
            <wp:docPr id="50" name="Imagen 50" descr="Resultado de imagen para derecho de los niÃ±os unic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derecho de los niÃ±os unice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05561" cy="31934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7E9F" w:rsidRPr="00317E9F" w:rsidRDefault="00317E9F" w:rsidP="00317E9F">
      <w:pPr>
        <w:spacing w:after="200" w:line="276" w:lineRule="auto"/>
        <w:ind w:left="720"/>
        <w:contextualSpacing/>
        <w:jc w:val="both"/>
        <w:rPr>
          <w:b/>
          <w:sz w:val="32"/>
          <w:szCs w:val="32"/>
        </w:rPr>
      </w:pPr>
      <w:r w:rsidRPr="00317E9F">
        <w:rPr>
          <w:b/>
          <w:sz w:val="32"/>
          <w:szCs w:val="32"/>
        </w:rPr>
        <w:t>Principios</w:t>
      </w:r>
    </w:p>
    <w:p w:rsidR="00317E9F" w:rsidRPr="00317E9F" w:rsidRDefault="00317E9F" w:rsidP="00317E9F">
      <w:pPr>
        <w:numPr>
          <w:ilvl w:val="0"/>
          <w:numId w:val="30"/>
        </w:numPr>
        <w:spacing w:after="200" w:line="276" w:lineRule="auto"/>
        <w:contextualSpacing/>
        <w:jc w:val="both"/>
        <w:rPr>
          <w:sz w:val="28"/>
          <w:szCs w:val="28"/>
        </w:rPr>
      </w:pPr>
      <w:r w:rsidRPr="00317E9F">
        <w:rPr>
          <w:sz w:val="28"/>
          <w:szCs w:val="28"/>
        </w:rPr>
        <w:t>Interés superior del niño y la niña</w:t>
      </w:r>
    </w:p>
    <w:p w:rsidR="00317E9F" w:rsidRPr="00317E9F" w:rsidRDefault="00317E9F" w:rsidP="00317E9F">
      <w:pPr>
        <w:numPr>
          <w:ilvl w:val="0"/>
          <w:numId w:val="30"/>
        </w:numPr>
        <w:spacing w:after="200" w:line="276" w:lineRule="auto"/>
        <w:contextualSpacing/>
        <w:jc w:val="both"/>
        <w:rPr>
          <w:sz w:val="28"/>
          <w:szCs w:val="28"/>
        </w:rPr>
      </w:pPr>
      <w:r w:rsidRPr="00317E9F">
        <w:rPr>
          <w:sz w:val="28"/>
          <w:szCs w:val="28"/>
        </w:rPr>
        <w:t>Dignidad</w:t>
      </w:r>
    </w:p>
    <w:p w:rsidR="00317E9F" w:rsidRPr="00317E9F" w:rsidRDefault="00317E9F" w:rsidP="00317E9F">
      <w:pPr>
        <w:numPr>
          <w:ilvl w:val="0"/>
          <w:numId w:val="30"/>
        </w:numPr>
        <w:spacing w:after="200" w:line="276" w:lineRule="auto"/>
        <w:contextualSpacing/>
        <w:jc w:val="both"/>
        <w:rPr>
          <w:sz w:val="28"/>
          <w:szCs w:val="28"/>
        </w:rPr>
      </w:pPr>
      <w:r w:rsidRPr="00317E9F">
        <w:rPr>
          <w:sz w:val="28"/>
          <w:szCs w:val="28"/>
        </w:rPr>
        <w:t>Junji como garante de derechos</w:t>
      </w:r>
    </w:p>
    <w:p w:rsidR="00317E9F" w:rsidRPr="00317E9F" w:rsidRDefault="00317E9F" w:rsidP="00317E9F">
      <w:pPr>
        <w:numPr>
          <w:ilvl w:val="0"/>
          <w:numId w:val="30"/>
        </w:numPr>
        <w:spacing w:after="200" w:line="276" w:lineRule="auto"/>
        <w:contextualSpacing/>
        <w:jc w:val="both"/>
        <w:rPr>
          <w:sz w:val="28"/>
          <w:szCs w:val="28"/>
        </w:rPr>
      </w:pPr>
      <w:r w:rsidRPr="00317E9F">
        <w:rPr>
          <w:sz w:val="28"/>
          <w:szCs w:val="28"/>
        </w:rPr>
        <w:t>Sensibilidad de la comunidad para la protección de niños y niñas</w:t>
      </w:r>
    </w:p>
    <w:p w:rsidR="00317E9F" w:rsidRPr="00317E9F" w:rsidRDefault="00317E9F" w:rsidP="00317E9F">
      <w:pPr>
        <w:numPr>
          <w:ilvl w:val="0"/>
          <w:numId w:val="30"/>
        </w:numPr>
        <w:spacing w:after="200" w:line="276" w:lineRule="auto"/>
        <w:contextualSpacing/>
        <w:jc w:val="both"/>
        <w:rPr>
          <w:sz w:val="28"/>
          <w:szCs w:val="28"/>
        </w:rPr>
      </w:pPr>
      <w:r w:rsidRPr="00317E9F">
        <w:rPr>
          <w:sz w:val="28"/>
          <w:szCs w:val="28"/>
        </w:rPr>
        <w:t>Corresponsabilidad de la comunidad educativa</w:t>
      </w:r>
    </w:p>
    <w:p w:rsidR="00317E9F" w:rsidRPr="00317E9F" w:rsidRDefault="00317E9F" w:rsidP="00317E9F">
      <w:pPr>
        <w:numPr>
          <w:ilvl w:val="0"/>
          <w:numId w:val="30"/>
        </w:numPr>
        <w:spacing w:after="200" w:line="276" w:lineRule="auto"/>
        <w:contextualSpacing/>
        <w:jc w:val="both"/>
      </w:pPr>
      <w:r w:rsidRPr="00317E9F">
        <w:rPr>
          <w:sz w:val="28"/>
          <w:szCs w:val="28"/>
        </w:rPr>
        <w:t>Actuar coherente de la comunidad educativa</w:t>
      </w:r>
    </w:p>
    <w:p w:rsidR="00317E9F" w:rsidRPr="00317E9F" w:rsidRDefault="00317E9F" w:rsidP="00317E9F">
      <w:pPr>
        <w:spacing w:after="200" w:line="276" w:lineRule="auto"/>
        <w:jc w:val="both"/>
      </w:pPr>
    </w:p>
    <w:p w:rsidR="00317E9F" w:rsidRPr="00317E9F" w:rsidRDefault="00317E9F" w:rsidP="00317E9F">
      <w:pPr>
        <w:spacing w:after="200" w:line="276" w:lineRule="auto"/>
        <w:rPr>
          <w:b/>
          <w:sz w:val="32"/>
          <w:szCs w:val="32"/>
        </w:rPr>
      </w:pPr>
      <w:r w:rsidRPr="00317E9F">
        <w:rPr>
          <w:b/>
          <w:sz w:val="32"/>
          <w:szCs w:val="32"/>
        </w:rPr>
        <w:t xml:space="preserve">             PRESICIONES:</w:t>
      </w:r>
    </w:p>
    <w:p w:rsidR="00317E9F" w:rsidRPr="00317E9F" w:rsidRDefault="00317E9F" w:rsidP="00317E9F">
      <w:pPr>
        <w:spacing w:after="200" w:line="276" w:lineRule="auto"/>
      </w:pPr>
    </w:p>
    <w:p w:rsidR="00317E9F" w:rsidRPr="00317E9F" w:rsidRDefault="00317E9F" w:rsidP="00317E9F">
      <w:pPr>
        <w:numPr>
          <w:ilvl w:val="0"/>
          <w:numId w:val="29"/>
        </w:numPr>
        <w:spacing w:after="200" w:line="276" w:lineRule="auto"/>
        <w:contextualSpacing/>
        <w:jc w:val="both"/>
      </w:pPr>
      <w:r w:rsidRPr="00317E9F">
        <w:t xml:space="preserve">Se debe mencionar que como medida de resguardo al párvulo se debe mantener su identidad en secreto </w:t>
      </w:r>
    </w:p>
    <w:p w:rsidR="00317E9F" w:rsidRPr="00317E9F" w:rsidRDefault="00317E9F" w:rsidP="00317E9F">
      <w:pPr>
        <w:numPr>
          <w:ilvl w:val="0"/>
          <w:numId w:val="29"/>
        </w:numPr>
        <w:spacing w:after="200" w:line="276" w:lineRule="auto"/>
        <w:contextualSpacing/>
        <w:jc w:val="both"/>
      </w:pPr>
      <w:r w:rsidRPr="00317E9F">
        <w:t>Como medida preventiva se debe mantener en resguardo la identidad del funcionario implicado</w:t>
      </w:r>
    </w:p>
    <w:p w:rsidR="00317E9F" w:rsidRPr="00317E9F" w:rsidRDefault="00317E9F" w:rsidP="00317E9F">
      <w:pPr>
        <w:numPr>
          <w:ilvl w:val="0"/>
          <w:numId w:val="29"/>
        </w:numPr>
        <w:spacing w:after="200" w:line="276" w:lineRule="auto"/>
        <w:contextualSpacing/>
        <w:jc w:val="both"/>
        <w:rPr>
          <w:b/>
        </w:rPr>
      </w:pPr>
      <w:r w:rsidRPr="00317E9F">
        <w:t>Cada vez que se proceda a detectar situaciones de vulneración de derechos se debe informar al tribunal, emitiendo un correo con copia  a la Unidad de Buen trato institucional y calidad educativa</w:t>
      </w:r>
    </w:p>
    <w:p w:rsidR="00317E9F" w:rsidRPr="00317E9F" w:rsidRDefault="00317E9F" w:rsidP="00317E9F">
      <w:pPr>
        <w:spacing w:after="200" w:line="276" w:lineRule="auto"/>
        <w:jc w:val="both"/>
        <w:rPr>
          <w:b/>
        </w:rPr>
      </w:pPr>
    </w:p>
    <w:p w:rsidR="00317E9F" w:rsidRPr="00317E9F" w:rsidRDefault="00317E9F" w:rsidP="00317E9F">
      <w:pPr>
        <w:spacing w:after="200" w:line="276" w:lineRule="auto"/>
        <w:jc w:val="both"/>
        <w:rPr>
          <w:b/>
        </w:rPr>
      </w:pPr>
    </w:p>
    <w:p w:rsidR="00317E9F" w:rsidRPr="00317E9F" w:rsidRDefault="00317E9F" w:rsidP="00317E9F">
      <w:pPr>
        <w:spacing w:after="200" w:line="276" w:lineRule="auto"/>
        <w:jc w:val="both"/>
        <w:rPr>
          <w:b/>
        </w:rPr>
      </w:pPr>
    </w:p>
    <w:tbl>
      <w:tblPr>
        <w:tblStyle w:val="Tablaconcuadrcula1"/>
        <w:tblW w:w="0" w:type="auto"/>
        <w:tblLook w:val="04A0" w:firstRow="1" w:lastRow="0" w:firstColumn="1" w:lastColumn="0" w:noHBand="0" w:noVBand="1"/>
      </w:tblPr>
      <w:tblGrid>
        <w:gridCol w:w="1720"/>
        <w:gridCol w:w="1317"/>
        <w:gridCol w:w="1316"/>
        <w:gridCol w:w="1294"/>
        <w:gridCol w:w="1489"/>
        <w:gridCol w:w="1694"/>
      </w:tblGrid>
      <w:tr w:rsidR="00317E9F" w:rsidRPr="00317E9F" w:rsidTr="00BD4794">
        <w:tc>
          <w:tcPr>
            <w:tcW w:w="2457" w:type="dxa"/>
          </w:tcPr>
          <w:p w:rsidR="00317E9F" w:rsidRPr="00317E9F" w:rsidRDefault="00317E9F" w:rsidP="00317E9F">
            <w:pPr>
              <w:spacing w:after="0" w:line="240" w:lineRule="auto"/>
              <w:jc w:val="center"/>
              <w:rPr>
                <w:b/>
                <w:sz w:val="16"/>
                <w:szCs w:val="16"/>
              </w:rPr>
            </w:pPr>
            <w:r w:rsidRPr="00317E9F">
              <w:rPr>
                <w:b/>
                <w:sz w:val="16"/>
                <w:szCs w:val="16"/>
              </w:rPr>
              <w:t>SITUACION</w:t>
            </w:r>
          </w:p>
        </w:tc>
        <w:tc>
          <w:tcPr>
            <w:tcW w:w="2248" w:type="dxa"/>
          </w:tcPr>
          <w:p w:rsidR="00317E9F" w:rsidRPr="00317E9F" w:rsidRDefault="00317E9F" w:rsidP="00317E9F">
            <w:pPr>
              <w:spacing w:after="0" w:line="240" w:lineRule="auto"/>
              <w:jc w:val="center"/>
              <w:rPr>
                <w:b/>
                <w:sz w:val="16"/>
                <w:szCs w:val="16"/>
              </w:rPr>
            </w:pPr>
            <w:r w:rsidRPr="00317E9F">
              <w:rPr>
                <w:b/>
                <w:sz w:val="16"/>
                <w:szCs w:val="16"/>
              </w:rPr>
              <w:t>ACCIONES</w:t>
            </w:r>
          </w:p>
        </w:tc>
        <w:tc>
          <w:tcPr>
            <w:tcW w:w="2945" w:type="dxa"/>
          </w:tcPr>
          <w:p w:rsidR="00317E9F" w:rsidRPr="00317E9F" w:rsidRDefault="00317E9F" w:rsidP="00317E9F">
            <w:pPr>
              <w:spacing w:after="0" w:line="240" w:lineRule="auto"/>
              <w:jc w:val="center"/>
              <w:rPr>
                <w:b/>
                <w:sz w:val="16"/>
                <w:szCs w:val="16"/>
              </w:rPr>
            </w:pPr>
            <w:r w:rsidRPr="00317E9F">
              <w:rPr>
                <w:b/>
                <w:sz w:val="16"/>
                <w:szCs w:val="16"/>
              </w:rPr>
              <w:t>PERSONA RESPONSABLE</w:t>
            </w:r>
          </w:p>
        </w:tc>
        <w:tc>
          <w:tcPr>
            <w:tcW w:w="2416" w:type="dxa"/>
          </w:tcPr>
          <w:p w:rsidR="00317E9F" w:rsidRPr="00317E9F" w:rsidRDefault="00317E9F" w:rsidP="00317E9F">
            <w:pPr>
              <w:spacing w:after="0" w:line="240" w:lineRule="auto"/>
              <w:jc w:val="center"/>
              <w:rPr>
                <w:b/>
                <w:sz w:val="16"/>
                <w:szCs w:val="16"/>
              </w:rPr>
            </w:pPr>
            <w:r w:rsidRPr="00317E9F">
              <w:rPr>
                <w:b/>
                <w:sz w:val="16"/>
                <w:szCs w:val="16"/>
              </w:rPr>
              <w:t>PLAZOS PARA LA RESOLUCION</w:t>
            </w:r>
          </w:p>
        </w:tc>
        <w:tc>
          <w:tcPr>
            <w:tcW w:w="2496" w:type="dxa"/>
          </w:tcPr>
          <w:p w:rsidR="00317E9F" w:rsidRPr="00317E9F" w:rsidRDefault="00317E9F" w:rsidP="00317E9F">
            <w:pPr>
              <w:spacing w:after="0" w:line="240" w:lineRule="auto"/>
              <w:jc w:val="center"/>
              <w:rPr>
                <w:b/>
                <w:sz w:val="16"/>
                <w:szCs w:val="16"/>
              </w:rPr>
            </w:pPr>
            <w:r w:rsidRPr="00317E9F">
              <w:rPr>
                <w:b/>
                <w:sz w:val="16"/>
                <w:szCs w:val="16"/>
              </w:rPr>
              <w:t>MEDIDAS/ACCIONES DE RESGUARDO</w:t>
            </w:r>
          </w:p>
        </w:tc>
        <w:tc>
          <w:tcPr>
            <w:tcW w:w="4980" w:type="dxa"/>
          </w:tcPr>
          <w:p w:rsidR="00317E9F" w:rsidRPr="00317E9F" w:rsidRDefault="00317E9F" w:rsidP="00317E9F">
            <w:pPr>
              <w:spacing w:after="0" w:line="240" w:lineRule="auto"/>
              <w:jc w:val="center"/>
              <w:rPr>
                <w:b/>
                <w:sz w:val="16"/>
                <w:szCs w:val="16"/>
              </w:rPr>
            </w:pPr>
            <w:r w:rsidRPr="00317E9F">
              <w:rPr>
                <w:b/>
                <w:sz w:val="16"/>
                <w:szCs w:val="16"/>
              </w:rPr>
              <w:t>MEDIDAS PROTECTORAS</w:t>
            </w:r>
          </w:p>
        </w:tc>
      </w:tr>
      <w:tr w:rsidR="00317E9F" w:rsidRPr="00317E9F" w:rsidTr="00BD4794">
        <w:tc>
          <w:tcPr>
            <w:tcW w:w="2457" w:type="dxa"/>
          </w:tcPr>
          <w:p w:rsidR="00317E9F" w:rsidRPr="00317E9F" w:rsidRDefault="00317E9F" w:rsidP="00317E9F">
            <w:pPr>
              <w:spacing w:after="0" w:line="240" w:lineRule="auto"/>
              <w:jc w:val="center"/>
              <w:rPr>
                <w:sz w:val="16"/>
                <w:szCs w:val="16"/>
              </w:rPr>
            </w:pPr>
            <w:r w:rsidRPr="00317E9F">
              <w:rPr>
                <w:sz w:val="16"/>
                <w:szCs w:val="16"/>
              </w:rPr>
              <w:t>Dinámica familiar altamente  disfuncional</w:t>
            </w:r>
          </w:p>
        </w:tc>
        <w:tc>
          <w:tcPr>
            <w:tcW w:w="2248" w:type="dxa"/>
          </w:tcPr>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Entrevista</w:t>
            </w:r>
          </w:p>
        </w:tc>
        <w:tc>
          <w:tcPr>
            <w:tcW w:w="2945" w:type="dxa"/>
          </w:tcPr>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Educadora de párvulos</w:t>
            </w:r>
          </w:p>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Directora</w:t>
            </w:r>
          </w:p>
        </w:tc>
        <w:tc>
          <w:tcPr>
            <w:tcW w:w="2416" w:type="dxa"/>
          </w:tcPr>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Inmediato</w:t>
            </w:r>
          </w:p>
        </w:tc>
        <w:tc>
          <w:tcPr>
            <w:tcW w:w="2496" w:type="dxa"/>
          </w:tcPr>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Seguimiento del caso</w:t>
            </w:r>
          </w:p>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Derivación a UPAB y calidad educativa</w:t>
            </w:r>
          </w:p>
        </w:tc>
        <w:tc>
          <w:tcPr>
            <w:tcW w:w="4980" w:type="dxa"/>
          </w:tcPr>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 xml:space="preserve">Seguimiento diario del comportamiento familiar con compromisos efectivos </w:t>
            </w:r>
          </w:p>
        </w:tc>
      </w:tr>
      <w:tr w:rsidR="00317E9F" w:rsidRPr="00317E9F" w:rsidTr="00BD4794">
        <w:tc>
          <w:tcPr>
            <w:tcW w:w="2457" w:type="dxa"/>
          </w:tcPr>
          <w:p w:rsidR="00317E9F" w:rsidRPr="00317E9F" w:rsidRDefault="00317E9F" w:rsidP="00317E9F">
            <w:pPr>
              <w:spacing w:after="0" w:line="240" w:lineRule="auto"/>
              <w:jc w:val="center"/>
              <w:rPr>
                <w:sz w:val="16"/>
                <w:szCs w:val="16"/>
              </w:rPr>
            </w:pPr>
            <w:r w:rsidRPr="00317E9F">
              <w:rPr>
                <w:sz w:val="16"/>
                <w:szCs w:val="16"/>
              </w:rPr>
              <w:t>Falta de cuidados y protección del párvulo por parte de la familia o cuidador inmediato a su entorno</w:t>
            </w:r>
          </w:p>
        </w:tc>
        <w:tc>
          <w:tcPr>
            <w:tcW w:w="2248" w:type="dxa"/>
          </w:tcPr>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Entrevista</w:t>
            </w:r>
          </w:p>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Derivación a UPAB</w:t>
            </w:r>
          </w:p>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Derivación a Tribunal</w:t>
            </w:r>
          </w:p>
        </w:tc>
        <w:tc>
          <w:tcPr>
            <w:tcW w:w="2945" w:type="dxa"/>
          </w:tcPr>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Educadora de párvulos</w:t>
            </w:r>
          </w:p>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Directora</w:t>
            </w:r>
          </w:p>
        </w:tc>
        <w:tc>
          <w:tcPr>
            <w:tcW w:w="2416" w:type="dxa"/>
          </w:tcPr>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Inmediato</w:t>
            </w:r>
          </w:p>
        </w:tc>
        <w:tc>
          <w:tcPr>
            <w:tcW w:w="2496" w:type="dxa"/>
          </w:tcPr>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Seguimiento del caso</w:t>
            </w:r>
          </w:p>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Derivación a UPAB y calidad educativa</w:t>
            </w:r>
          </w:p>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Si persiste hacer la denuncia al Tribunal</w:t>
            </w:r>
          </w:p>
        </w:tc>
        <w:tc>
          <w:tcPr>
            <w:tcW w:w="4980" w:type="dxa"/>
          </w:tcPr>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Seguimiento diario del comportamiento familiar con compromisos efectivos</w:t>
            </w:r>
          </w:p>
          <w:p w:rsidR="00317E9F" w:rsidRDefault="00317E9F" w:rsidP="00317E9F">
            <w:pPr>
              <w:numPr>
                <w:ilvl w:val="0"/>
                <w:numId w:val="35"/>
              </w:numPr>
              <w:spacing w:after="0" w:line="240" w:lineRule="auto"/>
              <w:contextualSpacing/>
              <w:jc w:val="both"/>
              <w:rPr>
                <w:sz w:val="16"/>
                <w:szCs w:val="16"/>
              </w:rPr>
            </w:pPr>
            <w:r w:rsidRPr="00317E9F">
              <w:rPr>
                <w:sz w:val="16"/>
                <w:szCs w:val="16"/>
              </w:rPr>
              <w:t>Solicitar medida de protección para el párvulo</w:t>
            </w:r>
          </w:p>
          <w:p w:rsidR="00317E9F" w:rsidRDefault="00317E9F" w:rsidP="00317E9F">
            <w:pPr>
              <w:spacing w:after="0" w:line="240" w:lineRule="auto"/>
              <w:contextualSpacing/>
              <w:jc w:val="both"/>
              <w:rPr>
                <w:sz w:val="16"/>
                <w:szCs w:val="16"/>
              </w:rPr>
            </w:pPr>
          </w:p>
          <w:p w:rsidR="00317E9F" w:rsidRDefault="00317E9F" w:rsidP="00317E9F">
            <w:pPr>
              <w:spacing w:after="0" w:line="240" w:lineRule="auto"/>
              <w:contextualSpacing/>
              <w:jc w:val="both"/>
              <w:rPr>
                <w:sz w:val="16"/>
                <w:szCs w:val="16"/>
              </w:rPr>
            </w:pPr>
          </w:p>
          <w:p w:rsidR="00317E9F" w:rsidRPr="00317E9F" w:rsidRDefault="00317E9F" w:rsidP="00317E9F">
            <w:pPr>
              <w:spacing w:after="0" w:line="240" w:lineRule="auto"/>
              <w:contextualSpacing/>
              <w:jc w:val="both"/>
              <w:rPr>
                <w:sz w:val="16"/>
                <w:szCs w:val="16"/>
              </w:rPr>
            </w:pPr>
          </w:p>
        </w:tc>
      </w:tr>
      <w:tr w:rsidR="00317E9F" w:rsidRPr="00317E9F" w:rsidTr="00BD4794">
        <w:tc>
          <w:tcPr>
            <w:tcW w:w="2457" w:type="dxa"/>
          </w:tcPr>
          <w:p w:rsidR="00317E9F" w:rsidRPr="00317E9F" w:rsidRDefault="00317E9F" w:rsidP="00317E9F">
            <w:pPr>
              <w:spacing w:after="0" w:line="240" w:lineRule="auto"/>
              <w:jc w:val="center"/>
              <w:rPr>
                <w:sz w:val="16"/>
                <w:szCs w:val="16"/>
              </w:rPr>
            </w:pPr>
            <w:r w:rsidRPr="00317E9F">
              <w:rPr>
                <w:sz w:val="16"/>
                <w:szCs w:val="16"/>
              </w:rPr>
              <w:t>Deterioro importante de la salud del párvulo</w:t>
            </w:r>
          </w:p>
        </w:tc>
        <w:tc>
          <w:tcPr>
            <w:tcW w:w="2248" w:type="dxa"/>
          </w:tcPr>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Entrevista</w:t>
            </w:r>
          </w:p>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Derivación a UPAB</w:t>
            </w:r>
          </w:p>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Derivación a Tribunal</w:t>
            </w:r>
          </w:p>
        </w:tc>
        <w:tc>
          <w:tcPr>
            <w:tcW w:w="2945" w:type="dxa"/>
          </w:tcPr>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Educadora de párvulos</w:t>
            </w:r>
          </w:p>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Directora</w:t>
            </w:r>
          </w:p>
        </w:tc>
        <w:tc>
          <w:tcPr>
            <w:tcW w:w="2416" w:type="dxa"/>
          </w:tcPr>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Inmediato</w:t>
            </w:r>
          </w:p>
        </w:tc>
        <w:tc>
          <w:tcPr>
            <w:tcW w:w="2496" w:type="dxa"/>
          </w:tcPr>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Seguimiento del caso</w:t>
            </w:r>
          </w:p>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Derivación a UPAB y calidad educativa</w:t>
            </w:r>
          </w:p>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Derivación a Centro de salud</w:t>
            </w:r>
          </w:p>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lastRenderedPageBreak/>
              <w:t>Si persiste hacer la denuncia al Tribunal</w:t>
            </w:r>
          </w:p>
        </w:tc>
        <w:tc>
          <w:tcPr>
            <w:tcW w:w="4980" w:type="dxa"/>
          </w:tcPr>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lastRenderedPageBreak/>
              <w:t>Seguimiento diario del comportamiento familiar con compromisos efectivos</w:t>
            </w:r>
          </w:p>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Solicitar medida de protección para el párvulo</w:t>
            </w:r>
          </w:p>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lastRenderedPageBreak/>
              <w:t>Brindarle atención médica de inmediato, realizar seguimiento</w:t>
            </w:r>
          </w:p>
          <w:p w:rsidR="00317E9F" w:rsidRPr="00317E9F" w:rsidRDefault="00317E9F" w:rsidP="00317E9F">
            <w:pPr>
              <w:spacing w:after="0" w:line="240" w:lineRule="auto"/>
              <w:jc w:val="both"/>
              <w:rPr>
                <w:sz w:val="16"/>
                <w:szCs w:val="16"/>
              </w:rPr>
            </w:pPr>
          </w:p>
          <w:p w:rsidR="00317E9F" w:rsidRPr="00317E9F" w:rsidRDefault="00317E9F" w:rsidP="00317E9F">
            <w:pPr>
              <w:spacing w:after="0" w:line="240" w:lineRule="auto"/>
              <w:jc w:val="both"/>
              <w:rPr>
                <w:sz w:val="16"/>
                <w:szCs w:val="16"/>
              </w:rPr>
            </w:pPr>
          </w:p>
          <w:p w:rsidR="00317E9F" w:rsidRPr="00317E9F" w:rsidRDefault="00317E9F" w:rsidP="00317E9F">
            <w:pPr>
              <w:spacing w:after="0" w:line="240" w:lineRule="auto"/>
              <w:jc w:val="both"/>
              <w:rPr>
                <w:sz w:val="16"/>
                <w:szCs w:val="16"/>
              </w:rPr>
            </w:pPr>
          </w:p>
          <w:p w:rsidR="00317E9F" w:rsidRPr="00317E9F" w:rsidRDefault="00317E9F" w:rsidP="00317E9F">
            <w:pPr>
              <w:spacing w:after="0" w:line="240" w:lineRule="auto"/>
              <w:jc w:val="both"/>
              <w:rPr>
                <w:sz w:val="16"/>
                <w:szCs w:val="16"/>
              </w:rPr>
            </w:pPr>
          </w:p>
          <w:p w:rsidR="00317E9F" w:rsidRPr="00317E9F" w:rsidRDefault="00317E9F" w:rsidP="00317E9F">
            <w:pPr>
              <w:spacing w:after="0" w:line="240" w:lineRule="auto"/>
              <w:jc w:val="both"/>
              <w:rPr>
                <w:sz w:val="16"/>
                <w:szCs w:val="16"/>
              </w:rPr>
            </w:pPr>
          </w:p>
          <w:p w:rsidR="00317E9F" w:rsidRPr="00317E9F" w:rsidRDefault="00317E9F" w:rsidP="00317E9F">
            <w:pPr>
              <w:spacing w:after="0" w:line="240" w:lineRule="auto"/>
              <w:jc w:val="both"/>
              <w:rPr>
                <w:sz w:val="16"/>
                <w:szCs w:val="16"/>
              </w:rPr>
            </w:pPr>
          </w:p>
          <w:p w:rsidR="00317E9F" w:rsidRPr="00317E9F" w:rsidRDefault="00317E9F" w:rsidP="00317E9F">
            <w:pPr>
              <w:spacing w:after="0" w:line="240" w:lineRule="auto"/>
              <w:jc w:val="both"/>
              <w:rPr>
                <w:sz w:val="16"/>
                <w:szCs w:val="16"/>
              </w:rPr>
            </w:pPr>
          </w:p>
        </w:tc>
      </w:tr>
      <w:tr w:rsidR="00317E9F" w:rsidRPr="00317E9F" w:rsidTr="00BD4794">
        <w:tc>
          <w:tcPr>
            <w:tcW w:w="2457" w:type="dxa"/>
          </w:tcPr>
          <w:p w:rsidR="00317E9F" w:rsidRPr="00317E9F" w:rsidRDefault="00317E9F" w:rsidP="00317E9F">
            <w:pPr>
              <w:spacing w:after="0" w:line="240" w:lineRule="auto"/>
              <w:jc w:val="center"/>
              <w:rPr>
                <w:sz w:val="16"/>
                <w:szCs w:val="16"/>
              </w:rPr>
            </w:pPr>
            <w:r w:rsidRPr="00317E9F">
              <w:rPr>
                <w:sz w:val="16"/>
                <w:szCs w:val="16"/>
              </w:rPr>
              <w:lastRenderedPageBreak/>
              <w:t>Trastornos graves de los padres o cuidadores(psiquiátricos, abuso de drogas,toxicomanía, alcoholismo, pedofilia, psicosis,etc)</w:t>
            </w:r>
          </w:p>
        </w:tc>
        <w:tc>
          <w:tcPr>
            <w:tcW w:w="2248" w:type="dxa"/>
          </w:tcPr>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Entrevista</w:t>
            </w:r>
          </w:p>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Derivación a UPAB</w:t>
            </w:r>
          </w:p>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Derivación a Tribunal</w:t>
            </w:r>
          </w:p>
        </w:tc>
        <w:tc>
          <w:tcPr>
            <w:tcW w:w="2945" w:type="dxa"/>
          </w:tcPr>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Educadora de párvulos</w:t>
            </w:r>
          </w:p>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Directora</w:t>
            </w:r>
          </w:p>
        </w:tc>
        <w:tc>
          <w:tcPr>
            <w:tcW w:w="2416" w:type="dxa"/>
          </w:tcPr>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Inmediato</w:t>
            </w:r>
          </w:p>
        </w:tc>
        <w:tc>
          <w:tcPr>
            <w:tcW w:w="2496" w:type="dxa"/>
          </w:tcPr>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Seguimiento del caso</w:t>
            </w:r>
          </w:p>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Derivación a UPAB y calidad educativa</w:t>
            </w:r>
          </w:p>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Derivación a Centro de salud</w:t>
            </w:r>
          </w:p>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Si persiste hacer la denuncia al Tribunal</w:t>
            </w:r>
          </w:p>
        </w:tc>
        <w:tc>
          <w:tcPr>
            <w:tcW w:w="4980" w:type="dxa"/>
          </w:tcPr>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Seguimiento diario del comportamiento familiar con compromisos efectivos</w:t>
            </w:r>
          </w:p>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Solicitar medida de protección para el párvulo</w:t>
            </w:r>
          </w:p>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 xml:space="preserve">Solicitar atención médica para el párvulo </w:t>
            </w:r>
          </w:p>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Derivar a la familia a Centro de salud médica</w:t>
            </w:r>
          </w:p>
          <w:p w:rsidR="00317E9F" w:rsidRPr="00317E9F" w:rsidRDefault="00317E9F" w:rsidP="00317E9F">
            <w:pPr>
              <w:spacing w:after="0" w:line="240" w:lineRule="auto"/>
              <w:jc w:val="both"/>
              <w:rPr>
                <w:sz w:val="16"/>
                <w:szCs w:val="16"/>
              </w:rPr>
            </w:pPr>
          </w:p>
          <w:p w:rsidR="00317E9F" w:rsidRPr="00317E9F" w:rsidRDefault="00317E9F" w:rsidP="00317E9F">
            <w:pPr>
              <w:spacing w:after="0" w:line="240" w:lineRule="auto"/>
              <w:jc w:val="both"/>
              <w:rPr>
                <w:sz w:val="16"/>
                <w:szCs w:val="16"/>
              </w:rPr>
            </w:pPr>
          </w:p>
          <w:p w:rsidR="00317E9F" w:rsidRPr="00317E9F" w:rsidRDefault="00317E9F" w:rsidP="00317E9F">
            <w:pPr>
              <w:spacing w:after="0" w:line="240" w:lineRule="auto"/>
              <w:jc w:val="both"/>
              <w:rPr>
                <w:sz w:val="16"/>
                <w:szCs w:val="16"/>
              </w:rPr>
            </w:pPr>
          </w:p>
          <w:p w:rsidR="00317E9F" w:rsidRPr="00317E9F" w:rsidRDefault="00317E9F" w:rsidP="00317E9F">
            <w:pPr>
              <w:spacing w:after="0" w:line="240" w:lineRule="auto"/>
              <w:jc w:val="both"/>
              <w:rPr>
                <w:sz w:val="16"/>
                <w:szCs w:val="16"/>
              </w:rPr>
            </w:pPr>
          </w:p>
          <w:p w:rsidR="00317E9F" w:rsidRPr="00317E9F" w:rsidRDefault="00317E9F" w:rsidP="00317E9F">
            <w:pPr>
              <w:spacing w:after="0" w:line="240" w:lineRule="auto"/>
              <w:jc w:val="both"/>
              <w:rPr>
                <w:sz w:val="16"/>
                <w:szCs w:val="16"/>
              </w:rPr>
            </w:pPr>
          </w:p>
          <w:p w:rsidR="00317E9F" w:rsidRPr="00317E9F" w:rsidRDefault="00317E9F" w:rsidP="00317E9F">
            <w:pPr>
              <w:spacing w:after="0" w:line="240" w:lineRule="auto"/>
              <w:jc w:val="both"/>
              <w:rPr>
                <w:sz w:val="16"/>
                <w:szCs w:val="16"/>
              </w:rPr>
            </w:pPr>
          </w:p>
        </w:tc>
      </w:tr>
      <w:tr w:rsidR="00317E9F" w:rsidRPr="00317E9F" w:rsidTr="00BD4794">
        <w:tc>
          <w:tcPr>
            <w:tcW w:w="2457" w:type="dxa"/>
          </w:tcPr>
          <w:p w:rsidR="00317E9F" w:rsidRPr="00317E9F" w:rsidRDefault="00317E9F" w:rsidP="00317E9F">
            <w:pPr>
              <w:spacing w:after="0" w:line="240" w:lineRule="auto"/>
              <w:jc w:val="center"/>
              <w:rPr>
                <w:sz w:val="16"/>
                <w:szCs w:val="16"/>
              </w:rPr>
            </w:pPr>
            <w:r w:rsidRPr="00317E9F">
              <w:rPr>
                <w:sz w:val="16"/>
                <w:szCs w:val="16"/>
              </w:rPr>
              <w:t>Presencia de  maltrato físico con lesiones</w:t>
            </w:r>
          </w:p>
        </w:tc>
        <w:tc>
          <w:tcPr>
            <w:tcW w:w="2248" w:type="dxa"/>
          </w:tcPr>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Entrevista</w:t>
            </w:r>
          </w:p>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Derivación a UPAB</w:t>
            </w:r>
          </w:p>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Derivación a Tribunal</w:t>
            </w:r>
          </w:p>
        </w:tc>
        <w:tc>
          <w:tcPr>
            <w:tcW w:w="2945" w:type="dxa"/>
          </w:tcPr>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Educadora de párvulos</w:t>
            </w:r>
          </w:p>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Directora</w:t>
            </w:r>
          </w:p>
        </w:tc>
        <w:tc>
          <w:tcPr>
            <w:tcW w:w="2416" w:type="dxa"/>
          </w:tcPr>
          <w:p w:rsidR="00317E9F" w:rsidRPr="00317E9F" w:rsidRDefault="00317E9F" w:rsidP="00317E9F">
            <w:pPr>
              <w:numPr>
                <w:ilvl w:val="0"/>
                <w:numId w:val="35"/>
              </w:numPr>
              <w:tabs>
                <w:tab w:val="left" w:pos="394"/>
              </w:tabs>
              <w:spacing w:after="0" w:line="240" w:lineRule="auto"/>
              <w:contextualSpacing/>
              <w:jc w:val="both"/>
              <w:rPr>
                <w:sz w:val="16"/>
                <w:szCs w:val="16"/>
              </w:rPr>
            </w:pPr>
            <w:r w:rsidRPr="00317E9F">
              <w:rPr>
                <w:sz w:val="16"/>
                <w:szCs w:val="16"/>
              </w:rPr>
              <w:t>Inmediato</w:t>
            </w:r>
          </w:p>
        </w:tc>
        <w:tc>
          <w:tcPr>
            <w:tcW w:w="2496" w:type="dxa"/>
          </w:tcPr>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Seguimiento del caso</w:t>
            </w:r>
          </w:p>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Derivación a Centro de salud para constatar lesiones</w:t>
            </w:r>
          </w:p>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Derivación a UPAB y calidad educativa</w:t>
            </w:r>
          </w:p>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Si persiste hacer la denuncia al Tribunal</w:t>
            </w:r>
          </w:p>
        </w:tc>
        <w:tc>
          <w:tcPr>
            <w:tcW w:w="4980" w:type="dxa"/>
          </w:tcPr>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Seguimiento diario del comportamiento familiar con compromisos efectivos</w:t>
            </w:r>
          </w:p>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Solicitar medida de protección para el párvulo</w:t>
            </w:r>
          </w:p>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Brindar cuidados básicos de protección dese el establecimiento</w:t>
            </w:r>
          </w:p>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Realizar seguimiento médico con Centro de salud</w:t>
            </w:r>
          </w:p>
          <w:p w:rsidR="00317E9F" w:rsidRPr="00317E9F" w:rsidRDefault="00317E9F" w:rsidP="00317E9F">
            <w:pPr>
              <w:spacing w:after="0" w:line="240" w:lineRule="auto"/>
              <w:jc w:val="both"/>
              <w:rPr>
                <w:sz w:val="16"/>
                <w:szCs w:val="16"/>
              </w:rPr>
            </w:pPr>
          </w:p>
          <w:p w:rsidR="00317E9F" w:rsidRPr="00317E9F" w:rsidRDefault="00317E9F" w:rsidP="00317E9F">
            <w:pPr>
              <w:spacing w:after="0" w:line="240" w:lineRule="auto"/>
              <w:jc w:val="both"/>
              <w:rPr>
                <w:sz w:val="16"/>
                <w:szCs w:val="16"/>
              </w:rPr>
            </w:pPr>
          </w:p>
          <w:p w:rsidR="00317E9F" w:rsidRPr="00317E9F" w:rsidRDefault="00317E9F" w:rsidP="00317E9F">
            <w:pPr>
              <w:spacing w:after="0" w:line="240" w:lineRule="auto"/>
              <w:jc w:val="both"/>
              <w:rPr>
                <w:sz w:val="16"/>
                <w:szCs w:val="16"/>
              </w:rPr>
            </w:pPr>
          </w:p>
          <w:p w:rsidR="00317E9F" w:rsidRPr="00317E9F" w:rsidRDefault="00317E9F" w:rsidP="00317E9F">
            <w:pPr>
              <w:spacing w:after="0" w:line="240" w:lineRule="auto"/>
              <w:jc w:val="both"/>
              <w:rPr>
                <w:sz w:val="16"/>
                <w:szCs w:val="16"/>
              </w:rPr>
            </w:pPr>
          </w:p>
          <w:p w:rsidR="00317E9F" w:rsidRPr="00317E9F" w:rsidRDefault="00317E9F" w:rsidP="00317E9F">
            <w:pPr>
              <w:spacing w:after="0" w:line="240" w:lineRule="auto"/>
              <w:jc w:val="both"/>
              <w:rPr>
                <w:sz w:val="16"/>
                <w:szCs w:val="16"/>
              </w:rPr>
            </w:pPr>
          </w:p>
          <w:p w:rsidR="00317E9F" w:rsidRDefault="00317E9F" w:rsidP="00317E9F">
            <w:pPr>
              <w:spacing w:after="0" w:line="240" w:lineRule="auto"/>
              <w:jc w:val="both"/>
              <w:rPr>
                <w:sz w:val="16"/>
                <w:szCs w:val="16"/>
              </w:rPr>
            </w:pPr>
          </w:p>
          <w:p w:rsidR="00317E9F" w:rsidRDefault="00317E9F" w:rsidP="00317E9F">
            <w:pPr>
              <w:spacing w:after="0" w:line="240" w:lineRule="auto"/>
              <w:jc w:val="both"/>
              <w:rPr>
                <w:sz w:val="16"/>
                <w:szCs w:val="16"/>
              </w:rPr>
            </w:pPr>
          </w:p>
          <w:p w:rsidR="00317E9F" w:rsidRDefault="00317E9F" w:rsidP="00317E9F">
            <w:pPr>
              <w:spacing w:after="0" w:line="240" w:lineRule="auto"/>
              <w:jc w:val="both"/>
              <w:rPr>
                <w:sz w:val="16"/>
                <w:szCs w:val="16"/>
              </w:rPr>
            </w:pPr>
          </w:p>
          <w:p w:rsidR="00317E9F" w:rsidRDefault="00317E9F" w:rsidP="00317E9F">
            <w:pPr>
              <w:spacing w:after="0" w:line="240" w:lineRule="auto"/>
              <w:jc w:val="both"/>
              <w:rPr>
                <w:sz w:val="16"/>
                <w:szCs w:val="16"/>
              </w:rPr>
            </w:pPr>
          </w:p>
          <w:p w:rsidR="00317E9F" w:rsidRPr="00317E9F" w:rsidRDefault="00317E9F" w:rsidP="00317E9F">
            <w:pPr>
              <w:spacing w:after="0" w:line="240" w:lineRule="auto"/>
              <w:jc w:val="both"/>
              <w:rPr>
                <w:sz w:val="16"/>
                <w:szCs w:val="16"/>
              </w:rPr>
            </w:pPr>
          </w:p>
          <w:p w:rsidR="00317E9F" w:rsidRPr="00317E9F" w:rsidRDefault="00317E9F" w:rsidP="00317E9F">
            <w:pPr>
              <w:spacing w:after="0" w:line="240" w:lineRule="auto"/>
              <w:jc w:val="both"/>
              <w:rPr>
                <w:sz w:val="16"/>
                <w:szCs w:val="16"/>
              </w:rPr>
            </w:pPr>
          </w:p>
          <w:p w:rsidR="00317E9F" w:rsidRPr="00317E9F" w:rsidRDefault="00317E9F" w:rsidP="00317E9F">
            <w:pPr>
              <w:spacing w:after="0" w:line="240" w:lineRule="auto"/>
              <w:jc w:val="both"/>
              <w:rPr>
                <w:sz w:val="16"/>
                <w:szCs w:val="16"/>
              </w:rPr>
            </w:pPr>
          </w:p>
        </w:tc>
      </w:tr>
      <w:tr w:rsidR="00317E9F" w:rsidRPr="00317E9F" w:rsidTr="00BD4794">
        <w:tc>
          <w:tcPr>
            <w:tcW w:w="2457" w:type="dxa"/>
          </w:tcPr>
          <w:p w:rsidR="00317E9F" w:rsidRPr="00317E9F" w:rsidRDefault="00317E9F" w:rsidP="00317E9F">
            <w:pPr>
              <w:spacing w:after="0" w:line="240" w:lineRule="auto"/>
              <w:jc w:val="center"/>
              <w:rPr>
                <w:sz w:val="16"/>
                <w:szCs w:val="16"/>
              </w:rPr>
            </w:pPr>
            <w:r w:rsidRPr="00317E9F">
              <w:rPr>
                <w:sz w:val="16"/>
                <w:szCs w:val="16"/>
              </w:rPr>
              <w:t>Agresiones sexuales</w:t>
            </w:r>
          </w:p>
        </w:tc>
        <w:tc>
          <w:tcPr>
            <w:tcW w:w="2248" w:type="dxa"/>
          </w:tcPr>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Derivación a Centro asistencial</w:t>
            </w:r>
          </w:p>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 xml:space="preserve">Denunciar la agresión ante </w:t>
            </w:r>
            <w:r w:rsidRPr="00317E9F">
              <w:rPr>
                <w:sz w:val="16"/>
                <w:szCs w:val="16"/>
              </w:rPr>
              <w:lastRenderedPageBreak/>
              <w:t>tribunales</w:t>
            </w:r>
          </w:p>
        </w:tc>
        <w:tc>
          <w:tcPr>
            <w:tcW w:w="2945" w:type="dxa"/>
          </w:tcPr>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lastRenderedPageBreak/>
              <w:t>Educadora de párvulos</w:t>
            </w:r>
          </w:p>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Directora</w:t>
            </w:r>
          </w:p>
        </w:tc>
        <w:tc>
          <w:tcPr>
            <w:tcW w:w="2416" w:type="dxa"/>
          </w:tcPr>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Inmediato</w:t>
            </w:r>
          </w:p>
        </w:tc>
        <w:tc>
          <w:tcPr>
            <w:tcW w:w="2496" w:type="dxa"/>
          </w:tcPr>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Seguimiento del caso</w:t>
            </w:r>
          </w:p>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Derivación a Centro de salud para constatar lesiones</w:t>
            </w:r>
          </w:p>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 xml:space="preserve">Derivación a UPAB y </w:t>
            </w:r>
            <w:r w:rsidRPr="00317E9F">
              <w:rPr>
                <w:sz w:val="16"/>
                <w:szCs w:val="16"/>
              </w:rPr>
              <w:lastRenderedPageBreak/>
              <w:t>calidad educativa</w:t>
            </w:r>
          </w:p>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Si persiste hacer la denuncia al Tribunal</w:t>
            </w:r>
          </w:p>
        </w:tc>
        <w:tc>
          <w:tcPr>
            <w:tcW w:w="4980" w:type="dxa"/>
          </w:tcPr>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lastRenderedPageBreak/>
              <w:t>Seguimiento diario del comportamiento familiar con compromisos efectivos</w:t>
            </w:r>
          </w:p>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Solicitar medida de protección para el párvulo</w:t>
            </w:r>
          </w:p>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lastRenderedPageBreak/>
              <w:t>Brindar cuidados básicos de protección dese el establecimiento</w:t>
            </w:r>
          </w:p>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Realizar seguimiento médico con Centro de salud</w:t>
            </w:r>
          </w:p>
        </w:tc>
      </w:tr>
      <w:tr w:rsidR="00317E9F" w:rsidRPr="00317E9F" w:rsidTr="00BD4794">
        <w:tc>
          <w:tcPr>
            <w:tcW w:w="2457" w:type="dxa"/>
          </w:tcPr>
          <w:p w:rsidR="00317E9F" w:rsidRPr="00317E9F" w:rsidRDefault="00317E9F" w:rsidP="00317E9F">
            <w:pPr>
              <w:spacing w:after="0" w:line="240" w:lineRule="auto"/>
              <w:jc w:val="center"/>
              <w:rPr>
                <w:sz w:val="16"/>
                <w:szCs w:val="16"/>
              </w:rPr>
            </w:pPr>
            <w:r w:rsidRPr="00317E9F">
              <w:rPr>
                <w:sz w:val="16"/>
                <w:szCs w:val="16"/>
              </w:rPr>
              <w:lastRenderedPageBreak/>
              <w:t>Existencia de riesgo inminente o amenaza a la integridad física del niño o niña.</w:t>
            </w:r>
          </w:p>
        </w:tc>
        <w:tc>
          <w:tcPr>
            <w:tcW w:w="2248" w:type="dxa"/>
          </w:tcPr>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Entrevista</w:t>
            </w:r>
          </w:p>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Derivación a UPAB</w:t>
            </w:r>
          </w:p>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Derivación a Tribunal</w:t>
            </w:r>
          </w:p>
        </w:tc>
        <w:tc>
          <w:tcPr>
            <w:tcW w:w="2945" w:type="dxa"/>
          </w:tcPr>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Educadora de párvulos</w:t>
            </w:r>
          </w:p>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Directora</w:t>
            </w:r>
          </w:p>
        </w:tc>
        <w:tc>
          <w:tcPr>
            <w:tcW w:w="2416" w:type="dxa"/>
          </w:tcPr>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Inmediato</w:t>
            </w:r>
          </w:p>
        </w:tc>
        <w:tc>
          <w:tcPr>
            <w:tcW w:w="2496" w:type="dxa"/>
          </w:tcPr>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Seguimiento del caso</w:t>
            </w:r>
          </w:p>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Derivación a Centro de salud para constatar estado de salud</w:t>
            </w:r>
          </w:p>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Derivación a UPAB y calidad educativa</w:t>
            </w:r>
          </w:p>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Si persiste hacer la denuncia al Tribunal</w:t>
            </w:r>
          </w:p>
        </w:tc>
        <w:tc>
          <w:tcPr>
            <w:tcW w:w="4980" w:type="dxa"/>
          </w:tcPr>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Seguimiento diario del comportamiento familiar con compromisos efectivos</w:t>
            </w:r>
          </w:p>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Solicitar medida de protección para el párvulo</w:t>
            </w:r>
          </w:p>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Brindar cuidados básicos de protección dese el establecimiento</w:t>
            </w:r>
          </w:p>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Realizar seguimiento médico con Centro de salud</w:t>
            </w:r>
          </w:p>
        </w:tc>
      </w:tr>
      <w:tr w:rsidR="00317E9F" w:rsidRPr="00317E9F" w:rsidTr="00BD4794">
        <w:tc>
          <w:tcPr>
            <w:tcW w:w="2457" w:type="dxa"/>
          </w:tcPr>
          <w:p w:rsidR="00317E9F" w:rsidRPr="00317E9F" w:rsidRDefault="00317E9F" w:rsidP="00317E9F">
            <w:pPr>
              <w:spacing w:after="0" w:line="240" w:lineRule="auto"/>
              <w:jc w:val="center"/>
              <w:rPr>
                <w:sz w:val="16"/>
                <w:szCs w:val="16"/>
              </w:rPr>
            </w:pPr>
            <w:r w:rsidRPr="00317E9F">
              <w:rPr>
                <w:sz w:val="16"/>
                <w:szCs w:val="16"/>
              </w:rPr>
              <w:t>Negligencia en los cuidados básicos del niño o niña</w:t>
            </w:r>
          </w:p>
        </w:tc>
        <w:tc>
          <w:tcPr>
            <w:tcW w:w="2248" w:type="dxa"/>
          </w:tcPr>
          <w:p w:rsidR="00317E9F" w:rsidRPr="00317E9F" w:rsidRDefault="00317E9F" w:rsidP="00317E9F">
            <w:pPr>
              <w:numPr>
                <w:ilvl w:val="0"/>
                <w:numId w:val="35"/>
              </w:numPr>
              <w:spacing w:after="0" w:line="240" w:lineRule="auto"/>
              <w:contextualSpacing/>
              <w:jc w:val="both"/>
              <w:rPr>
                <w:sz w:val="16"/>
                <w:szCs w:val="16"/>
              </w:rPr>
            </w:pPr>
          </w:p>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Entrevista</w:t>
            </w:r>
          </w:p>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Derivación a UPAB</w:t>
            </w:r>
          </w:p>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Derivación a Tribunal</w:t>
            </w:r>
          </w:p>
        </w:tc>
        <w:tc>
          <w:tcPr>
            <w:tcW w:w="2945" w:type="dxa"/>
          </w:tcPr>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Educadora de párvulos</w:t>
            </w:r>
          </w:p>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Directora</w:t>
            </w:r>
          </w:p>
        </w:tc>
        <w:tc>
          <w:tcPr>
            <w:tcW w:w="2416" w:type="dxa"/>
          </w:tcPr>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Inmediato</w:t>
            </w:r>
          </w:p>
        </w:tc>
        <w:tc>
          <w:tcPr>
            <w:tcW w:w="2496" w:type="dxa"/>
          </w:tcPr>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Seguimiento del caso</w:t>
            </w:r>
          </w:p>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Derivación a UPAB y calidad educativa</w:t>
            </w:r>
          </w:p>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Si persiste hacer la denuncia al Tribunal</w:t>
            </w:r>
          </w:p>
        </w:tc>
        <w:tc>
          <w:tcPr>
            <w:tcW w:w="4980" w:type="dxa"/>
          </w:tcPr>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Seguimiento diario del comportamiento familiar con compromisos efectivos</w:t>
            </w:r>
          </w:p>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Solicitar medida de protección para el párvulo</w:t>
            </w:r>
          </w:p>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Brindar cuidados básicos de protección dese el establecimiento</w:t>
            </w:r>
          </w:p>
          <w:p w:rsidR="00317E9F" w:rsidRPr="00317E9F" w:rsidRDefault="00317E9F" w:rsidP="00317E9F">
            <w:pPr>
              <w:numPr>
                <w:ilvl w:val="0"/>
                <w:numId w:val="35"/>
              </w:numPr>
              <w:spacing w:after="0" w:line="240" w:lineRule="auto"/>
              <w:contextualSpacing/>
              <w:jc w:val="both"/>
              <w:rPr>
                <w:sz w:val="16"/>
                <w:szCs w:val="16"/>
              </w:rPr>
            </w:pPr>
            <w:r w:rsidRPr="00317E9F">
              <w:rPr>
                <w:sz w:val="16"/>
                <w:szCs w:val="16"/>
              </w:rPr>
              <w:t>Realizar seguimiento médico con Centro de salud</w:t>
            </w:r>
          </w:p>
        </w:tc>
      </w:tr>
    </w:tbl>
    <w:p w:rsidR="00317E9F" w:rsidRPr="00317E9F" w:rsidRDefault="00317E9F" w:rsidP="00317E9F">
      <w:pPr>
        <w:spacing w:after="200" w:line="276" w:lineRule="auto"/>
        <w:jc w:val="center"/>
        <w:rPr>
          <w:sz w:val="16"/>
          <w:szCs w:val="16"/>
        </w:rPr>
      </w:pPr>
    </w:p>
    <w:p w:rsidR="00317E9F" w:rsidRPr="00317E9F" w:rsidRDefault="00317E9F" w:rsidP="00317E9F">
      <w:pPr>
        <w:spacing w:after="200" w:line="276" w:lineRule="auto"/>
        <w:jc w:val="center"/>
        <w:rPr>
          <w:b/>
          <w:sz w:val="16"/>
          <w:szCs w:val="16"/>
        </w:rPr>
      </w:pPr>
    </w:p>
    <w:p w:rsidR="00317E9F" w:rsidRPr="00317E9F" w:rsidRDefault="00317E9F" w:rsidP="00317E9F">
      <w:pPr>
        <w:spacing w:after="200" w:line="276" w:lineRule="auto"/>
        <w:jc w:val="center"/>
        <w:rPr>
          <w:b/>
          <w:sz w:val="16"/>
          <w:szCs w:val="16"/>
        </w:rPr>
      </w:pPr>
    </w:p>
    <w:p w:rsidR="00317E9F" w:rsidRPr="00317E9F" w:rsidRDefault="00317E9F" w:rsidP="00317E9F">
      <w:pPr>
        <w:spacing w:after="200" w:line="276" w:lineRule="auto"/>
        <w:jc w:val="center"/>
        <w:rPr>
          <w:b/>
          <w:sz w:val="16"/>
          <w:szCs w:val="16"/>
        </w:rPr>
      </w:pPr>
    </w:p>
    <w:p w:rsidR="00317E9F" w:rsidRPr="00317E9F" w:rsidRDefault="00317E9F" w:rsidP="00317E9F">
      <w:pPr>
        <w:spacing w:after="200" w:line="276" w:lineRule="auto"/>
        <w:jc w:val="center"/>
        <w:rPr>
          <w:b/>
          <w:sz w:val="16"/>
          <w:szCs w:val="16"/>
        </w:rPr>
      </w:pPr>
    </w:p>
    <w:p w:rsidR="00317E9F" w:rsidRPr="00317E9F" w:rsidRDefault="00317E9F" w:rsidP="00317E9F">
      <w:pPr>
        <w:spacing w:after="200" w:line="276" w:lineRule="auto"/>
        <w:jc w:val="center"/>
        <w:rPr>
          <w:b/>
          <w:sz w:val="16"/>
          <w:szCs w:val="16"/>
        </w:rPr>
      </w:pPr>
      <w:r w:rsidRPr="00317E9F">
        <w:rPr>
          <w:b/>
          <w:sz w:val="16"/>
          <w:szCs w:val="16"/>
        </w:rPr>
        <w:t>PROTOCOLO  DE ACTUACIÓN FRENTE A HECHOS DE MALTRATO INFANTIL, CONNOTACION SEXUAL O AGRESIONES SEXUALES</w:t>
      </w:r>
    </w:p>
    <w:p w:rsidR="00317E9F" w:rsidRPr="00317E9F" w:rsidRDefault="00317E9F" w:rsidP="00317E9F">
      <w:pPr>
        <w:spacing w:after="200" w:line="276" w:lineRule="auto"/>
        <w:jc w:val="center"/>
        <w:rPr>
          <w:sz w:val="16"/>
          <w:szCs w:val="16"/>
        </w:rPr>
      </w:pPr>
    </w:p>
    <w:p w:rsidR="00317E9F" w:rsidRPr="00317E9F" w:rsidRDefault="00317E9F" w:rsidP="00317E9F">
      <w:pPr>
        <w:spacing w:after="200" w:line="276" w:lineRule="auto"/>
        <w:ind w:left="720"/>
        <w:contextualSpacing/>
        <w:jc w:val="both"/>
        <w:rPr>
          <w:b/>
          <w:sz w:val="16"/>
          <w:szCs w:val="16"/>
        </w:rPr>
      </w:pPr>
      <w:r w:rsidRPr="00317E9F">
        <w:rPr>
          <w:b/>
          <w:sz w:val="16"/>
          <w:szCs w:val="16"/>
        </w:rPr>
        <w:t>Principios</w:t>
      </w:r>
    </w:p>
    <w:p w:rsidR="00317E9F" w:rsidRPr="00317E9F" w:rsidRDefault="00317E9F" w:rsidP="00317E9F">
      <w:pPr>
        <w:numPr>
          <w:ilvl w:val="0"/>
          <w:numId w:val="30"/>
        </w:numPr>
        <w:spacing w:after="200" w:line="276" w:lineRule="auto"/>
        <w:contextualSpacing/>
        <w:jc w:val="both"/>
        <w:rPr>
          <w:sz w:val="16"/>
          <w:szCs w:val="16"/>
        </w:rPr>
      </w:pPr>
      <w:r w:rsidRPr="00317E9F">
        <w:rPr>
          <w:sz w:val="16"/>
          <w:szCs w:val="16"/>
        </w:rPr>
        <w:t>Interés superior del niño y la niña</w:t>
      </w:r>
    </w:p>
    <w:p w:rsidR="00317E9F" w:rsidRPr="00317E9F" w:rsidRDefault="00317E9F" w:rsidP="00317E9F">
      <w:pPr>
        <w:numPr>
          <w:ilvl w:val="0"/>
          <w:numId w:val="30"/>
        </w:numPr>
        <w:spacing w:after="200" w:line="276" w:lineRule="auto"/>
        <w:contextualSpacing/>
        <w:jc w:val="both"/>
        <w:rPr>
          <w:sz w:val="16"/>
          <w:szCs w:val="16"/>
        </w:rPr>
      </w:pPr>
      <w:r w:rsidRPr="00317E9F">
        <w:rPr>
          <w:sz w:val="16"/>
          <w:szCs w:val="16"/>
        </w:rPr>
        <w:t>Dignidad</w:t>
      </w:r>
    </w:p>
    <w:p w:rsidR="00317E9F" w:rsidRPr="00317E9F" w:rsidRDefault="00317E9F" w:rsidP="00317E9F">
      <w:pPr>
        <w:numPr>
          <w:ilvl w:val="0"/>
          <w:numId w:val="30"/>
        </w:numPr>
        <w:spacing w:after="200" w:line="276" w:lineRule="auto"/>
        <w:contextualSpacing/>
        <w:jc w:val="both"/>
        <w:rPr>
          <w:sz w:val="16"/>
          <w:szCs w:val="16"/>
        </w:rPr>
      </w:pPr>
      <w:r w:rsidRPr="00317E9F">
        <w:rPr>
          <w:sz w:val="16"/>
          <w:szCs w:val="16"/>
        </w:rPr>
        <w:t>Junji como garante de derechos</w:t>
      </w:r>
    </w:p>
    <w:p w:rsidR="00317E9F" w:rsidRPr="00317E9F" w:rsidRDefault="00317E9F" w:rsidP="00317E9F">
      <w:pPr>
        <w:numPr>
          <w:ilvl w:val="0"/>
          <w:numId w:val="30"/>
        </w:numPr>
        <w:spacing w:after="200" w:line="276" w:lineRule="auto"/>
        <w:contextualSpacing/>
        <w:jc w:val="both"/>
        <w:rPr>
          <w:sz w:val="16"/>
          <w:szCs w:val="16"/>
        </w:rPr>
      </w:pPr>
      <w:r w:rsidRPr="00317E9F">
        <w:rPr>
          <w:sz w:val="16"/>
          <w:szCs w:val="16"/>
        </w:rPr>
        <w:t>Sensibilidad de la comunidad para la protección de niños y niñas</w:t>
      </w:r>
    </w:p>
    <w:p w:rsidR="00317E9F" w:rsidRPr="00317E9F" w:rsidRDefault="00317E9F" w:rsidP="00317E9F">
      <w:pPr>
        <w:numPr>
          <w:ilvl w:val="0"/>
          <w:numId w:val="30"/>
        </w:numPr>
        <w:spacing w:after="200" w:line="276" w:lineRule="auto"/>
        <w:contextualSpacing/>
        <w:jc w:val="both"/>
        <w:rPr>
          <w:sz w:val="16"/>
          <w:szCs w:val="16"/>
        </w:rPr>
      </w:pPr>
      <w:r w:rsidRPr="00317E9F">
        <w:rPr>
          <w:sz w:val="16"/>
          <w:szCs w:val="16"/>
        </w:rPr>
        <w:t>Coresponsabilidad de la comunidad educativa</w:t>
      </w:r>
    </w:p>
    <w:p w:rsidR="00317E9F" w:rsidRPr="00317E9F" w:rsidRDefault="00317E9F" w:rsidP="00317E9F">
      <w:pPr>
        <w:numPr>
          <w:ilvl w:val="0"/>
          <w:numId w:val="30"/>
        </w:numPr>
        <w:spacing w:after="200" w:line="276" w:lineRule="auto"/>
        <w:contextualSpacing/>
        <w:jc w:val="both"/>
        <w:rPr>
          <w:sz w:val="16"/>
          <w:szCs w:val="16"/>
        </w:rPr>
      </w:pPr>
      <w:r w:rsidRPr="00317E9F">
        <w:rPr>
          <w:sz w:val="16"/>
          <w:szCs w:val="16"/>
        </w:rPr>
        <w:t>Actuar coherente de la comunidad educativa</w:t>
      </w:r>
    </w:p>
    <w:p w:rsidR="00317E9F" w:rsidRPr="00317E9F" w:rsidRDefault="00317E9F" w:rsidP="00317E9F">
      <w:pPr>
        <w:spacing w:after="200" w:line="276" w:lineRule="auto"/>
        <w:jc w:val="both"/>
        <w:rPr>
          <w:sz w:val="16"/>
          <w:szCs w:val="16"/>
        </w:rPr>
      </w:pPr>
    </w:p>
    <w:p w:rsidR="00317E9F" w:rsidRPr="00317E9F" w:rsidRDefault="00317E9F" w:rsidP="00317E9F">
      <w:pPr>
        <w:spacing w:after="200" w:line="276" w:lineRule="auto"/>
        <w:rPr>
          <w:b/>
          <w:sz w:val="16"/>
          <w:szCs w:val="16"/>
        </w:rPr>
      </w:pPr>
      <w:r w:rsidRPr="00317E9F">
        <w:rPr>
          <w:b/>
          <w:sz w:val="16"/>
          <w:szCs w:val="16"/>
        </w:rPr>
        <w:lastRenderedPageBreak/>
        <w:t xml:space="preserve">             PRESICIONES:</w:t>
      </w:r>
    </w:p>
    <w:p w:rsidR="00317E9F" w:rsidRPr="00317E9F" w:rsidRDefault="00317E9F" w:rsidP="00317E9F">
      <w:pPr>
        <w:spacing w:after="200" w:line="276" w:lineRule="auto"/>
        <w:rPr>
          <w:sz w:val="16"/>
          <w:szCs w:val="16"/>
        </w:rPr>
      </w:pPr>
    </w:p>
    <w:p w:rsidR="00317E9F" w:rsidRPr="00317E9F" w:rsidRDefault="00317E9F" w:rsidP="00317E9F">
      <w:pPr>
        <w:numPr>
          <w:ilvl w:val="0"/>
          <w:numId w:val="29"/>
        </w:numPr>
        <w:spacing w:after="200" w:line="276" w:lineRule="auto"/>
        <w:contextualSpacing/>
        <w:jc w:val="both"/>
        <w:rPr>
          <w:sz w:val="16"/>
          <w:szCs w:val="16"/>
        </w:rPr>
      </w:pPr>
      <w:r w:rsidRPr="00317E9F">
        <w:rPr>
          <w:sz w:val="16"/>
          <w:szCs w:val="16"/>
        </w:rPr>
        <w:t xml:space="preserve">Se debe mencionar que como medida de resguardo al párvulo se debe mantener su identidad en secreto </w:t>
      </w:r>
    </w:p>
    <w:p w:rsidR="00317E9F" w:rsidRPr="00317E9F" w:rsidRDefault="00317E9F" w:rsidP="00317E9F">
      <w:pPr>
        <w:numPr>
          <w:ilvl w:val="0"/>
          <w:numId w:val="29"/>
        </w:numPr>
        <w:spacing w:after="200" w:line="276" w:lineRule="auto"/>
        <w:contextualSpacing/>
        <w:jc w:val="both"/>
        <w:rPr>
          <w:sz w:val="16"/>
          <w:szCs w:val="16"/>
        </w:rPr>
      </w:pPr>
      <w:r w:rsidRPr="00317E9F">
        <w:rPr>
          <w:sz w:val="16"/>
          <w:szCs w:val="16"/>
        </w:rPr>
        <w:t>Como medida preventiva se debe mantener en resguardo la identidad del funcionario implicado</w:t>
      </w:r>
    </w:p>
    <w:p w:rsidR="00317E9F" w:rsidRPr="00317E9F" w:rsidRDefault="00317E9F" w:rsidP="00317E9F">
      <w:pPr>
        <w:numPr>
          <w:ilvl w:val="0"/>
          <w:numId w:val="29"/>
        </w:numPr>
        <w:spacing w:after="200" w:line="276" w:lineRule="auto"/>
        <w:contextualSpacing/>
        <w:jc w:val="both"/>
        <w:rPr>
          <w:b/>
          <w:sz w:val="16"/>
          <w:szCs w:val="16"/>
        </w:rPr>
      </w:pPr>
      <w:r w:rsidRPr="00317E9F">
        <w:rPr>
          <w:sz w:val="16"/>
          <w:szCs w:val="16"/>
        </w:rPr>
        <w:t>Cada vez que se proceda a detectar situaciones de vulneración de derechos se debe informar al tribunal, emitiendo un correo con copia  a la Unidad de Buen trato institucional y calidad educativa</w:t>
      </w:r>
    </w:p>
    <w:p w:rsidR="00317E9F" w:rsidRPr="00317E9F" w:rsidRDefault="00317E9F" w:rsidP="00317E9F">
      <w:pPr>
        <w:spacing w:after="200" w:line="276" w:lineRule="auto"/>
        <w:jc w:val="center"/>
        <w:rPr>
          <w:sz w:val="16"/>
          <w:szCs w:val="16"/>
        </w:rPr>
      </w:pPr>
    </w:p>
    <w:p w:rsidR="00317E9F" w:rsidRPr="00317E9F" w:rsidRDefault="00317E9F" w:rsidP="00317E9F">
      <w:pPr>
        <w:spacing w:after="200" w:line="276" w:lineRule="auto"/>
        <w:jc w:val="center"/>
        <w:rPr>
          <w:sz w:val="16"/>
          <w:szCs w:val="16"/>
        </w:rPr>
      </w:pPr>
    </w:p>
    <w:tbl>
      <w:tblPr>
        <w:tblStyle w:val="Tablaconcuadrcula1"/>
        <w:tblW w:w="0" w:type="auto"/>
        <w:tblLook w:val="04A0" w:firstRow="1" w:lastRow="0" w:firstColumn="1" w:lastColumn="0" w:noHBand="0" w:noVBand="1"/>
      </w:tblPr>
      <w:tblGrid>
        <w:gridCol w:w="1471"/>
        <w:gridCol w:w="1475"/>
        <w:gridCol w:w="1474"/>
        <w:gridCol w:w="987"/>
        <w:gridCol w:w="1585"/>
        <w:gridCol w:w="1838"/>
      </w:tblGrid>
      <w:tr w:rsidR="00317E9F" w:rsidRPr="00317E9F" w:rsidTr="00BD4794">
        <w:tc>
          <w:tcPr>
            <w:tcW w:w="2457" w:type="dxa"/>
          </w:tcPr>
          <w:p w:rsidR="00317E9F" w:rsidRPr="00317E9F" w:rsidRDefault="00317E9F" w:rsidP="00317E9F">
            <w:pPr>
              <w:spacing w:after="0" w:line="240" w:lineRule="auto"/>
              <w:jc w:val="center"/>
              <w:rPr>
                <w:b/>
                <w:sz w:val="16"/>
                <w:szCs w:val="16"/>
              </w:rPr>
            </w:pPr>
            <w:r w:rsidRPr="00317E9F">
              <w:rPr>
                <w:b/>
                <w:sz w:val="16"/>
                <w:szCs w:val="16"/>
              </w:rPr>
              <w:t>SITUACION</w:t>
            </w:r>
          </w:p>
        </w:tc>
        <w:tc>
          <w:tcPr>
            <w:tcW w:w="1396" w:type="dxa"/>
          </w:tcPr>
          <w:p w:rsidR="00317E9F" w:rsidRPr="00317E9F" w:rsidRDefault="00317E9F" w:rsidP="00317E9F">
            <w:pPr>
              <w:spacing w:after="0" w:line="240" w:lineRule="auto"/>
              <w:jc w:val="center"/>
              <w:rPr>
                <w:b/>
                <w:sz w:val="16"/>
                <w:szCs w:val="16"/>
              </w:rPr>
            </w:pPr>
            <w:r w:rsidRPr="00317E9F">
              <w:rPr>
                <w:b/>
                <w:sz w:val="16"/>
                <w:szCs w:val="16"/>
              </w:rPr>
              <w:t>ACCIONES</w:t>
            </w:r>
          </w:p>
        </w:tc>
        <w:tc>
          <w:tcPr>
            <w:tcW w:w="3114" w:type="dxa"/>
          </w:tcPr>
          <w:p w:rsidR="00317E9F" w:rsidRPr="00317E9F" w:rsidRDefault="00317E9F" w:rsidP="00317E9F">
            <w:pPr>
              <w:spacing w:after="0" w:line="240" w:lineRule="auto"/>
              <w:jc w:val="center"/>
              <w:rPr>
                <w:b/>
                <w:sz w:val="16"/>
                <w:szCs w:val="16"/>
              </w:rPr>
            </w:pPr>
            <w:r w:rsidRPr="00317E9F">
              <w:rPr>
                <w:b/>
                <w:sz w:val="16"/>
                <w:szCs w:val="16"/>
              </w:rPr>
              <w:t>PERSONA RESPONSABLE</w:t>
            </w:r>
          </w:p>
        </w:tc>
        <w:tc>
          <w:tcPr>
            <w:tcW w:w="2464" w:type="dxa"/>
          </w:tcPr>
          <w:p w:rsidR="00317E9F" w:rsidRPr="00317E9F" w:rsidRDefault="00317E9F" w:rsidP="00317E9F">
            <w:pPr>
              <w:spacing w:after="0" w:line="240" w:lineRule="auto"/>
              <w:jc w:val="center"/>
              <w:rPr>
                <w:b/>
                <w:sz w:val="16"/>
                <w:szCs w:val="16"/>
              </w:rPr>
            </w:pPr>
            <w:r w:rsidRPr="00317E9F">
              <w:rPr>
                <w:b/>
                <w:sz w:val="16"/>
                <w:szCs w:val="16"/>
              </w:rPr>
              <w:t>PLAZOS PARA LA RESOLUCION</w:t>
            </w:r>
          </w:p>
        </w:tc>
        <w:tc>
          <w:tcPr>
            <w:tcW w:w="2515" w:type="dxa"/>
          </w:tcPr>
          <w:p w:rsidR="00317E9F" w:rsidRPr="00317E9F" w:rsidRDefault="00317E9F" w:rsidP="00317E9F">
            <w:pPr>
              <w:spacing w:after="0" w:line="240" w:lineRule="auto"/>
              <w:jc w:val="center"/>
              <w:rPr>
                <w:b/>
                <w:sz w:val="16"/>
                <w:szCs w:val="16"/>
              </w:rPr>
            </w:pPr>
            <w:r w:rsidRPr="00317E9F">
              <w:rPr>
                <w:b/>
                <w:sz w:val="16"/>
                <w:szCs w:val="16"/>
              </w:rPr>
              <w:t>MEDIDAS/ACCIONES DE RESGUARDO</w:t>
            </w:r>
          </w:p>
        </w:tc>
        <w:tc>
          <w:tcPr>
            <w:tcW w:w="5596" w:type="dxa"/>
          </w:tcPr>
          <w:p w:rsidR="00317E9F" w:rsidRPr="00317E9F" w:rsidRDefault="00317E9F" w:rsidP="00317E9F">
            <w:pPr>
              <w:spacing w:after="0" w:line="240" w:lineRule="auto"/>
              <w:jc w:val="center"/>
              <w:rPr>
                <w:b/>
                <w:sz w:val="16"/>
                <w:szCs w:val="16"/>
              </w:rPr>
            </w:pPr>
            <w:r w:rsidRPr="00317E9F">
              <w:rPr>
                <w:b/>
                <w:sz w:val="16"/>
                <w:szCs w:val="16"/>
              </w:rPr>
              <w:t>MEDIDAS PROTECTORAS</w:t>
            </w:r>
          </w:p>
        </w:tc>
      </w:tr>
      <w:tr w:rsidR="00317E9F" w:rsidRPr="00317E9F" w:rsidTr="00BD4794">
        <w:tc>
          <w:tcPr>
            <w:tcW w:w="2457" w:type="dxa"/>
          </w:tcPr>
          <w:p w:rsidR="00317E9F" w:rsidRPr="00317E9F" w:rsidRDefault="00317E9F" w:rsidP="00317E9F">
            <w:pPr>
              <w:spacing w:after="0" w:line="240" w:lineRule="auto"/>
              <w:jc w:val="center"/>
              <w:rPr>
                <w:sz w:val="16"/>
                <w:szCs w:val="16"/>
              </w:rPr>
            </w:pPr>
            <w:r w:rsidRPr="00317E9F">
              <w:rPr>
                <w:sz w:val="16"/>
                <w:szCs w:val="16"/>
              </w:rPr>
              <w:t>Maltrato físico con lesiones</w:t>
            </w:r>
          </w:p>
        </w:tc>
        <w:tc>
          <w:tcPr>
            <w:tcW w:w="1396" w:type="dxa"/>
          </w:tcPr>
          <w:p w:rsidR="00317E9F" w:rsidRPr="00317E9F" w:rsidRDefault="00317E9F" w:rsidP="00317E9F">
            <w:pPr>
              <w:numPr>
                <w:ilvl w:val="0"/>
                <w:numId w:val="33"/>
              </w:numPr>
              <w:spacing w:after="0" w:line="240" w:lineRule="auto"/>
              <w:contextualSpacing/>
              <w:jc w:val="both"/>
              <w:rPr>
                <w:sz w:val="16"/>
                <w:szCs w:val="16"/>
              </w:rPr>
            </w:pPr>
            <w:r w:rsidRPr="00317E9F">
              <w:rPr>
                <w:sz w:val="16"/>
                <w:szCs w:val="16"/>
              </w:rPr>
              <w:t>Entrevista</w:t>
            </w:r>
          </w:p>
        </w:tc>
        <w:tc>
          <w:tcPr>
            <w:tcW w:w="3114" w:type="dxa"/>
          </w:tcPr>
          <w:p w:rsidR="00317E9F" w:rsidRPr="00317E9F" w:rsidRDefault="00317E9F" w:rsidP="00317E9F">
            <w:pPr>
              <w:numPr>
                <w:ilvl w:val="0"/>
                <w:numId w:val="34"/>
              </w:numPr>
              <w:spacing w:after="0" w:line="240" w:lineRule="auto"/>
              <w:contextualSpacing/>
              <w:jc w:val="both"/>
              <w:rPr>
                <w:sz w:val="16"/>
                <w:szCs w:val="16"/>
              </w:rPr>
            </w:pPr>
            <w:r w:rsidRPr="00317E9F">
              <w:rPr>
                <w:sz w:val="16"/>
                <w:szCs w:val="16"/>
              </w:rPr>
              <w:t>Educadora de párvulos</w:t>
            </w:r>
          </w:p>
          <w:p w:rsidR="00317E9F" w:rsidRPr="00317E9F" w:rsidRDefault="00317E9F" w:rsidP="00317E9F">
            <w:pPr>
              <w:numPr>
                <w:ilvl w:val="0"/>
                <w:numId w:val="34"/>
              </w:numPr>
              <w:spacing w:after="0" w:line="240" w:lineRule="auto"/>
              <w:contextualSpacing/>
              <w:jc w:val="both"/>
              <w:rPr>
                <w:sz w:val="16"/>
                <w:szCs w:val="16"/>
              </w:rPr>
            </w:pPr>
            <w:r w:rsidRPr="00317E9F">
              <w:rPr>
                <w:sz w:val="16"/>
                <w:szCs w:val="16"/>
              </w:rPr>
              <w:t>Directora</w:t>
            </w:r>
          </w:p>
        </w:tc>
        <w:tc>
          <w:tcPr>
            <w:tcW w:w="2464" w:type="dxa"/>
          </w:tcPr>
          <w:p w:rsidR="00317E9F" w:rsidRPr="00317E9F" w:rsidRDefault="00317E9F" w:rsidP="00317E9F">
            <w:pPr>
              <w:spacing w:after="0" w:line="240" w:lineRule="auto"/>
              <w:jc w:val="center"/>
              <w:rPr>
                <w:sz w:val="16"/>
                <w:szCs w:val="16"/>
              </w:rPr>
            </w:pPr>
            <w:r w:rsidRPr="00317E9F">
              <w:rPr>
                <w:sz w:val="16"/>
                <w:szCs w:val="16"/>
              </w:rPr>
              <w:t>Inmediato</w:t>
            </w:r>
          </w:p>
        </w:tc>
        <w:tc>
          <w:tcPr>
            <w:tcW w:w="2515" w:type="dxa"/>
          </w:tcPr>
          <w:p w:rsidR="00317E9F" w:rsidRPr="00317E9F" w:rsidRDefault="00317E9F" w:rsidP="00317E9F">
            <w:pPr>
              <w:numPr>
                <w:ilvl w:val="0"/>
                <w:numId w:val="32"/>
              </w:numPr>
              <w:spacing w:after="0" w:line="240" w:lineRule="auto"/>
              <w:contextualSpacing/>
              <w:jc w:val="both"/>
              <w:rPr>
                <w:sz w:val="16"/>
                <w:szCs w:val="16"/>
              </w:rPr>
            </w:pPr>
            <w:r w:rsidRPr="00317E9F">
              <w:rPr>
                <w:sz w:val="16"/>
                <w:szCs w:val="16"/>
              </w:rPr>
              <w:t>Seguimiento del caso</w:t>
            </w:r>
          </w:p>
          <w:p w:rsidR="00317E9F" w:rsidRPr="00317E9F" w:rsidRDefault="00317E9F" w:rsidP="00317E9F">
            <w:pPr>
              <w:numPr>
                <w:ilvl w:val="0"/>
                <w:numId w:val="32"/>
              </w:numPr>
              <w:spacing w:after="0" w:line="240" w:lineRule="auto"/>
              <w:contextualSpacing/>
              <w:jc w:val="both"/>
              <w:rPr>
                <w:sz w:val="16"/>
                <w:szCs w:val="16"/>
              </w:rPr>
            </w:pPr>
            <w:r w:rsidRPr="00317E9F">
              <w:rPr>
                <w:sz w:val="16"/>
                <w:szCs w:val="16"/>
              </w:rPr>
              <w:t>Derivación a UPAB y calidad educativa</w:t>
            </w:r>
          </w:p>
        </w:tc>
        <w:tc>
          <w:tcPr>
            <w:tcW w:w="5596" w:type="dxa"/>
          </w:tcPr>
          <w:p w:rsidR="00317E9F" w:rsidRPr="00317E9F" w:rsidRDefault="00317E9F" w:rsidP="00317E9F">
            <w:pPr>
              <w:numPr>
                <w:ilvl w:val="0"/>
                <w:numId w:val="31"/>
              </w:numPr>
              <w:spacing w:after="0" w:line="240" w:lineRule="auto"/>
              <w:contextualSpacing/>
              <w:jc w:val="both"/>
              <w:rPr>
                <w:sz w:val="16"/>
                <w:szCs w:val="16"/>
              </w:rPr>
            </w:pPr>
            <w:r w:rsidRPr="00317E9F">
              <w:rPr>
                <w:sz w:val="16"/>
                <w:szCs w:val="16"/>
              </w:rPr>
              <w:t>Seguimiento diario del comportamiento del niño o la niña</w:t>
            </w:r>
          </w:p>
          <w:p w:rsidR="00317E9F" w:rsidRPr="00317E9F" w:rsidRDefault="00317E9F" w:rsidP="00317E9F">
            <w:pPr>
              <w:numPr>
                <w:ilvl w:val="0"/>
                <w:numId w:val="31"/>
              </w:numPr>
              <w:spacing w:after="0" w:line="240" w:lineRule="auto"/>
              <w:contextualSpacing/>
              <w:jc w:val="both"/>
              <w:rPr>
                <w:sz w:val="16"/>
                <w:szCs w:val="16"/>
              </w:rPr>
            </w:pPr>
            <w:r w:rsidRPr="00317E9F">
              <w:rPr>
                <w:sz w:val="16"/>
                <w:szCs w:val="16"/>
              </w:rPr>
              <w:t>Solicitar medida de protección</w:t>
            </w:r>
          </w:p>
          <w:p w:rsidR="00317E9F" w:rsidRPr="00317E9F" w:rsidRDefault="00317E9F" w:rsidP="00317E9F">
            <w:pPr>
              <w:numPr>
                <w:ilvl w:val="0"/>
                <w:numId w:val="31"/>
              </w:numPr>
              <w:spacing w:after="0" w:line="240" w:lineRule="auto"/>
              <w:contextualSpacing/>
              <w:jc w:val="both"/>
              <w:rPr>
                <w:sz w:val="16"/>
                <w:szCs w:val="16"/>
              </w:rPr>
            </w:pPr>
            <w:r w:rsidRPr="00317E9F">
              <w:rPr>
                <w:sz w:val="16"/>
                <w:szCs w:val="16"/>
              </w:rPr>
              <w:t>Brindarle contención al niño o niña afectado</w:t>
            </w:r>
          </w:p>
          <w:p w:rsidR="00317E9F" w:rsidRPr="00317E9F" w:rsidRDefault="00317E9F" w:rsidP="00317E9F">
            <w:pPr>
              <w:numPr>
                <w:ilvl w:val="0"/>
                <w:numId w:val="31"/>
              </w:numPr>
              <w:spacing w:after="0" w:line="240" w:lineRule="auto"/>
              <w:contextualSpacing/>
              <w:jc w:val="both"/>
              <w:rPr>
                <w:sz w:val="16"/>
                <w:szCs w:val="16"/>
              </w:rPr>
            </w:pPr>
            <w:r w:rsidRPr="00317E9F">
              <w:rPr>
                <w:sz w:val="16"/>
                <w:szCs w:val="16"/>
              </w:rPr>
              <w:t>Brindarle atención médica de inmediato, realizar seguimiento</w:t>
            </w:r>
          </w:p>
          <w:p w:rsidR="00317E9F" w:rsidRPr="00317E9F" w:rsidRDefault="00317E9F" w:rsidP="00317E9F">
            <w:pPr>
              <w:spacing w:after="0" w:line="240" w:lineRule="auto"/>
              <w:jc w:val="both"/>
              <w:rPr>
                <w:sz w:val="16"/>
                <w:szCs w:val="16"/>
              </w:rPr>
            </w:pPr>
          </w:p>
          <w:p w:rsidR="00317E9F" w:rsidRPr="00317E9F" w:rsidRDefault="00317E9F" w:rsidP="00317E9F">
            <w:pPr>
              <w:numPr>
                <w:ilvl w:val="0"/>
                <w:numId w:val="31"/>
              </w:numPr>
              <w:spacing w:after="0" w:line="240" w:lineRule="auto"/>
              <w:contextualSpacing/>
              <w:jc w:val="both"/>
              <w:rPr>
                <w:sz w:val="16"/>
                <w:szCs w:val="16"/>
              </w:rPr>
            </w:pPr>
          </w:p>
        </w:tc>
      </w:tr>
      <w:tr w:rsidR="00317E9F" w:rsidRPr="00317E9F" w:rsidTr="00BD4794">
        <w:tc>
          <w:tcPr>
            <w:tcW w:w="2457" w:type="dxa"/>
          </w:tcPr>
          <w:p w:rsidR="00317E9F" w:rsidRPr="00317E9F" w:rsidRDefault="00317E9F" w:rsidP="00317E9F">
            <w:pPr>
              <w:spacing w:after="0" w:line="240" w:lineRule="auto"/>
              <w:rPr>
                <w:sz w:val="16"/>
                <w:szCs w:val="16"/>
              </w:rPr>
            </w:pPr>
            <w:r w:rsidRPr="00317E9F">
              <w:rPr>
                <w:sz w:val="16"/>
                <w:szCs w:val="16"/>
              </w:rPr>
              <w:t>Maltrato físico relevante(acción  física no accidental que se ejerce en forma violenta y desmedida)</w:t>
            </w:r>
          </w:p>
        </w:tc>
        <w:tc>
          <w:tcPr>
            <w:tcW w:w="1396" w:type="dxa"/>
          </w:tcPr>
          <w:p w:rsidR="00317E9F" w:rsidRPr="00317E9F" w:rsidRDefault="00317E9F" w:rsidP="00317E9F">
            <w:pPr>
              <w:numPr>
                <w:ilvl w:val="0"/>
                <w:numId w:val="33"/>
              </w:numPr>
              <w:spacing w:after="0" w:line="240" w:lineRule="auto"/>
              <w:contextualSpacing/>
              <w:jc w:val="both"/>
              <w:rPr>
                <w:sz w:val="16"/>
                <w:szCs w:val="16"/>
              </w:rPr>
            </w:pPr>
            <w:r w:rsidRPr="00317E9F">
              <w:rPr>
                <w:sz w:val="16"/>
                <w:szCs w:val="16"/>
              </w:rPr>
              <w:t>Entrevista</w:t>
            </w:r>
          </w:p>
          <w:p w:rsidR="00317E9F" w:rsidRPr="00317E9F" w:rsidRDefault="00317E9F" w:rsidP="00317E9F">
            <w:pPr>
              <w:numPr>
                <w:ilvl w:val="0"/>
                <w:numId w:val="33"/>
              </w:numPr>
              <w:spacing w:after="0" w:line="240" w:lineRule="auto"/>
              <w:contextualSpacing/>
              <w:jc w:val="both"/>
              <w:rPr>
                <w:sz w:val="16"/>
                <w:szCs w:val="16"/>
              </w:rPr>
            </w:pPr>
            <w:r w:rsidRPr="00317E9F">
              <w:rPr>
                <w:sz w:val="16"/>
                <w:szCs w:val="16"/>
              </w:rPr>
              <w:t>Derivación a UPAB</w:t>
            </w:r>
          </w:p>
          <w:p w:rsidR="00317E9F" w:rsidRPr="00317E9F" w:rsidRDefault="00317E9F" w:rsidP="00317E9F">
            <w:pPr>
              <w:numPr>
                <w:ilvl w:val="0"/>
                <w:numId w:val="33"/>
              </w:numPr>
              <w:spacing w:after="0" w:line="240" w:lineRule="auto"/>
              <w:contextualSpacing/>
              <w:jc w:val="both"/>
              <w:rPr>
                <w:sz w:val="16"/>
                <w:szCs w:val="16"/>
              </w:rPr>
            </w:pPr>
            <w:r w:rsidRPr="00317E9F">
              <w:rPr>
                <w:sz w:val="16"/>
                <w:szCs w:val="16"/>
              </w:rPr>
              <w:t>Derivación a Tribunal</w:t>
            </w:r>
          </w:p>
        </w:tc>
        <w:tc>
          <w:tcPr>
            <w:tcW w:w="3114" w:type="dxa"/>
          </w:tcPr>
          <w:p w:rsidR="00317E9F" w:rsidRPr="00317E9F" w:rsidRDefault="00317E9F" w:rsidP="00317E9F">
            <w:pPr>
              <w:numPr>
                <w:ilvl w:val="0"/>
                <w:numId w:val="34"/>
              </w:numPr>
              <w:spacing w:after="0" w:line="240" w:lineRule="auto"/>
              <w:contextualSpacing/>
              <w:jc w:val="both"/>
              <w:rPr>
                <w:sz w:val="16"/>
                <w:szCs w:val="16"/>
              </w:rPr>
            </w:pPr>
            <w:r w:rsidRPr="00317E9F">
              <w:rPr>
                <w:sz w:val="16"/>
                <w:szCs w:val="16"/>
              </w:rPr>
              <w:t>Educadora de párvulos</w:t>
            </w:r>
          </w:p>
          <w:p w:rsidR="00317E9F" w:rsidRPr="00317E9F" w:rsidRDefault="00317E9F" w:rsidP="00317E9F">
            <w:pPr>
              <w:numPr>
                <w:ilvl w:val="0"/>
                <w:numId w:val="34"/>
              </w:numPr>
              <w:spacing w:after="0" w:line="240" w:lineRule="auto"/>
              <w:contextualSpacing/>
              <w:jc w:val="both"/>
              <w:rPr>
                <w:sz w:val="16"/>
                <w:szCs w:val="16"/>
              </w:rPr>
            </w:pPr>
            <w:r w:rsidRPr="00317E9F">
              <w:rPr>
                <w:sz w:val="16"/>
                <w:szCs w:val="16"/>
              </w:rPr>
              <w:t>Directora</w:t>
            </w:r>
          </w:p>
        </w:tc>
        <w:tc>
          <w:tcPr>
            <w:tcW w:w="2464" w:type="dxa"/>
          </w:tcPr>
          <w:p w:rsidR="00317E9F" w:rsidRPr="00317E9F" w:rsidRDefault="00317E9F" w:rsidP="00317E9F">
            <w:pPr>
              <w:spacing w:after="0" w:line="240" w:lineRule="auto"/>
              <w:jc w:val="center"/>
              <w:rPr>
                <w:sz w:val="16"/>
                <w:szCs w:val="16"/>
              </w:rPr>
            </w:pPr>
            <w:r w:rsidRPr="00317E9F">
              <w:rPr>
                <w:sz w:val="16"/>
                <w:szCs w:val="16"/>
              </w:rPr>
              <w:t>Inmediato</w:t>
            </w:r>
          </w:p>
        </w:tc>
        <w:tc>
          <w:tcPr>
            <w:tcW w:w="2515" w:type="dxa"/>
          </w:tcPr>
          <w:p w:rsidR="00317E9F" w:rsidRPr="00317E9F" w:rsidRDefault="00317E9F" w:rsidP="00317E9F">
            <w:pPr>
              <w:numPr>
                <w:ilvl w:val="0"/>
                <w:numId w:val="32"/>
              </w:numPr>
              <w:spacing w:after="0" w:line="240" w:lineRule="auto"/>
              <w:contextualSpacing/>
              <w:jc w:val="both"/>
              <w:rPr>
                <w:sz w:val="16"/>
                <w:szCs w:val="16"/>
              </w:rPr>
            </w:pPr>
            <w:r w:rsidRPr="00317E9F">
              <w:rPr>
                <w:sz w:val="16"/>
                <w:szCs w:val="16"/>
              </w:rPr>
              <w:t>Seguimiento del caso</w:t>
            </w:r>
          </w:p>
          <w:p w:rsidR="00317E9F" w:rsidRPr="00317E9F" w:rsidRDefault="00317E9F" w:rsidP="00317E9F">
            <w:pPr>
              <w:numPr>
                <w:ilvl w:val="0"/>
                <w:numId w:val="32"/>
              </w:numPr>
              <w:spacing w:after="0" w:line="240" w:lineRule="auto"/>
              <w:contextualSpacing/>
              <w:jc w:val="both"/>
              <w:rPr>
                <w:sz w:val="16"/>
                <w:szCs w:val="16"/>
              </w:rPr>
            </w:pPr>
            <w:r w:rsidRPr="00317E9F">
              <w:rPr>
                <w:sz w:val="16"/>
                <w:szCs w:val="16"/>
              </w:rPr>
              <w:t>Derivación a UPAB y calidad educativa</w:t>
            </w:r>
          </w:p>
          <w:p w:rsidR="00317E9F" w:rsidRPr="00317E9F" w:rsidRDefault="00317E9F" w:rsidP="00317E9F">
            <w:pPr>
              <w:numPr>
                <w:ilvl w:val="0"/>
                <w:numId w:val="32"/>
              </w:numPr>
              <w:spacing w:after="0" w:line="240" w:lineRule="auto"/>
              <w:contextualSpacing/>
              <w:jc w:val="both"/>
              <w:rPr>
                <w:sz w:val="16"/>
                <w:szCs w:val="16"/>
              </w:rPr>
            </w:pPr>
            <w:r w:rsidRPr="00317E9F">
              <w:rPr>
                <w:sz w:val="16"/>
                <w:szCs w:val="16"/>
              </w:rPr>
              <w:t>Si persiste hacer la denuncia al Tribunal</w:t>
            </w:r>
          </w:p>
        </w:tc>
        <w:tc>
          <w:tcPr>
            <w:tcW w:w="5596" w:type="dxa"/>
          </w:tcPr>
          <w:p w:rsidR="00317E9F" w:rsidRPr="00317E9F" w:rsidRDefault="00317E9F" w:rsidP="00317E9F">
            <w:pPr>
              <w:numPr>
                <w:ilvl w:val="0"/>
                <w:numId w:val="31"/>
              </w:numPr>
              <w:spacing w:after="0" w:line="240" w:lineRule="auto"/>
              <w:contextualSpacing/>
              <w:jc w:val="both"/>
              <w:rPr>
                <w:sz w:val="16"/>
                <w:szCs w:val="16"/>
              </w:rPr>
            </w:pPr>
            <w:r w:rsidRPr="00317E9F">
              <w:rPr>
                <w:sz w:val="16"/>
                <w:szCs w:val="16"/>
              </w:rPr>
              <w:t>Seguimiento diario del comportamiento del niño o niña</w:t>
            </w:r>
          </w:p>
          <w:p w:rsidR="00317E9F" w:rsidRPr="00317E9F" w:rsidRDefault="00317E9F" w:rsidP="00317E9F">
            <w:pPr>
              <w:numPr>
                <w:ilvl w:val="0"/>
                <w:numId w:val="31"/>
              </w:numPr>
              <w:spacing w:after="0" w:line="240" w:lineRule="auto"/>
              <w:contextualSpacing/>
              <w:jc w:val="both"/>
              <w:rPr>
                <w:sz w:val="16"/>
                <w:szCs w:val="16"/>
              </w:rPr>
            </w:pPr>
            <w:r w:rsidRPr="00317E9F">
              <w:rPr>
                <w:sz w:val="16"/>
                <w:szCs w:val="16"/>
              </w:rPr>
              <w:t>Brindarle contención inmediata al niño o niña</w:t>
            </w:r>
          </w:p>
          <w:p w:rsidR="00317E9F" w:rsidRPr="00317E9F" w:rsidRDefault="00317E9F" w:rsidP="00317E9F">
            <w:pPr>
              <w:numPr>
                <w:ilvl w:val="0"/>
                <w:numId w:val="31"/>
              </w:numPr>
              <w:spacing w:after="0" w:line="240" w:lineRule="auto"/>
              <w:contextualSpacing/>
              <w:jc w:val="both"/>
              <w:rPr>
                <w:sz w:val="16"/>
                <w:szCs w:val="16"/>
              </w:rPr>
            </w:pPr>
            <w:r w:rsidRPr="00317E9F">
              <w:rPr>
                <w:sz w:val="16"/>
                <w:szCs w:val="16"/>
              </w:rPr>
              <w:t>Solicitar medida de protección para el párvulo</w:t>
            </w:r>
          </w:p>
          <w:p w:rsidR="00317E9F" w:rsidRDefault="00317E9F" w:rsidP="00317E9F">
            <w:pPr>
              <w:numPr>
                <w:ilvl w:val="0"/>
                <w:numId w:val="31"/>
              </w:numPr>
              <w:spacing w:after="0" w:line="240" w:lineRule="auto"/>
              <w:contextualSpacing/>
              <w:jc w:val="both"/>
              <w:rPr>
                <w:sz w:val="16"/>
                <w:szCs w:val="16"/>
              </w:rPr>
            </w:pPr>
            <w:r w:rsidRPr="00317E9F">
              <w:rPr>
                <w:sz w:val="16"/>
                <w:szCs w:val="16"/>
              </w:rPr>
              <w:t>Brindarle atención médica de inmediato, realizar seguimiento</w:t>
            </w:r>
          </w:p>
          <w:p w:rsidR="00317E9F" w:rsidRDefault="00317E9F" w:rsidP="00317E9F">
            <w:pPr>
              <w:spacing w:after="0" w:line="240" w:lineRule="auto"/>
              <w:contextualSpacing/>
              <w:jc w:val="both"/>
              <w:rPr>
                <w:sz w:val="16"/>
                <w:szCs w:val="16"/>
              </w:rPr>
            </w:pPr>
          </w:p>
          <w:p w:rsidR="00317E9F" w:rsidRDefault="00317E9F" w:rsidP="00317E9F">
            <w:pPr>
              <w:spacing w:after="0" w:line="240" w:lineRule="auto"/>
              <w:contextualSpacing/>
              <w:jc w:val="both"/>
              <w:rPr>
                <w:sz w:val="16"/>
                <w:szCs w:val="16"/>
              </w:rPr>
            </w:pPr>
          </w:p>
          <w:p w:rsidR="00317E9F" w:rsidRDefault="00317E9F" w:rsidP="00317E9F">
            <w:pPr>
              <w:spacing w:after="0" w:line="240" w:lineRule="auto"/>
              <w:contextualSpacing/>
              <w:jc w:val="both"/>
              <w:rPr>
                <w:sz w:val="16"/>
                <w:szCs w:val="16"/>
              </w:rPr>
            </w:pPr>
          </w:p>
          <w:p w:rsidR="00317E9F" w:rsidRPr="00317E9F" w:rsidRDefault="00317E9F" w:rsidP="00317E9F">
            <w:pPr>
              <w:spacing w:after="0" w:line="240" w:lineRule="auto"/>
              <w:contextualSpacing/>
              <w:jc w:val="both"/>
              <w:rPr>
                <w:sz w:val="16"/>
                <w:szCs w:val="16"/>
              </w:rPr>
            </w:pPr>
          </w:p>
        </w:tc>
      </w:tr>
      <w:tr w:rsidR="00317E9F" w:rsidRPr="00317E9F" w:rsidTr="00BD4794">
        <w:tc>
          <w:tcPr>
            <w:tcW w:w="2457" w:type="dxa"/>
          </w:tcPr>
          <w:p w:rsidR="00317E9F" w:rsidRPr="00317E9F" w:rsidRDefault="00317E9F" w:rsidP="00317E9F">
            <w:pPr>
              <w:spacing w:after="0" w:line="240" w:lineRule="auto"/>
              <w:rPr>
                <w:sz w:val="16"/>
                <w:szCs w:val="16"/>
              </w:rPr>
            </w:pPr>
            <w:r w:rsidRPr="00317E9F">
              <w:rPr>
                <w:sz w:val="16"/>
                <w:szCs w:val="16"/>
              </w:rPr>
              <w:t>Maltrato psicológico(hostilidad , humillación pública hacia el niño o niña, lenguaje con garabatos, menoscabo amenazas, aislamiento, retiro de alimentos, descanso, acceso a servicios higiénicos)</w:t>
            </w:r>
          </w:p>
        </w:tc>
        <w:tc>
          <w:tcPr>
            <w:tcW w:w="1396" w:type="dxa"/>
          </w:tcPr>
          <w:p w:rsidR="00317E9F" w:rsidRPr="00317E9F" w:rsidRDefault="00317E9F" w:rsidP="00317E9F">
            <w:pPr>
              <w:numPr>
                <w:ilvl w:val="0"/>
                <w:numId w:val="33"/>
              </w:numPr>
              <w:spacing w:after="0" w:line="240" w:lineRule="auto"/>
              <w:contextualSpacing/>
              <w:jc w:val="both"/>
              <w:rPr>
                <w:sz w:val="16"/>
                <w:szCs w:val="16"/>
              </w:rPr>
            </w:pPr>
            <w:r w:rsidRPr="00317E9F">
              <w:rPr>
                <w:sz w:val="16"/>
                <w:szCs w:val="16"/>
              </w:rPr>
              <w:t>Entrevista</w:t>
            </w:r>
          </w:p>
          <w:p w:rsidR="00317E9F" w:rsidRPr="00317E9F" w:rsidRDefault="00317E9F" w:rsidP="00317E9F">
            <w:pPr>
              <w:numPr>
                <w:ilvl w:val="0"/>
                <w:numId w:val="33"/>
              </w:numPr>
              <w:spacing w:after="0" w:line="240" w:lineRule="auto"/>
              <w:contextualSpacing/>
              <w:jc w:val="both"/>
              <w:rPr>
                <w:sz w:val="16"/>
                <w:szCs w:val="16"/>
              </w:rPr>
            </w:pPr>
            <w:r w:rsidRPr="00317E9F">
              <w:rPr>
                <w:sz w:val="16"/>
                <w:szCs w:val="16"/>
              </w:rPr>
              <w:t>Derivación a UPAB</w:t>
            </w:r>
          </w:p>
          <w:p w:rsidR="00317E9F" w:rsidRPr="00317E9F" w:rsidRDefault="00317E9F" w:rsidP="00317E9F">
            <w:pPr>
              <w:numPr>
                <w:ilvl w:val="0"/>
                <w:numId w:val="33"/>
              </w:numPr>
              <w:spacing w:after="0" w:line="240" w:lineRule="auto"/>
              <w:contextualSpacing/>
              <w:jc w:val="both"/>
              <w:rPr>
                <w:sz w:val="16"/>
                <w:szCs w:val="16"/>
              </w:rPr>
            </w:pPr>
            <w:r w:rsidRPr="00317E9F">
              <w:rPr>
                <w:sz w:val="16"/>
                <w:szCs w:val="16"/>
              </w:rPr>
              <w:t>Derivación a Tribunal</w:t>
            </w:r>
          </w:p>
        </w:tc>
        <w:tc>
          <w:tcPr>
            <w:tcW w:w="3114" w:type="dxa"/>
          </w:tcPr>
          <w:p w:rsidR="00317E9F" w:rsidRPr="00317E9F" w:rsidRDefault="00317E9F" w:rsidP="00317E9F">
            <w:pPr>
              <w:numPr>
                <w:ilvl w:val="0"/>
                <w:numId w:val="34"/>
              </w:numPr>
              <w:spacing w:after="0" w:line="240" w:lineRule="auto"/>
              <w:contextualSpacing/>
              <w:jc w:val="both"/>
              <w:rPr>
                <w:sz w:val="16"/>
                <w:szCs w:val="16"/>
              </w:rPr>
            </w:pPr>
            <w:r w:rsidRPr="00317E9F">
              <w:rPr>
                <w:sz w:val="16"/>
                <w:szCs w:val="16"/>
              </w:rPr>
              <w:t>Educadora de párvulos</w:t>
            </w:r>
          </w:p>
          <w:p w:rsidR="00317E9F" w:rsidRPr="00317E9F" w:rsidRDefault="00317E9F" w:rsidP="00317E9F">
            <w:pPr>
              <w:numPr>
                <w:ilvl w:val="0"/>
                <w:numId w:val="34"/>
              </w:numPr>
              <w:spacing w:after="0" w:line="240" w:lineRule="auto"/>
              <w:contextualSpacing/>
              <w:jc w:val="both"/>
              <w:rPr>
                <w:sz w:val="16"/>
                <w:szCs w:val="16"/>
              </w:rPr>
            </w:pPr>
            <w:r w:rsidRPr="00317E9F">
              <w:rPr>
                <w:sz w:val="16"/>
                <w:szCs w:val="16"/>
              </w:rPr>
              <w:t>Directora</w:t>
            </w:r>
          </w:p>
        </w:tc>
        <w:tc>
          <w:tcPr>
            <w:tcW w:w="2464" w:type="dxa"/>
          </w:tcPr>
          <w:p w:rsidR="00317E9F" w:rsidRPr="00317E9F" w:rsidRDefault="00317E9F" w:rsidP="00317E9F">
            <w:pPr>
              <w:spacing w:after="0" w:line="240" w:lineRule="auto"/>
              <w:jc w:val="center"/>
              <w:rPr>
                <w:sz w:val="16"/>
                <w:szCs w:val="16"/>
              </w:rPr>
            </w:pPr>
            <w:r w:rsidRPr="00317E9F">
              <w:rPr>
                <w:sz w:val="16"/>
                <w:szCs w:val="16"/>
              </w:rPr>
              <w:t>Inmediato</w:t>
            </w:r>
          </w:p>
        </w:tc>
        <w:tc>
          <w:tcPr>
            <w:tcW w:w="2515" w:type="dxa"/>
          </w:tcPr>
          <w:p w:rsidR="00317E9F" w:rsidRPr="00317E9F" w:rsidRDefault="00317E9F" w:rsidP="00317E9F">
            <w:pPr>
              <w:numPr>
                <w:ilvl w:val="0"/>
                <w:numId w:val="32"/>
              </w:numPr>
              <w:spacing w:after="0" w:line="240" w:lineRule="auto"/>
              <w:contextualSpacing/>
              <w:jc w:val="both"/>
              <w:rPr>
                <w:sz w:val="16"/>
                <w:szCs w:val="16"/>
              </w:rPr>
            </w:pPr>
            <w:r w:rsidRPr="00317E9F">
              <w:rPr>
                <w:sz w:val="16"/>
                <w:szCs w:val="16"/>
              </w:rPr>
              <w:t>Seguimiento del caso</w:t>
            </w:r>
          </w:p>
          <w:p w:rsidR="00317E9F" w:rsidRPr="00317E9F" w:rsidRDefault="00317E9F" w:rsidP="00317E9F">
            <w:pPr>
              <w:numPr>
                <w:ilvl w:val="0"/>
                <w:numId w:val="32"/>
              </w:numPr>
              <w:spacing w:after="0" w:line="240" w:lineRule="auto"/>
              <w:contextualSpacing/>
              <w:jc w:val="both"/>
              <w:rPr>
                <w:sz w:val="16"/>
                <w:szCs w:val="16"/>
              </w:rPr>
            </w:pPr>
            <w:r w:rsidRPr="00317E9F">
              <w:rPr>
                <w:sz w:val="16"/>
                <w:szCs w:val="16"/>
              </w:rPr>
              <w:t>Derivación a UPAB y calidad educativa</w:t>
            </w:r>
          </w:p>
          <w:p w:rsidR="00317E9F" w:rsidRPr="00317E9F" w:rsidRDefault="00317E9F" w:rsidP="00317E9F">
            <w:pPr>
              <w:numPr>
                <w:ilvl w:val="0"/>
                <w:numId w:val="32"/>
              </w:numPr>
              <w:spacing w:after="0" w:line="240" w:lineRule="auto"/>
              <w:contextualSpacing/>
              <w:jc w:val="both"/>
              <w:rPr>
                <w:sz w:val="16"/>
                <w:szCs w:val="16"/>
              </w:rPr>
            </w:pPr>
            <w:r w:rsidRPr="00317E9F">
              <w:rPr>
                <w:sz w:val="16"/>
                <w:szCs w:val="16"/>
              </w:rPr>
              <w:t>Derivación a Centro de salud</w:t>
            </w:r>
          </w:p>
          <w:p w:rsidR="00317E9F" w:rsidRPr="00317E9F" w:rsidRDefault="00317E9F" w:rsidP="00317E9F">
            <w:pPr>
              <w:numPr>
                <w:ilvl w:val="0"/>
                <w:numId w:val="32"/>
              </w:numPr>
              <w:spacing w:after="0" w:line="240" w:lineRule="auto"/>
              <w:contextualSpacing/>
              <w:jc w:val="both"/>
              <w:rPr>
                <w:sz w:val="16"/>
                <w:szCs w:val="16"/>
              </w:rPr>
            </w:pPr>
            <w:r w:rsidRPr="00317E9F">
              <w:rPr>
                <w:sz w:val="16"/>
                <w:szCs w:val="16"/>
              </w:rPr>
              <w:t>Si persiste hacer la denuncia al Tribunal</w:t>
            </w:r>
          </w:p>
        </w:tc>
        <w:tc>
          <w:tcPr>
            <w:tcW w:w="5596" w:type="dxa"/>
          </w:tcPr>
          <w:p w:rsidR="00317E9F" w:rsidRPr="00317E9F" w:rsidRDefault="00317E9F" w:rsidP="00317E9F">
            <w:pPr>
              <w:numPr>
                <w:ilvl w:val="0"/>
                <w:numId w:val="31"/>
              </w:numPr>
              <w:spacing w:after="0" w:line="240" w:lineRule="auto"/>
              <w:contextualSpacing/>
              <w:jc w:val="both"/>
              <w:rPr>
                <w:sz w:val="16"/>
                <w:szCs w:val="16"/>
              </w:rPr>
            </w:pPr>
            <w:r w:rsidRPr="00317E9F">
              <w:rPr>
                <w:sz w:val="16"/>
                <w:szCs w:val="16"/>
              </w:rPr>
              <w:t>Seguimiento diario del comportamiento del niño o niña</w:t>
            </w:r>
          </w:p>
          <w:p w:rsidR="00317E9F" w:rsidRPr="00317E9F" w:rsidRDefault="00317E9F" w:rsidP="00317E9F">
            <w:pPr>
              <w:numPr>
                <w:ilvl w:val="0"/>
                <w:numId w:val="31"/>
              </w:numPr>
              <w:spacing w:after="0" w:line="240" w:lineRule="auto"/>
              <w:contextualSpacing/>
              <w:jc w:val="both"/>
              <w:rPr>
                <w:sz w:val="16"/>
                <w:szCs w:val="16"/>
              </w:rPr>
            </w:pPr>
            <w:r w:rsidRPr="00317E9F">
              <w:rPr>
                <w:sz w:val="16"/>
                <w:szCs w:val="16"/>
              </w:rPr>
              <w:t>Brindarle contención inmediata al niño o niña</w:t>
            </w:r>
          </w:p>
          <w:p w:rsidR="00317E9F" w:rsidRPr="00317E9F" w:rsidRDefault="00317E9F" w:rsidP="00317E9F">
            <w:pPr>
              <w:numPr>
                <w:ilvl w:val="0"/>
                <w:numId w:val="31"/>
              </w:numPr>
              <w:spacing w:after="0" w:line="240" w:lineRule="auto"/>
              <w:contextualSpacing/>
              <w:jc w:val="both"/>
              <w:rPr>
                <w:sz w:val="16"/>
                <w:szCs w:val="16"/>
              </w:rPr>
            </w:pPr>
            <w:r w:rsidRPr="00317E9F">
              <w:rPr>
                <w:sz w:val="16"/>
                <w:szCs w:val="16"/>
              </w:rPr>
              <w:t>Solicitar medida de protección para el párvulo</w:t>
            </w:r>
          </w:p>
          <w:p w:rsidR="00317E9F" w:rsidRPr="00317E9F" w:rsidRDefault="00317E9F" w:rsidP="00317E9F">
            <w:pPr>
              <w:numPr>
                <w:ilvl w:val="0"/>
                <w:numId w:val="31"/>
              </w:numPr>
              <w:spacing w:after="0" w:line="240" w:lineRule="auto"/>
              <w:contextualSpacing/>
              <w:jc w:val="both"/>
              <w:rPr>
                <w:sz w:val="16"/>
                <w:szCs w:val="16"/>
              </w:rPr>
            </w:pPr>
            <w:r w:rsidRPr="00317E9F">
              <w:rPr>
                <w:sz w:val="16"/>
                <w:szCs w:val="16"/>
              </w:rPr>
              <w:t xml:space="preserve">Brindarle atención médica de inmediato, </w:t>
            </w:r>
            <w:r w:rsidRPr="00317E9F">
              <w:rPr>
                <w:sz w:val="16"/>
                <w:szCs w:val="16"/>
              </w:rPr>
              <w:lastRenderedPageBreak/>
              <w:t>realizar seguimiento</w:t>
            </w:r>
          </w:p>
          <w:p w:rsidR="00317E9F" w:rsidRPr="00317E9F" w:rsidRDefault="00317E9F" w:rsidP="00317E9F">
            <w:pPr>
              <w:spacing w:after="0" w:line="240" w:lineRule="auto"/>
              <w:jc w:val="both"/>
              <w:rPr>
                <w:sz w:val="16"/>
                <w:szCs w:val="16"/>
              </w:rPr>
            </w:pPr>
          </w:p>
          <w:p w:rsidR="00317E9F" w:rsidRPr="00317E9F" w:rsidRDefault="00317E9F" w:rsidP="00317E9F">
            <w:pPr>
              <w:spacing w:after="0" w:line="240" w:lineRule="auto"/>
              <w:jc w:val="both"/>
              <w:rPr>
                <w:sz w:val="16"/>
                <w:szCs w:val="16"/>
              </w:rPr>
            </w:pPr>
          </w:p>
          <w:p w:rsidR="00317E9F" w:rsidRPr="00317E9F" w:rsidRDefault="00317E9F" w:rsidP="00317E9F">
            <w:pPr>
              <w:spacing w:after="0" w:line="240" w:lineRule="auto"/>
              <w:jc w:val="both"/>
              <w:rPr>
                <w:sz w:val="16"/>
                <w:szCs w:val="16"/>
              </w:rPr>
            </w:pPr>
          </w:p>
          <w:p w:rsidR="00317E9F" w:rsidRPr="00317E9F" w:rsidRDefault="00317E9F" w:rsidP="00317E9F">
            <w:pPr>
              <w:spacing w:after="0" w:line="240" w:lineRule="auto"/>
              <w:jc w:val="both"/>
              <w:rPr>
                <w:sz w:val="16"/>
                <w:szCs w:val="16"/>
              </w:rPr>
            </w:pPr>
          </w:p>
        </w:tc>
      </w:tr>
      <w:tr w:rsidR="00317E9F" w:rsidRPr="00317E9F" w:rsidTr="00BD4794">
        <w:tc>
          <w:tcPr>
            <w:tcW w:w="2457" w:type="dxa"/>
          </w:tcPr>
          <w:p w:rsidR="00317E9F" w:rsidRPr="00317E9F" w:rsidRDefault="00317E9F" w:rsidP="00317E9F">
            <w:pPr>
              <w:spacing w:after="0" w:line="240" w:lineRule="auto"/>
              <w:rPr>
                <w:sz w:val="16"/>
                <w:szCs w:val="16"/>
              </w:rPr>
            </w:pPr>
            <w:r w:rsidRPr="00317E9F">
              <w:rPr>
                <w:sz w:val="16"/>
                <w:szCs w:val="16"/>
              </w:rPr>
              <w:lastRenderedPageBreak/>
              <w:t>Agresión sexual</w:t>
            </w:r>
          </w:p>
        </w:tc>
        <w:tc>
          <w:tcPr>
            <w:tcW w:w="1396" w:type="dxa"/>
          </w:tcPr>
          <w:p w:rsidR="00317E9F" w:rsidRPr="00317E9F" w:rsidRDefault="00317E9F" w:rsidP="00317E9F">
            <w:pPr>
              <w:numPr>
                <w:ilvl w:val="0"/>
                <w:numId w:val="33"/>
              </w:numPr>
              <w:spacing w:after="0" w:line="240" w:lineRule="auto"/>
              <w:contextualSpacing/>
              <w:jc w:val="both"/>
              <w:rPr>
                <w:sz w:val="16"/>
                <w:szCs w:val="16"/>
              </w:rPr>
            </w:pPr>
            <w:r w:rsidRPr="00317E9F">
              <w:rPr>
                <w:sz w:val="16"/>
                <w:szCs w:val="16"/>
              </w:rPr>
              <w:t>Derivación a Centro asistencial</w:t>
            </w:r>
          </w:p>
          <w:p w:rsidR="00317E9F" w:rsidRPr="00317E9F" w:rsidRDefault="00317E9F" w:rsidP="00317E9F">
            <w:pPr>
              <w:numPr>
                <w:ilvl w:val="0"/>
                <w:numId w:val="33"/>
              </w:numPr>
              <w:spacing w:after="0" w:line="240" w:lineRule="auto"/>
              <w:contextualSpacing/>
              <w:jc w:val="both"/>
              <w:rPr>
                <w:sz w:val="16"/>
                <w:szCs w:val="16"/>
              </w:rPr>
            </w:pPr>
            <w:r w:rsidRPr="00317E9F">
              <w:rPr>
                <w:sz w:val="16"/>
                <w:szCs w:val="16"/>
              </w:rPr>
              <w:t>Denunciar la agresión ante tribunales</w:t>
            </w:r>
          </w:p>
        </w:tc>
        <w:tc>
          <w:tcPr>
            <w:tcW w:w="3114" w:type="dxa"/>
          </w:tcPr>
          <w:p w:rsidR="00317E9F" w:rsidRPr="00317E9F" w:rsidRDefault="00317E9F" w:rsidP="00317E9F">
            <w:pPr>
              <w:numPr>
                <w:ilvl w:val="0"/>
                <w:numId w:val="34"/>
              </w:numPr>
              <w:spacing w:after="0" w:line="240" w:lineRule="auto"/>
              <w:contextualSpacing/>
              <w:jc w:val="both"/>
              <w:rPr>
                <w:sz w:val="16"/>
                <w:szCs w:val="16"/>
              </w:rPr>
            </w:pPr>
            <w:r w:rsidRPr="00317E9F">
              <w:rPr>
                <w:sz w:val="16"/>
                <w:szCs w:val="16"/>
              </w:rPr>
              <w:t>Educadora de párvulos</w:t>
            </w:r>
          </w:p>
          <w:p w:rsidR="00317E9F" w:rsidRPr="00317E9F" w:rsidRDefault="00317E9F" w:rsidP="00317E9F">
            <w:pPr>
              <w:numPr>
                <w:ilvl w:val="0"/>
                <w:numId w:val="34"/>
              </w:numPr>
              <w:spacing w:after="0" w:line="240" w:lineRule="auto"/>
              <w:contextualSpacing/>
              <w:jc w:val="both"/>
              <w:rPr>
                <w:sz w:val="16"/>
                <w:szCs w:val="16"/>
              </w:rPr>
            </w:pPr>
            <w:r w:rsidRPr="00317E9F">
              <w:rPr>
                <w:sz w:val="16"/>
                <w:szCs w:val="16"/>
              </w:rPr>
              <w:t>Directora</w:t>
            </w:r>
          </w:p>
        </w:tc>
        <w:tc>
          <w:tcPr>
            <w:tcW w:w="2464" w:type="dxa"/>
          </w:tcPr>
          <w:p w:rsidR="00317E9F" w:rsidRPr="00317E9F" w:rsidRDefault="00317E9F" w:rsidP="00317E9F">
            <w:pPr>
              <w:spacing w:after="0" w:line="240" w:lineRule="auto"/>
              <w:jc w:val="center"/>
              <w:rPr>
                <w:sz w:val="16"/>
                <w:szCs w:val="16"/>
              </w:rPr>
            </w:pPr>
            <w:r w:rsidRPr="00317E9F">
              <w:rPr>
                <w:sz w:val="16"/>
                <w:szCs w:val="16"/>
              </w:rPr>
              <w:t>Inmediato</w:t>
            </w:r>
          </w:p>
        </w:tc>
        <w:tc>
          <w:tcPr>
            <w:tcW w:w="2515" w:type="dxa"/>
          </w:tcPr>
          <w:p w:rsidR="00317E9F" w:rsidRPr="00317E9F" w:rsidRDefault="00317E9F" w:rsidP="00317E9F">
            <w:pPr>
              <w:numPr>
                <w:ilvl w:val="0"/>
                <w:numId w:val="32"/>
              </w:numPr>
              <w:spacing w:after="0" w:line="240" w:lineRule="auto"/>
              <w:contextualSpacing/>
              <w:jc w:val="both"/>
              <w:rPr>
                <w:sz w:val="16"/>
                <w:szCs w:val="16"/>
              </w:rPr>
            </w:pPr>
            <w:r w:rsidRPr="00317E9F">
              <w:rPr>
                <w:sz w:val="16"/>
                <w:szCs w:val="16"/>
              </w:rPr>
              <w:t>Seguimiento del caso</w:t>
            </w:r>
          </w:p>
          <w:p w:rsidR="00317E9F" w:rsidRPr="00317E9F" w:rsidRDefault="00317E9F" w:rsidP="00317E9F">
            <w:pPr>
              <w:numPr>
                <w:ilvl w:val="0"/>
                <w:numId w:val="32"/>
              </w:numPr>
              <w:spacing w:after="0" w:line="240" w:lineRule="auto"/>
              <w:contextualSpacing/>
              <w:jc w:val="both"/>
              <w:rPr>
                <w:sz w:val="16"/>
                <w:szCs w:val="16"/>
              </w:rPr>
            </w:pPr>
            <w:r w:rsidRPr="00317E9F">
              <w:rPr>
                <w:sz w:val="16"/>
                <w:szCs w:val="16"/>
              </w:rPr>
              <w:t>Derivación a UPAB y calidad educativa</w:t>
            </w:r>
          </w:p>
          <w:p w:rsidR="00317E9F" w:rsidRPr="00317E9F" w:rsidRDefault="00317E9F" w:rsidP="00317E9F">
            <w:pPr>
              <w:numPr>
                <w:ilvl w:val="0"/>
                <w:numId w:val="32"/>
              </w:numPr>
              <w:spacing w:after="0" w:line="240" w:lineRule="auto"/>
              <w:contextualSpacing/>
              <w:jc w:val="both"/>
              <w:rPr>
                <w:sz w:val="16"/>
                <w:szCs w:val="16"/>
              </w:rPr>
            </w:pPr>
            <w:r w:rsidRPr="00317E9F">
              <w:rPr>
                <w:sz w:val="16"/>
                <w:szCs w:val="16"/>
              </w:rPr>
              <w:t>Derivación a Centro de salud</w:t>
            </w:r>
          </w:p>
          <w:p w:rsidR="00317E9F" w:rsidRPr="00317E9F" w:rsidRDefault="00317E9F" w:rsidP="00317E9F">
            <w:pPr>
              <w:numPr>
                <w:ilvl w:val="0"/>
                <w:numId w:val="32"/>
              </w:numPr>
              <w:spacing w:after="0" w:line="240" w:lineRule="auto"/>
              <w:contextualSpacing/>
              <w:jc w:val="both"/>
              <w:rPr>
                <w:sz w:val="16"/>
                <w:szCs w:val="16"/>
              </w:rPr>
            </w:pPr>
            <w:r w:rsidRPr="00317E9F">
              <w:rPr>
                <w:sz w:val="16"/>
                <w:szCs w:val="16"/>
              </w:rPr>
              <w:t>Hacer la denuncia al Tribunal</w:t>
            </w:r>
          </w:p>
        </w:tc>
        <w:tc>
          <w:tcPr>
            <w:tcW w:w="5596" w:type="dxa"/>
          </w:tcPr>
          <w:p w:rsidR="00317E9F" w:rsidRPr="00317E9F" w:rsidRDefault="00317E9F" w:rsidP="00317E9F">
            <w:pPr>
              <w:numPr>
                <w:ilvl w:val="0"/>
                <w:numId w:val="31"/>
              </w:numPr>
              <w:spacing w:after="0" w:line="240" w:lineRule="auto"/>
              <w:contextualSpacing/>
              <w:jc w:val="both"/>
              <w:rPr>
                <w:sz w:val="16"/>
                <w:szCs w:val="16"/>
              </w:rPr>
            </w:pPr>
            <w:r w:rsidRPr="00317E9F">
              <w:rPr>
                <w:sz w:val="16"/>
                <w:szCs w:val="16"/>
              </w:rPr>
              <w:t>Seguimiento diario del comportamiento del niño o niña</w:t>
            </w:r>
          </w:p>
          <w:p w:rsidR="00317E9F" w:rsidRPr="00317E9F" w:rsidRDefault="00317E9F" w:rsidP="00317E9F">
            <w:pPr>
              <w:numPr>
                <w:ilvl w:val="0"/>
                <w:numId w:val="31"/>
              </w:numPr>
              <w:spacing w:after="0" w:line="240" w:lineRule="auto"/>
              <w:contextualSpacing/>
              <w:jc w:val="both"/>
              <w:rPr>
                <w:sz w:val="16"/>
                <w:szCs w:val="16"/>
              </w:rPr>
            </w:pPr>
            <w:r w:rsidRPr="00317E9F">
              <w:rPr>
                <w:sz w:val="16"/>
                <w:szCs w:val="16"/>
              </w:rPr>
              <w:t>Solicitar medida de protección para el párvulo</w:t>
            </w:r>
          </w:p>
          <w:p w:rsidR="00317E9F" w:rsidRPr="00317E9F" w:rsidRDefault="00317E9F" w:rsidP="00317E9F">
            <w:pPr>
              <w:numPr>
                <w:ilvl w:val="0"/>
                <w:numId w:val="31"/>
              </w:numPr>
              <w:spacing w:after="0" w:line="240" w:lineRule="auto"/>
              <w:contextualSpacing/>
              <w:jc w:val="both"/>
              <w:rPr>
                <w:sz w:val="16"/>
                <w:szCs w:val="16"/>
              </w:rPr>
            </w:pPr>
            <w:r w:rsidRPr="00317E9F">
              <w:rPr>
                <w:sz w:val="16"/>
                <w:szCs w:val="16"/>
              </w:rPr>
              <w:t>Brindarle atención médica de inmediato, realizar seguimiento</w:t>
            </w:r>
          </w:p>
        </w:tc>
      </w:tr>
    </w:tbl>
    <w:p w:rsidR="00317E9F" w:rsidRPr="00317E9F" w:rsidRDefault="00317E9F" w:rsidP="00317E9F">
      <w:pPr>
        <w:spacing w:after="200" w:line="276" w:lineRule="auto"/>
        <w:jc w:val="center"/>
        <w:rPr>
          <w:sz w:val="16"/>
          <w:szCs w:val="16"/>
        </w:rPr>
      </w:pPr>
    </w:p>
    <w:p w:rsidR="00317E9F" w:rsidRPr="00317E9F" w:rsidRDefault="00317E9F" w:rsidP="00317E9F">
      <w:pPr>
        <w:spacing w:after="200" w:line="276" w:lineRule="auto"/>
        <w:jc w:val="center"/>
        <w:rPr>
          <w:sz w:val="16"/>
          <w:szCs w:val="16"/>
        </w:rPr>
      </w:pPr>
    </w:p>
    <w:p w:rsidR="00317E9F" w:rsidRPr="00317E9F" w:rsidRDefault="00317E9F" w:rsidP="00317E9F">
      <w:pPr>
        <w:spacing w:after="200" w:line="276" w:lineRule="auto"/>
        <w:jc w:val="center"/>
        <w:rPr>
          <w:sz w:val="16"/>
          <w:szCs w:val="16"/>
        </w:rPr>
      </w:pPr>
    </w:p>
    <w:p w:rsidR="00317E9F" w:rsidRPr="00317E9F" w:rsidRDefault="00317E9F" w:rsidP="00317E9F">
      <w:pPr>
        <w:spacing w:after="200" w:line="276" w:lineRule="auto"/>
        <w:jc w:val="center"/>
        <w:rPr>
          <w:sz w:val="16"/>
          <w:szCs w:val="16"/>
        </w:rPr>
      </w:pPr>
    </w:p>
    <w:p w:rsidR="00317E9F" w:rsidRPr="00317E9F" w:rsidRDefault="00317E9F" w:rsidP="00317E9F">
      <w:pPr>
        <w:spacing w:after="200" w:line="276" w:lineRule="auto"/>
        <w:jc w:val="center"/>
        <w:rPr>
          <w:sz w:val="16"/>
          <w:szCs w:val="16"/>
        </w:rPr>
      </w:pPr>
    </w:p>
    <w:p w:rsidR="00317E9F" w:rsidRPr="00317E9F" w:rsidRDefault="00317E9F" w:rsidP="00317E9F">
      <w:pPr>
        <w:spacing w:after="200" w:line="276" w:lineRule="auto"/>
        <w:jc w:val="center"/>
        <w:rPr>
          <w:sz w:val="16"/>
          <w:szCs w:val="16"/>
        </w:rPr>
      </w:pPr>
    </w:p>
    <w:p w:rsidR="00317E9F" w:rsidRDefault="00317E9F" w:rsidP="00317E9F">
      <w:pPr>
        <w:spacing w:after="200" w:line="276" w:lineRule="auto"/>
        <w:jc w:val="center"/>
        <w:rPr>
          <w:sz w:val="16"/>
          <w:szCs w:val="16"/>
        </w:rPr>
      </w:pPr>
    </w:p>
    <w:p w:rsidR="00317E9F" w:rsidRDefault="00317E9F" w:rsidP="00317E9F">
      <w:pPr>
        <w:spacing w:after="200" w:line="276" w:lineRule="auto"/>
        <w:jc w:val="center"/>
        <w:rPr>
          <w:sz w:val="16"/>
          <w:szCs w:val="16"/>
        </w:rPr>
      </w:pPr>
    </w:p>
    <w:p w:rsidR="00317E9F" w:rsidRDefault="00317E9F" w:rsidP="00317E9F">
      <w:pPr>
        <w:spacing w:after="200" w:line="276" w:lineRule="auto"/>
        <w:jc w:val="center"/>
        <w:rPr>
          <w:sz w:val="16"/>
          <w:szCs w:val="16"/>
        </w:rPr>
      </w:pPr>
    </w:p>
    <w:p w:rsidR="00317E9F" w:rsidRDefault="00317E9F" w:rsidP="00317E9F">
      <w:pPr>
        <w:spacing w:after="200" w:line="276" w:lineRule="auto"/>
        <w:jc w:val="center"/>
        <w:rPr>
          <w:sz w:val="16"/>
          <w:szCs w:val="16"/>
        </w:rPr>
      </w:pPr>
    </w:p>
    <w:p w:rsidR="00317E9F" w:rsidRDefault="00317E9F" w:rsidP="00317E9F">
      <w:pPr>
        <w:spacing w:after="200" w:line="276" w:lineRule="auto"/>
        <w:jc w:val="center"/>
        <w:rPr>
          <w:sz w:val="16"/>
          <w:szCs w:val="16"/>
        </w:rPr>
      </w:pPr>
    </w:p>
    <w:p w:rsidR="00317E9F" w:rsidRDefault="00317E9F" w:rsidP="00317E9F">
      <w:pPr>
        <w:spacing w:after="200" w:line="276" w:lineRule="auto"/>
        <w:jc w:val="center"/>
        <w:rPr>
          <w:sz w:val="16"/>
          <w:szCs w:val="16"/>
        </w:rPr>
      </w:pPr>
    </w:p>
    <w:p w:rsidR="00317E9F" w:rsidRDefault="00317E9F" w:rsidP="00317E9F">
      <w:pPr>
        <w:spacing w:after="200" w:line="276" w:lineRule="auto"/>
        <w:jc w:val="center"/>
        <w:rPr>
          <w:sz w:val="16"/>
          <w:szCs w:val="16"/>
        </w:rPr>
      </w:pPr>
    </w:p>
    <w:p w:rsidR="00317E9F" w:rsidRDefault="00317E9F" w:rsidP="00317E9F">
      <w:pPr>
        <w:spacing w:after="200" w:line="276" w:lineRule="auto"/>
        <w:jc w:val="center"/>
        <w:rPr>
          <w:sz w:val="16"/>
          <w:szCs w:val="16"/>
        </w:rPr>
      </w:pPr>
    </w:p>
    <w:p w:rsidR="00317E9F" w:rsidRPr="00317E9F" w:rsidRDefault="00317E9F" w:rsidP="00317E9F">
      <w:pPr>
        <w:spacing w:after="200" w:line="276" w:lineRule="auto"/>
        <w:jc w:val="center"/>
        <w:rPr>
          <w:sz w:val="16"/>
          <w:szCs w:val="16"/>
        </w:rPr>
      </w:pPr>
    </w:p>
    <w:p w:rsidR="00317E9F" w:rsidRPr="00317E9F" w:rsidRDefault="00317E9F" w:rsidP="00317E9F">
      <w:pPr>
        <w:spacing w:after="200" w:line="276" w:lineRule="auto"/>
        <w:jc w:val="center"/>
        <w:rPr>
          <w:sz w:val="16"/>
          <w:szCs w:val="16"/>
        </w:rPr>
      </w:pPr>
    </w:p>
    <w:p w:rsidR="00317E9F" w:rsidRPr="00317E9F" w:rsidRDefault="00317E9F" w:rsidP="00317E9F">
      <w:pPr>
        <w:spacing w:after="200" w:line="276" w:lineRule="auto"/>
        <w:jc w:val="center"/>
        <w:rPr>
          <w:sz w:val="16"/>
          <w:szCs w:val="16"/>
        </w:rPr>
      </w:pPr>
    </w:p>
    <w:p w:rsidR="00317E9F" w:rsidRPr="00317E9F" w:rsidRDefault="00317E9F" w:rsidP="00317E9F">
      <w:pPr>
        <w:spacing w:after="200" w:line="276" w:lineRule="auto"/>
        <w:jc w:val="center"/>
        <w:rPr>
          <w:sz w:val="16"/>
          <w:szCs w:val="16"/>
        </w:rPr>
      </w:pPr>
    </w:p>
    <w:p w:rsidR="00317E9F" w:rsidRPr="00317E9F" w:rsidRDefault="00317E9F" w:rsidP="00317E9F">
      <w:pPr>
        <w:spacing w:after="200" w:line="276" w:lineRule="auto"/>
        <w:jc w:val="center"/>
        <w:rPr>
          <w:sz w:val="16"/>
          <w:szCs w:val="16"/>
        </w:rPr>
      </w:pPr>
    </w:p>
    <w:p w:rsidR="00317E9F" w:rsidRPr="00317E9F" w:rsidRDefault="00317E9F" w:rsidP="00317E9F">
      <w:pPr>
        <w:spacing w:after="200" w:line="276" w:lineRule="auto"/>
        <w:jc w:val="center"/>
        <w:rPr>
          <w:sz w:val="16"/>
          <w:szCs w:val="16"/>
        </w:rPr>
      </w:pPr>
    </w:p>
    <w:p w:rsidR="00317E9F" w:rsidRPr="00317E9F" w:rsidRDefault="00317E9F" w:rsidP="00317E9F">
      <w:pPr>
        <w:spacing w:after="200" w:line="276" w:lineRule="auto"/>
        <w:jc w:val="center"/>
        <w:rPr>
          <w:b/>
          <w:sz w:val="16"/>
          <w:szCs w:val="16"/>
        </w:rPr>
      </w:pPr>
      <w:r w:rsidRPr="00317E9F">
        <w:rPr>
          <w:b/>
          <w:sz w:val="16"/>
          <w:szCs w:val="16"/>
        </w:rPr>
        <w:t>PROTOCOLO DE ACTUACION FRENTE A SITUACIONES DE MALTRATO ENTRE MIEMBROS ADULTOS DE LA COMUNIDAD EDUCATIVA</w:t>
      </w:r>
    </w:p>
    <w:p w:rsidR="00317E9F" w:rsidRPr="00317E9F" w:rsidRDefault="00317E9F" w:rsidP="00317E9F">
      <w:pPr>
        <w:spacing w:after="200" w:line="360" w:lineRule="auto"/>
        <w:ind w:firstLine="708"/>
        <w:jc w:val="both"/>
        <w:rPr>
          <w:rFonts w:cs="Arial"/>
          <w:sz w:val="16"/>
          <w:szCs w:val="16"/>
        </w:rPr>
      </w:pPr>
      <w:r w:rsidRPr="00317E9F">
        <w:rPr>
          <w:rFonts w:cs="Arial"/>
          <w:sz w:val="16"/>
          <w:szCs w:val="16"/>
        </w:rPr>
        <w:t xml:space="preserve"> La necesidad de abordar el problema de violencia en los establecimientos educacionales y lo que implica, nos lleva a establecer límites conceptuales entre violencia y abuso en el ámbito educacional. </w:t>
      </w:r>
    </w:p>
    <w:p w:rsidR="00317E9F" w:rsidRPr="00317E9F" w:rsidRDefault="00317E9F" w:rsidP="00317E9F">
      <w:pPr>
        <w:spacing w:after="200" w:line="360" w:lineRule="auto"/>
        <w:ind w:firstLine="708"/>
        <w:jc w:val="both"/>
        <w:rPr>
          <w:rFonts w:cs="Arial"/>
          <w:sz w:val="16"/>
          <w:szCs w:val="16"/>
        </w:rPr>
      </w:pPr>
      <w:r w:rsidRPr="00317E9F">
        <w:rPr>
          <w:rFonts w:cs="Arial"/>
          <w:sz w:val="16"/>
          <w:szCs w:val="16"/>
        </w:rPr>
        <w:t xml:space="preserve">La violencia supone la intencionalidad de hacer daño a otro, y por ende el foco de la conducta violenta no está en la sensación de inseguridad, sino en quién es aquel, contra quien se ejerce la violencia (García &amp; Madriaza, 2005). El abuso implica la imposición de uno o más individuos sobre otro u otros en base al poder, en donde se establece una relación de asimetría. </w:t>
      </w:r>
    </w:p>
    <w:p w:rsidR="00317E9F" w:rsidRPr="00317E9F" w:rsidRDefault="00317E9F" w:rsidP="00317E9F">
      <w:pPr>
        <w:spacing w:after="200" w:line="360" w:lineRule="auto"/>
        <w:ind w:firstLine="708"/>
        <w:jc w:val="both"/>
        <w:rPr>
          <w:rFonts w:cs="Arial"/>
          <w:sz w:val="16"/>
          <w:szCs w:val="16"/>
        </w:rPr>
      </w:pPr>
      <w:r w:rsidRPr="00317E9F">
        <w:rPr>
          <w:rFonts w:cs="Arial"/>
          <w:sz w:val="16"/>
          <w:szCs w:val="16"/>
        </w:rPr>
        <w:lastRenderedPageBreak/>
        <w:t xml:space="preserve">La propuesta de contar con un protocolo frente a situaciones de violencia entre los adultos miembros de la comunidad educativa, como instrumento orientado a la prevención, puede ser un buen complemento de contar con un reglamento interno, como instrumento orientado a la aplicación de procesos cuando se verifiquen conductas constitutivas de maltrato en general y en particular. </w:t>
      </w:r>
    </w:p>
    <w:p w:rsidR="00317E9F" w:rsidRPr="00317E9F" w:rsidRDefault="00317E9F" w:rsidP="00317E9F">
      <w:pPr>
        <w:spacing w:after="200" w:line="360" w:lineRule="auto"/>
        <w:ind w:firstLine="708"/>
        <w:jc w:val="both"/>
        <w:rPr>
          <w:rFonts w:cs="Arial"/>
          <w:sz w:val="16"/>
          <w:szCs w:val="16"/>
        </w:rPr>
      </w:pPr>
      <w:r w:rsidRPr="00317E9F">
        <w:rPr>
          <w:rFonts w:cs="Arial"/>
          <w:sz w:val="16"/>
          <w:szCs w:val="16"/>
        </w:rPr>
        <w:t>Finalmente es importante tener presente que, si bien la ausencia de violencia ayuda a una buena convivencia, ésta se conforma, además, con la calidad de las relaciones interpersonales y afectivas dentro del jardín infantil, como también de la relación de éste con su entorno sociocultural, fortaleciendo de esta manera nuestra identidad.</w:t>
      </w:r>
    </w:p>
    <w:p w:rsidR="00317E9F" w:rsidRPr="00317E9F" w:rsidRDefault="00317E9F" w:rsidP="00317E9F">
      <w:pPr>
        <w:spacing w:after="200" w:line="360" w:lineRule="auto"/>
        <w:jc w:val="both"/>
        <w:rPr>
          <w:rFonts w:cs="Arial"/>
          <w:sz w:val="16"/>
          <w:szCs w:val="16"/>
        </w:rPr>
      </w:pPr>
      <w:r w:rsidRPr="00317E9F">
        <w:rPr>
          <w:rFonts w:cs="Arial"/>
          <w:sz w:val="16"/>
          <w:szCs w:val="16"/>
        </w:rPr>
        <w:t>La sana convivencia escolar es un derecho y un deber que tienen todos los</w:t>
      </w:r>
      <w:r w:rsidRPr="00317E9F">
        <w:rPr>
          <w:rFonts w:cs="Arial"/>
          <w:bCs/>
          <w:sz w:val="16"/>
          <w:szCs w:val="16"/>
        </w:rPr>
        <w:t xml:space="preserve"> </w:t>
      </w:r>
      <w:r w:rsidRPr="00317E9F">
        <w:rPr>
          <w:rFonts w:cs="Arial"/>
          <w:sz w:val="16"/>
          <w:szCs w:val="16"/>
        </w:rPr>
        <w:t>miembros de la comunidad educativa, cuyo fundamento principal es la dignidad de las</w:t>
      </w:r>
      <w:r w:rsidRPr="00317E9F">
        <w:rPr>
          <w:rFonts w:cs="Arial"/>
          <w:bCs/>
          <w:sz w:val="16"/>
          <w:szCs w:val="16"/>
        </w:rPr>
        <w:t xml:space="preserve"> </w:t>
      </w:r>
      <w:r w:rsidRPr="00317E9F">
        <w:rPr>
          <w:rFonts w:cs="Arial"/>
          <w:sz w:val="16"/>
          <w:szCs w:val="16"/>
        </w:rPr>
        <w:t>personas y el respeto que éstas se deben. Es un aprendizaje en sí mismo que</w:t>
      </w:r>
      <w:r w:rsidRPr="00317E9F">
        <w:rPr>
          <w:rFonts w:cs="Arial"/>
          <w:bCs/>
          <w:sz w:val="16"/>
          <w:szCs w:val="16"/>
        </w:rPr>
        <w:t xml:space="preserve"> </w:t>
      </w:r>
      <w:r w:rsidRPr="00317E9F">
        <w:rPr>
          <w:rFonts w:cs="Arial"/>
          <w:sz w:val="16"/>
          <w:szCs w:val="16"/>
        </w:rPr>
        <w:t>contribuye a un proceso educativo implementado en un ambiente tolerante y libre de</w:t>
      </w:r>
      <w:r w:rsidRPr="00317E9F">
        <w:rPr>
          <w:rFonts w:cs="Arial"/>
          <w:bCs/>
          <w:sz w:val="16"/>
          <w:szCs w:val="16"/>
        </w:rPr>
        <w:t xml:space="preserve"> </w:t>
      </w:r>
      <w:r w:rsidRPr="00317E9F">
        <w:rPr>
          <w:rFonts w:cs="Arial"/>
          <w:sz w:val="16"/>
          <w:szCs w:val="16"/>
        </w:rPr>
        <w:t>violencia, orientado a que cada uno de sus miembros pueda desarrollar plenamente su</w:t>
      </w:r>
      <w:r w:rsidRPr="00317E9F">
        <w:rPr>
          <w:rFonts w:cs="Arial"/>
          <w:bCs/>
          <w:sz w:val="16"/>
          <w:szCs w:val="16"/>
        </w:rPr>
        <w:t xml:space="preserve"> </w:t>
      </w:r>
      <w:r w:rsidRPr="00317E9F">
        <w:rPr>
          <w:rFonts w:cs="Arial"/>
          <w:sz w:val="16"/>
          <w:szCs w:val="16"/>
        </w:rPr>
        <w:t>personalidad, ejercer sus derechos y cumplir sus deberes.</w:t>
      </w:r>
    </w:p>
    <w:p w:rsidR="00317E9F" w:rsidRPr="00317E9F" w:rsidRDefault="00317E9F" w:rsidP="00317E9F">
      <w:pPr>
        <w:spacing w:after="200" w:line="276" w:lineRule="auto"/>
        <w:rPr>
          <w:rFonts w:cs="Arial"/>
          <w:sz w:val="16"/>
          <w:szCs w:val="16"/>
        </w:rPr>
      </w:pPr>
    </w:p>
    <w:p w:rsidR="00317E9F" w:rsidRPr="00317E9F" w:rsidRDefault="00317E9F" w:rsidP="00317E9F">
      <w:pPr>
        <w:spacing w:after="200" w:line="276" w:lineRule="auto"/>
        <w:rPr>
          <w:rFonts w:asciiTheme="majorHAnsi" w:hAnsiTheme="majorHAnsi" w:cstheme="majorHAnsi"/>
          <w:b/>
          <w:sz w:val="16"/>
          <w:szCs w:val="16"/>
        </w:rPr>
      </w:pPr>
      <w:r w:rsidRPr="00317E9F">
        <w:rPr>
          <w:rFonts w:asciiTheme="majorHAnsi" w:hAnsiTheme="majorHAnsi" w:cstheme="majorHAnsi"/>
          <w:b/>
          <w:sz w:val="16"/>
          <w:szCs w:val="16"/>
        </w:rPr>
        <w:t>PROTOCOLO DE ACTUACION FRENTE A SITUACIONES DE VIOLENCIA ENTRE MIEMBROS ADULTOS DE LA COMUNIDAD EDUCATIVA</w:t>
      </w:r>
    </w:p>
    <w:p w:rsidR="00317E9F" w:rsidRPr="00317E9F" w:rsidRDefault="00317E9F" w:rsidP="00317E9F">
      <w:pPr>
        <w:spacing w:after="200" w:line="276" w:lineRule="auto"/>
        <w:ind w:left="720"/>
        <w:contextualSpacing/>
        <w:rPr>
          <w:b/>
          <w:sz w:val="16"/>
          <w:szCs w:val="16"/>
        </w:rPr>
      </w:pPr>
      <w:r w:rsidRPr="00317E9F">
        <w:rPr>
          <w:sz w:val="16"/>
          <w:szCs w:val="16"/>
        </w:rPr>
        <w:t>Los padres, madres y apoderados, personal docente y no docente, deberán informar a la dirección del jardín infantil, las situaciones de violencia física o psicológica, agresión u hostigamiento que afecten a un miembro de la comunidad educativa, ya sea, dentro o fuera del establecimiento educacional y de las cuales tomen conocimiento, todo ello conforme al reglamento interno.</w:t>
      </w:r>
    </w:p>
    <w:tbl>
      <w:tblPr>
        <w:tblStyle w:val="Tablaconcuadrcula1"/>
        <w:tblW w:w="0" w:type="auto"/>
        <w:tblLook w:val="04A0" w:firstRow="1" w:lastRow="0" w:firstColumn="1" w:lastColumn="0" w:noHBand="0" w:noVBand="1"/>
      </w:tblPr>
      <w:tblGrid>
        <w:gridCol w:w="1198"/>
        <w:gridCol w:w="1108"/>
        <w:gridCol w:w="1530"/>
        <w:gridCol w:w="1477"/>
        <w:gridCol w:w="1892"/>
        <w:gridCol w:w="1625"/>
      </w:tblGrid>
      <w:tr w:rsidR="00317E9F" w:rsidRPr="00317E9F" w:rsidTr="00BD4794">
        <w:tc>
          <w:tcPr>
            <w:tcW w:w="1549" w:type="dxa"/>
          </w:tcPr>
          <w:p w:rsidR="00317E9F" w:rsidRPr="00317E9F" w:rsidRDefault="00317E9F" w:rsidP="00317E9F">
            <w:pPr>
              <w:spacing w:after="0" w:line="240" w:lineRule="auto"/>
              <w:rPr>
                <w:b/>
                <w:sz w:val="16"/>
                <w:szCs w:val="16"/>
              </w:rPr>
            </w:pPr>
            <w:r w:rsidRPr="00317E9F">
              <w:rPr>
                <w:b/>
                <w:sz w:val="16"/>
                <w:szCs w:val="16"/>
              </w:rPr>
              <w:t>ADULTO RESPONSABLE DE LA AGRESIÓN</w:t>
            </w:r>
          </w:p>
        </w:tc>
        <w:tc>
          <w:tcPr>
            <w:tcW w:w="1415" w:type="dxa"/>
          </w:tcPr>
          <w:p w:rsidR="00317E9F" w:rsidRPr="00317E9F" w:rsidRDefault="00317E9F" w:rsidP="00317E9F">
            <w:pPr>
              <w:spacing w:after="0" w:line="240" w:lineRule="auto"/>
              <w:rPr>
                <w:b/>
                <w:sz w:val="16"/>
                <w:szCs w:val="16"/>
              </w:rPr>
            </w:pPr>
            <w:r w:rsidRPr="00317E9F">
              <w:rPr>
                <w:b/>
                <w:sz w:val="16"/>
                <w:szCs w:val="16"/>
              </w:rPr>
              <w:t>ADULTO AGREDIDO</w:t>
            </w:r>
          </w:p>
        </w:tc>
        <w:tc>
          <w:tcPr>
            <w:tcW w:w="2931" w:type="dxa"/>
          </w:tcPr>
          <w:p w:rsidR="00317E9F" w:rsidRPr="00317E9F" w:rsidRDefault="00317E9F" w:rsidP="00317E9F">
            <w:pPr>
              <w:spacing w:after="0" w:line="240" w:lineRule="auto"/>
              <w:rPr>
                <w:b/>
                <w:sz w:val="16"/>
                <w:szCs w:val="16"/>
              </w:rPr>
            </w:pPr>
            <w:r w:rsidRPr="00317E9F">
              <w:rPr>
                <w:b/>
                <w:sz w:val="16"/>
                <w:szCs w:val="16"/>
              </w:rPr>
              <w:t>MEDIO DE VERIFICACIÓN DE LO ACONTECIDO</w:t>
            </w:r>
          </w:p>
        </w:tc>
        <w:tc>
          <w:tcPr>
            <w:tcW w:w="2180" w:type="dxa"/>
          </w:tcPr>
          <w:p w:rsidR="00317E9F" w:rsidRPr="00317E9F" w:rsidRDefault="00317E9F" w:rsidP="00317E9F">
            <w:pPr>
              <w:spacing w:after="0" w:line="240" w:lineRule="auto"/>
              <w:rPr>
                <w:b/>
                <w:sz w:val="16"/>
                <w:szCs w:val="16"/>
              </w:rPr>
            </w:pPr>
            <w:r w:rsidRPr="00317E9F">
              <w:rPr>
                <w:b/>
                <w:sz w:val="16"/>
                <w:szCs w:val="16"/>
              </w:rPr>
              <w:t>MEDIDA A TOMAR</w:t>
            </w:r>
          </w:p>
        </w:tc>
        <w:tc>
          <w:tcPr>
            <w:tcW w:w="4678" w:type="dxa"/>
          </w:tcPr>
          <w:p w:rsidR="00317E9F" w:rsidRPr="00317E9F" w:rsidRDefault="00317E9F" w:rsidP="00317E9F">
            <w:pPr>
              <w:spacing w:after="0" w:line="240" w:lineRule="auto"/>
              <w:rPr>
                <w:b/>
                <w:sz w:val="16"/>
                <w:szCs w:val="16"/>
              </w:rPr>
            </w:pPr>
            <w:r w:rsidRPr="00317E9F">
              <w:rPr>
                <w:b/>
                <w:sz w:val="16"/>
                <w:szCs w:val="16"/>
              </w:rPr>
              <w:t>Pasos a seguir</w:t>
            </w:r>
          </w:p>
        </w:tc>
        <w:tc>
          <w:tcPr>
            <w:tcW w:w="3112" w:type="dxa"/>
          </w:tcPr>
          <w:p w:rsidR="00317E9F" w:rsidRPr="00317E9F" w:rsidRDefault="00317E9F" w:rsidP="00317E9F">
            <w:pPr>
              <w:spacing w:after="0" w:line="240" w:lineRule="auto"/>
              <w:rPr>
                <w:b/>
                <w:sz w:val="16"/>
                <w:szCs w:val="16"/>
              </w:rPr>
            </w:pPr>
            <w:r w:rsidRPr="00317E9F">
              <w:rPr>
                <w:b/>
                <w:sz w:val="16"/>
                <w:szCs w:val="16"/>
              </w:rPr>
              <w:t>Monitoreo</w:t>
            </w:r>
          </w:p>
        </w:tc>
      </w:tr>
      <w:tr w:rsidR="00317E9F" w:rsidRPr="00317E9F" w:rsidTr="00BD4794">
        <w:trPr>
          <w:trHeight w:val="1774"/>
        </w:trPr>
        <w:tc>
          <w:tcPr>
            <w:tcW w:w="1549" w:type="dxa"/>
          </w:tcPr>
          <w:p w:rsidR="00317E9F" w:rsidRPr="00317E9F" w:rsidRDefault="00317E9F" w:rsidP="00317E9F">
            <w:pPr>
              <w:spacing w:after="0" w:line="240" w:lineRule="auto"/>
              <w:rPr>
                <w:sz w:val="16"/>
                <w:szCs w:val="16"/>
              </w:rPr>
            </w:pPr>
            <w:r w:rsidRPr="00317E9F">
              <w:rPr>
                <w:sz w:val="16"/>
                <w:szCs w:val="16"/>
              </w:rPr>
              <w:t>Padre/madre</w:t>
            </w:r>
          </w:p>
          <w:p w:rsidR="00317E9F" w:rsidRPr="00317E9F" w:rsidRDefault="00317E9F" w:rsidP="00317E9F">
            <w:pPr>
              <w:spacing w:after="0" w:line="240" w:lineRule="auto"/>
              <w:rPr>
                <w:sz w:val="16"/>
                <w:szCs w:val="16"/>
              </w:rPr>
            </w:pPr>
          </w:p>
          <w:p w:rsidR="00317E9F" w:rsidRPr="00317E9F" w:rsidRDefault="00317E9F" w:rsidP="00317E9F">
            <w:pPr>
              <w:spacing w:after="0" w:line="240" w:lineRule="auto"/>
              <w:rPr>
                <w:sz w:val="16"/>
                <w:szCs w:val="16"/>
              </w:rPr>
            </w:pPr>
          </w:p>
        </w:tc>
        <w:tc>
          <w:tcPr>
            <w:tcW w:w="1415" w:type="dxa"/>
          </w:tcPr>
          <w:p w:rsidR="00317E9F" w:rsidRPr="00317E9F" w:rsidRDefault="00317E9F" w:rsidP="00317E9F">
            <w:pPr>
              <w:spacing w:after="0" w:line="240" w:lineRule="auto"/>
              <w:rPr>
                <w:sz w:val="16"/>
                <w:szCs w:val="16"/>
              </w:rPr>
            </w:pPr>
            <w:r w:rsidRPr="00317E9F">
              <w:rPr>
                <w:sz w:val="16"/>
                <w:szCs w:val="16"/>
              </w:rPr>
              <w:t>Padre/madre</w:t>
            </w:r>
          </w:p>
        </w:tc>
        <w:tc>
          <w:tcPr>
            <w:tcW w:w="2931" w:type="dxa"/>
          </w:tcPr>
          <w:p w:rsidR="00317E9F" w:rsidRPr="00317E9F" w:rsidRDefault="00317E9F" w:rsidP="00317E9F">
            <w:pPr>
              <w:numPr>
                <w:ilvl w:val="0"/>
                <w:numId w:val="36"/>
              </w:numPr>
              <w:spacing w:after="0" w:line="240" w:lineRule="auto"/>
              <w:contextualSpacing/>
              <w:rPr>
                <w:sz w:val="16"/>
                <w:szCs w:val="16"/>
              </w:rPr>
            </w:pPr>
            <w:r w:rsidRPr="00317E9F">
              <w:rPr>
                <w:sz w:val="16"/>
                <w:szCs w:val="16"/>
              </w:rPr>
              <w:t>Descripción de la situación en forma verbal y escrita.</w:t>
            </w:r>
          </w:p>
          <w:p w:rsidR="00317E9F" w:rsidRPr="00317E9F" w:rsidRDefault="00317E9F" w:rsidP="00317E9F">
            <w:pPr>
              <w:numPr>
                <w:ilvl w:val="0"/>
                <w:numId w:val="36"/>
              </w:numPr>
              <w:spacing w:after="0" w:line="240" w:lineRule="auto"/>
              <w:contextualSpacing/>
              <w:rPr>
                <w:sz w:val="16"/>
                <w:szCs w:val="16"/>
              </w:rPr>
            </w:pPr>
            <w:r w:rsidRPr="00317E9F">
              <w:rPr>
                <w:sz w:val="16"/>
                <w:szCs w:val="16"/>
              </w:rPr>
              <w:t>Entrevista con los involucrados</w:t>
            </w:r>
          </w:p>
          <w:p w:rsidR="00317E9F" w:rsidRPr="00317E9F" w:rsidRDefault="00317E9F" w:rsidP="00317E9F">
            <w:pPr>
              <w:numPr>
                <w:ilvl w:val="0"/>
                <w:numId w:val="36"/>
              </w:numPr>
              <w:spacing w:after="0" w:line="240" w:lineRule="auto"/>
              <w:contextualSpacing/>
              <w:rPr>
                <w:sz w:val="16"/>
                <w:szCs w:val="16"/>
              </w:rPr>
            </w:pPr>
            <w:r w:rsidRPr="00317E9F">
              <w:rPr>
                <w:sz w:val="16"/>
                <w:szCs w:val="16"/>
              </w:rPr>
              <w:t>Llamada telefónica, correo electrónico y copia de entrevista escrita a Dirección Regional</w:t>
            </w:r>
          </w:p>
          <w:p w:rsidR="00317E9F" w:rsidRPr="00317E9F" w:rsidRDefault="00317E9F" w:rsidP="00317E9F">
            <w:pPr>
              <w:spacing w:after="0" w:line="240" w:lineRule="auto"/>
              <w:rPr>
                <w:sz w:val="16"/>
                <w:szCs w:val="16"/>
              </w:rPr>
            </w:pPr>
          </w:p>
        </w:tc>
        <w:tc>
          <w:tcPr>
            <w:tcW w:w="2180" w:type="dxa"/>
          </w:tcPr>
          <w:p w:rsidR="00317E9F" w:rsidRPr="00317E9F" w:rsidRDefault="00317E9F" w:rsidP="00317E9F">
            <w:pPr>
              <w:numPr>
                <w:ilvl w:val="0"/>
                <w:numId w:val="37"/>
              </w:numPr>
              <w:spacing w:after="0" w:line="240" w:lineRule="auto"/>
              <w:contextualSpacing/>
              <w:rPr>
                <w:sz w:val="16"/>
                <w:szCs w:val="16"/>
              </w:rPr>
            </w:pPr>
            <w:r w:rsidRPr="00317E9F">
              <w:rPr>
                <w:sz w:val="16"/>
                <w:szCs w:val="16"/>
              </w:rPr>
              <w:t>Informar a Directora o subrogante</w:t>
            </w:r>
          </w:p>
          <w:p w:rsidR="00317E9F" w:rsidRPr="00317E9F" w:rsidRDefault="00317E9F" w:rsidP="00317E9F">
            <w:pPr>
              <w:numPr>
                <w:ilvl w:val="0"/>
                <w:numId w:val="37"/>
              </w:numPr>
              <w:spacing w:after="0" w:line="240" w:lineRule="auto"/>
              <w:contextualSpacing/>
              <w:rPr>
                <w:sz w:val="16"/>
                <w:szCs w:val="16"/>
              </w:rPr>
            </w:pPr>
            <w:r w:rsidRPr="00317E9F">
              <w:rPr>
                <w:sz w:val="16"/>
                <w:szCs w:val="16"/>
              </w:rPr>
              <w:t>Informar a Dirección Regional :</w:t>
            </w:r>
          </w:p>
          <w:p w:rsidR="00317E9F" w:rsidRPr="00317E9F" w:rsidRDefault="00317E9F" w:rsidP="00317E9F">
            <w:pPr>
              <w:numPr>
                <w:ilvl w:val="0"/>
                <w:numId w:val="37"/>
              </w:numPr>
              <w:spacing w:after="0" w:line="240" w:lineRule="auto"/>
              <w:contextualSpacing/>
              <w:rPr>
                <w:sz w:val="16"/>
                <w:szCs w:val="16"/>
              </w:rPr>
            </w:pPr>
            <w:r w:rsidRPr="00317E9F">
              <w:rPr>
                <w:sz w:val="16"/>
                <w:szCs w:val="16"/>
              </w:rPr>
              <w:t>Directora Regional</w:t>
            </w:r>
          </w:p>
          <w:p w:rsidR="00317E9F" w:rsidRPr="00317E9F" w:rsidRDefault="00317E9F" w:rsidP="00317E9F">
            <w:pPr>
              <w:numPr>
                <w:ilvl w:val="0"/>
                <w:numId w:val="37"/>
              </w:numPr>
              <w:spacing w:after="0" w:line="240" w:lineRule="auto"/>
              <w:contextualSpacing/>
              <w:rPr>
                <w:sz w:val="16"/>
                <w:szCs w:val="16"/>
              </w:rPr>
            </w:pPr>
            <w:r w:rsidRPr="00317E9F">
              <w:rPr>
                <w:sz w:val="16"/>
                <w:szCs w:val="16"/>
              </w:rPr>
              <w:t xml:space="preserve">Subdirección Técnica </w:t>
            </w:r>
          </w:p>
          <w:p w:rsidR="00317E9F" w:rsidRPr="00317E9F" w:rsidRDefault="00317E9F" w:rsidP="00317E9F">
            <w:pPr>
              <w:numPr>
                <w:ilvl w:val="0"/>
                <w:numId w:val="37"/>
              </w:numPr>
              <w:spacing w:after="0" w:line="240" w:lineRule="auto"/>
              <w:contextualSpacing/>
              <w:rPr>
                <w:sz w:val="16"/>
                <w:szCs w:val="16"/>
              </w:rPr>
            </w:pPr>
            <w:r w:rsidRPr="00317E9F">
              <w:rPr>
                <w:sz w:val="16"/>
                <w:szCs w:val="16"/>
              </w:rPr>
              <w:t>Unidad de Buen Trato</w:t>
            </w:r>
          </w:p>
          <w:p w:rsidR="00317E9F" w:rsidRPr="00317E9F" w:rsidRDefault="00317E9F" w:rsidP="00317E9F">
            <w:pPr>
              <w:numPr>
                <w:ilvl w:val="0"/>
                <w:numId w:val="37"/>
              </w:numPr>
              <w:spacing w:after="0" w:line="240" w:lineRule="auto"/>
              <w:contextualSpacing/>
              <w:rPr>
                <w:sz w:val="16"/>
                <w:szCs w:val="16"/>
              </w:rPr>
            </w:pPr>
            <w:r w:rsidRPr="00317E9F">
              <w:rPr>
                <w:sz w:val="16"/>
                <w:szCs w:val="16"/>
              </w:rPr>
              <w:t>Si ocurre dentro del Jardin llamar a Carabineros para dejar constancia</w:t>
            </w:r>
          </w:p>
          <w:p w:rsidR="00317E9F" w:rsidRPr="00317E9F" w:rsidRDefault="00317E9F" w:rsidP="00317E9F">
            <w:pPr>
              <w:spacing w:after="0" w:line="240" w:lineRule="auto"/>
              <w:rPr>
                <w:sz w:val="16"/>
                <w:szCs w:val="16"/>
              </w:rPr>
            </w:pPr>
          </w:p>
          <w:p w:rsidR="00317E9F" w:rsidRPr="00317E9F" w:rsidRDefault="00317E9F" w:rsidP="00317E9F">
            <w:pPr>
              <w:spacing w:after="0" w:line="240" w:lineRule="auto"/>
              <w:rPr>
                <w:sz w:val="16"/>
                <w:szCs w:val="16"/>
              </w:rPr>
            </w:pPr>
          </w:p>
        </w:tc>
        <w:tc>
          <w:tcPr>
            <w:tcW w:w="4678" w:type="dxa"/>
          </w:tcPr>
          <w:p w:rsidR="00317E9F" w:rsidRPr="00317E9F" w:rsidRDefault="00317E9F" w:rsidP="00317E9F">
            <w:pPr>
              <w:numPr>
                <w:ilvl w:val="0"/>
                <w:numId w:val="37"/>
              </w:numPr>
              <w:spacing w:after="0" w:line="360" w:lineRule="auto"/>
              <w:contextualSpacing/>
              <w:rPr>
                <w:sz w:val="16"/>
                <w:szCs w:val="16"/>
              </w:rPr>
            </w:pPr>
            <w:r w:rsidRPr="00317E9F">
              <w:rPr>
                <w:sz w:val="16"/>
                <w:szCs w:val="16"/>
              </w:rPr>
              <w:t>Hacer la denuncia a la Directora o subrogante del jardín infantil.</w:t>
            </w:r>
          </w:p>
          <w:p w:rsidR="00317E9F" w:rsidRPr="00317E9F" w:rsidRDefault="00317E9F" w:rsidP="00317E9F">
            <w:pPr>
              <w:numPr>
                <w:ilvl w:val="0"/>
                <w:numId w:val="38"/>
              </w:numPr>
              <w:spacing w:after="0" w:line="360" w:lineRule="auto"/>
              <w:contextualSpacing/>
              <w:rPr>
                <w:sz w:val="16"/>
                <w:szCs w:val="16"/>
              </w:rPr>
            </w:pPr>
            <w:r w:rsidRPr="00317E9F">
              <w:rPr>
                <w:sz w:val="16"/>
                <w:szCs w:val="16"/>
              </w:rPr>
              <w:t>Resguardar la identidad de las personas afectadas y confidencialidad de los hechos sucedidos</w:t>
            </w:r>
          </w:p>
          <w:p w:rsidR="00317E9F" w:rsidRPr="00317E9F" w:rsidRDefault="00317E9F" w:rsidP="00317E9F">
            <w:pPr>
              <w:numPr>
                <w:ilvl w:val="0"/>
                <w:numId w:val="38"/>
              </w:numPr>
              <w:spacing w:after="0" w:line="360" w:lineRule="auto"/>
              <w:contextualSpacing/>
              <w:rPr>
                <w:sz w:val="16"/>
                <w:szCs w:val="16"/>
              </w:rPr>
            </w:pPr>
            <w:r w:rsidRPr="00317E9F">
              <w:rPr>
                <w:sz w:val="16"/>
                <w:szCs w:val="16"/>
              </w:rPr>
              <w:t xml:space="preserve">Prestar primeros auxilios a los involucrados </w:t>
            </w:r>
          </w:p>
          <w:p w:rsidR="00317E9F" w:rsidRPr="00317E9F" w:rsidRDefault="00317E9F" w:rsidP="00317E9F">
            <w:pPr>
              <w:numPr>
                <w:ilvl w:val="0"/>
                <w:numId w:val="38"/>
              </w:numPr>
              <w:spacing w:after="0" w:line="360" w:lineRule="auto"/>
              <w:contextualSpacing/>
              <w:rPr>
                <w:sz w:val="16"/>
                <w:szCs w:val="16"/>
              </w:rPr>
            </w:pPr>
            <w:r w:rsidRPr="00317E9F">
              <w:rPr>
                <w:sz w:val="16"/>
                <w:szCs w:val="16"/>
              </w:rPr>
              <w:t>Denunciar ante Carabineros dejando constancia escrita de lo sucedido.</w:t>
            </w:r>
          </w:p>
          <w:p w:rsidR="00317E9F" w:rsidRPr="00317E9F" w:rsidRDefault="00317E9F" w:rsidP="00317E9F">
            <w:pPr>
              <w:numPr>
                <w:ilvl w:val="0"/>
                <w:numId w:val="38"/>
              </w:numPr>
              <w:spacing w:after="0" w:line="360" w:lineRule="auto"/>
              <w:contextualSpacing/>
              <w:rPr>
                <w:sz w:val="16"/>
                <w:szCs w:val="16"/>
              </w:rPr>
            </w:pPr>
            <w:r w:rsidRPr="00317E9F">
              <w:rPr>
                <w:sz w:val="16"/>
                <w:szCs w:val="16"/>
              </w:rPr>
              <w:t>Informar a dirección regional: Directora Regional, Equipo Técnico, Encargado Unidad Buen Trato, con un plazo no mayor de 24 horas para comenzar con la investigación.</w:t>
            </w:r>
          </w:p>
          <w:p w:rsidR="00317E9F" w:rsidRPr="00317E9F" w:rsidRDefault="00317E9F" w:rsidP="00317E9F">
            <w:pPr>
              <w:spacing w:after="0" w:line="360" w:lineRule="auto"/>
              <w:ind w:left="502"/>
              <w:contextualSpacing/>
              <w:rPr>
                <w:sz w:val="16"/>
                <w:szCs w:val="16"/>
              </w:rPr>
            </w:pPr>
          </w:p>
        </w:tc>
        <w:tc>
          <w:tcPr>
            <w:tcW w:w="3112" w:type="dxa"/>
          </w:tcPr>
          <w:p w:rsidR="00317E9F" w:rsidRPr="00317E9F" w:rsidRDefault="00317E9F" w:rsidP="00317E9F">
            <w:pPr>
              <w:numPr>
                <w:ilvl w:val="0"/>
                <w:numId w:val="37"/>
              </w:numPr>
              <w:spacing w:after="0" w:line="360" w:lineRule="auto"/>
              <w:contextualSpacing/>
              <w:rPr>
                <w:sz w:val="16"/>
                <w:szCs w:val="16"/>
              </w:rPr>
            </w:pPr>
            <w:r w:rsidRPr="00317E9F">
              <w:rPr>
                <w:sz w:val="16"/>
                <w:szCs w:val="16"/>
              </w:rPr>
              <w:t xml:space="preserve">Las circunstancias deberán ser monitoreada de manera de realizar un seguimiento de la situación en particular. </w:t>
            </w:r>
          </w:p>
          <w:p w:rsidR="00317E9F" w:rsidRPr="00317E9F" w:rsidRDefault="00317E9F" w:rsidP="00317E9F">
            <w:pPr>
              <w:spacing w:after="0" w:line="240" w:lineRule="auto"/>
              <w:ind w:left="502"/>
              <w:contextualSpacing/>
              <w:rPr>
                <w:sz w:val="16"/>
                <w:szCs w:val="16"/>
              </w:rPr>
            </w:pPr>
          </w:p>
        </w:tc>
      </w:tr>
      <w:tr w:rsidR="00317E9F" w:rsidRPr="00317E9F" w:rsidTr="00BD4794">
        <w:tc>
          <w:tcPr>
            <w:tcW w:w="1549" w:type="dxa"/>
          </w:tcPr>
          <w:p w:rsidR="00317E9F" w:rsidRPr="00317E9F" w:rsidRDefault="00317E9F" w:rsidP="00317E9F">
            <w:pPr>
              <w:spacing w:after="0" w:line="240" w:lineRule="auto"/>
              <w:rPr>
                <w:sz w:val="16"/>
                <w:szCs w:val="16"/>
              </w:rPr>
            </w:pPr>
            <w:r w:rsidRPr="00317E9F">
              <w:rPr>
                <w:sz w:val="16"/>
                <w:szCs w:val="16"/>
              </w:rPr>
              <w:t>Padre/madre</w:t>
            </w:r>
          </w:p>
          <w:p w:rsidR="00317E9F" w:rsidRPr="00317E9F" w:rsidRDefault="00317E9F" w:rsidP="00317E9F">
            <w:pPr>
              <w:spacing w:after="0" w:line="240" w:lineRule="auto"/>
              <w:rPr>
                <w:sz w:val="16"/>
                <w:szCs w:val="16"/>
              </w:rPr>
            </w:pPr>
          </w:p>
          <w:p w:rsidR="00317E9F" w:rsidRPr="00317E9F" w:rsidRDefault="00317E9F" w:rsidP="00317E9F">
            <w:pPr>
              <w:spacing w:after="0" w:line="240" w:lineRule="auto"/>
              <w:rPr>
                <w:sz w:val="16"/>
                <w:szCs w:val="16"/>
              </w:rPr>
            </w:pPr>
          </w:p>
        </w:tc>
        <w:tc>
          <w:tcPr>
            <w:tcW w:w="1415" w:type="dxa"/>
          </w:tcPr>
          <w:p w:rsidR="00317E9F" w:rsidRPr="00317E9F" w:rsidRDefault="00317E9F" w:rsidP="00317E9F">
            <w:pPr>
              <w:spacing w:after="0" w:line="240" w:lineRule="auto"/>
              <w:rPr>
                <w:sz w:val="16"/>
                <w:szCs w:val="16"/>
              </w:rPr>
            </w:pPr>
            <w:r w:rsidRPr="00317E9F">
              <w:rPr>
                <w:sz w:val="16"/>
                <w:szCs w:val="16"/>
              </w:rPr>
              <w:t>Docente o no docente</w:t>
            </w:r>
          </w:p>
        </w:tc>
        <w:tc>
          <w:tcPr>
            <w:tcW w:w="2931" w:type="dxa"/>
          </w:tcPr>
          <w:p w:rsidR="00317E9F" w:rsidRPr="00317E9F" w:rsidRDefault="00317E9F" w:rsidP="00317E9F">
            <w:pPr>
              <w:numPr>
                <w:ilvl w:val="0"/>
                <w:numId w:val="36"/>
              </w:numPr>
              <w:spacing w:after="0" w:line="240" w:lineRule="auto"/>
              <w:contextualSpacing/>
              <w:rPr>
                <w:sz w:val="16"/>
                <w:szCs w:val="16"/>
              </w:rPr>
            </w:pPr>
            <w:r w:rsidRPr="00317E9F">
              <w:rPr>
                <w:sz w:val="16"/>
                <w:szCs w:val="16"/>
              </w:rPr>
              <w:t>Descripción de la situación en forma verbal y escrita.</w:t>
            </w:r>
          </w:p>
          <w:p w:rsidR="00317E9F" w:rsidRPr="00317E9F" w:rsidRDefault="00317E9F" w:rsidP="00317E9F">
            <w:pPr>
              <w:numPr>
                <w:ilvl w:val="0"/>
                <w:numId w:val="36"/>
              </w:numPr>
              <w:spacing w:after="0" w:line="240" w:lineRule="auto"/>
              <w:contextualSpacing/>
              <w:rPr>
                <w:sz w:val="16"/>
                <w:szCs w:val="16"/>
              </w:rPr>
            </w:pPr>
            <w:r w:rsidRPr="00317E9F">
              <w:rPr>
                <w:sz w:val="16"/>
                <w:szCs w:val="16"/>
              </w:rPr>
              <w:lastRenderedPageBreak/>
              <w:t>Entrevista con los involucrados</w:t>
            </w:r>
          </w:p>
          <w:p w:rsidR="00317E9F" w:rsidRPr="00317E9F" w:rsidRDefault="00317E9F" w:rsidP="00317E9F">
            <w:pPr>
              <w:spacing w:after="0" w:line="240" w:lineRule="auto"/>
              <w:rPr>
                <w:sz w:val="16"/>
                <w:szCs w:val="16"/>
              </w:rPr>
            </w:pPr>
          </w:p>
          <w:p w:rsidR="00317E9F" w:rsidRPr="00317E9F" w:rsidRDefault="00317E9F" w:rsidP="00317E9F">
            <w:pPr>
              <w:numPr>
                <w:ilvl w:val="0"/>
                <w:numId w:val="36"/>
              </w:numPr>
              <w:spacing w:after="0" w:line="240" w:lineRule="auto"/>
              <w:contextualSpacing/>
              <w:rPr>
                <w:sz w:val="16"/>
                <w:szCs w:val="16"/>
              </w:rPr>
            </w:pPr>
            <w:r w:rsidRPr="00317E9F">
              <w:rPr>
                <w:sz w:val="16"/>
                <w:szCs w:val="16"/>
              </w:rPr>
              <w:t>Llamada telefónica, correo electrónico y copia de entrevista escrita a Dirección Regional</w:t>
            </w:r>
          </w:p>
          <w:p w:rsidR="00317E9F" w:rsidRPr="00317E9F" w:rsidRDefault="00317E9F" w:rsidP="00317E9F">
            <w:pPr>
              <w:spacing w:after="0" w:line="240" w:lineRule="auto"/>
              <w:rPr>
                <w:sz w:val="16"/>
                <w:szCs w:val="16"/>
              </w:rPr>
            </w:pPr>
          </w:p>
          <w:p w:rsidR="00317E9F" w:rsidRPr="00317E9F" w:rsidRDefault="00317E9F" w:rsidP="00317E9F">
            <w:pPr>
              <w:spacing w:after="0" w:line="240" w:lineRule="auto"/>
              <w:rPr>
                <w:sz w:val="16"/>
                <w:szCs w:val="16"/>
              </w:rPr>
            </w:pPr>
          </w:p>
        </w:tc>
        <w:tc>
          <w:tcPr>
            <w:tcW w:w="2180" w:type="dxa"/>
          </w:tcPr>
          <w:p w:rsidR="00317E9F" w:rsidRPr="00317E9F" w:rsidRDefault="00317E9F" w:rsidP="00317E9F">
            <w:pPr>
              <w:numPr>
                <w:ilvl w:val="0"/>
                <w:numId w:val="37"/>
              </w:numPr>
              <w:spacing w:after="0" w:line="240" w:lineRule="auto"/>
              <w:contextualSpacing/>
              <w:rPr>
                <w:sz w:val="16"/>
                <w:szCs w:val="16"/>
              </w:rPr>
            </w:pPr>
            <w:r w:rsidRPr="00317E9F">
              <w:rPr>
                <w:sz w:val="16"/>
                <w:szCs w:val="16"/>
              </w:rPr>
              <w:lastRenderedPageBreak/>
              <w:t>Informar a Directora o subrogante</w:t>
            </w:r>
          </w:p>
          <w:p w:rsidR="00317E9F" w:rsidRPr="00317E9F" w:rsidRDefault="00317E9F" w:rsidP="00317E9F">
            <w:pPr>
              <w:numPr>
                <w:ilvl w:val="0"/>
                <w:numId w:val="37"/>
              </w:numPr>
              <w:spacing w:after="0" w:line="240" w:lineRule="auto"/>
              <w:contextualSpacing/>
              <w:rPr>
                <w:sz w:val="16"/>
                <w:szCs w:val="16"/>
              </w:rPr>
            </w:pPr>
            <w:r w:rsidRPr="00317E9F">
              <w:rPr>
                <w:sz w:val="16"/>
                <w:szCs w:val="16"/>
              </w:rPr>
              <w:t xml:space="preserve">Llamar a Carabineros </w:t>
            </w:r>
            <w:r w:rsidRPr="00317E9F">
              <w:rPr>
                <w:sz w:val="16"/>
                <w:szCs w:val="16"/>
              </w:rPr>
              <w:lastRenderedPageBreak/>
              <w:t>para dejar constancia</w:t>
            </w:r>
          </w:p>
          <w:p w:rsidR="00317E9F" w:rsidRPr="00317E9F" w:rsidRDefault="00317E9F" w:rsidP="00317E9F">
            <w:pPr>
              <w:numPr>
                <w:ilvl w:val="0"/>
                <w:numId w:val="37"/>
              </w:numPr>
              <w:spacing w:after="0" w:line="240" w:lineRule="auto"/>
              <w:contextualSpacing/>
              <w:rPr>
                <w:sz w:val="16"/>
                <w:szCs w:val="16"/>
              </w:rPr>
            </w:pPr>
            <w:r w:rsidRPr="00317E9F">
              <w:rPr>
                <w:sz w:val="16"/>
                <w:szCs w:val="16"/>
              </w:rPr>
              <w:t xml:space="preserve">Informar a Dirección Regional: </w:t>
            </w:r>
          </w:p>
          <w:p w:rsidR="00317E9F" w:rsidRPr="00317E9F" w:rsidRDefault="00317E9F" w:rsidP="00317E9F">
            <w:pPr>
              <w:numPr>
                <w:ilvl w:val="0"/>
                <w:numId w:val="37"/>
              </w:numPr>
              <w:spacing w:after="0" w:line="240" w:lineRule="auto"/>
              <w:contextualSpacing/>
              <w:rPr>
                <w:sz w:val="16"/>
                <w:szCs w:val="16"/>
              </w:rPr>
            </w:pPr>
            <w:r w:rsidRPr="00317E9F">
              <w:rPr>
                <w:sz w:val="16"/>
                <w:szCs w:val="16"/>
              </w:rPr>
              <w:t>Directora Regional</w:t>
            </w:r>
          </w:p>
          <w:p w:rsidR="00317E9F" w:rsidRPr="00317E9F" w:rsidRDefault="00317E9F" w:rsidP="00317E9F">
            <w:pPr>
              <w:numPr>
                <w:ilvl w:val="0"/>
                <w:numId w:val="37"/>
              </w:numPr>
              <w:spacing w:after="0" w:line="240" w:lineRule="auto"/>
              <w:contextualSpacing/>
              <w:rPr>
                <w:sz w:val="16"/>
                <w:szCs w:val="16"/>
              </w:rPr>
            </w:pPr>
            <w:r w:rsidRPr="00317E9F">
              <w:rPr>
                <w:sz w:val="16"/>
                <w:szCs w:val="16"/>
              </w:rPr>
              <w:t xml:space="preserve">Subdirección Técnica </w:t>
            </w:r>
          </w:p>
          <w:p w:rsidR="00317E9F" w:rsidRPr="00317E9F" w:rsidRDefault="00317E9F" w:rsidP="00317E9F">
            <w:pPr>
              <w:numPr>
                <w:ilvl w:val="0"/>
                <w:numId w:val="37"/>
              </w:numPr>
              <w:spacing w:after="0" w:line="240" w:lineRule="auto"/>
              <w:contextualSpacing/>
              <w:rPr>
                <w:sz w:val="16"/>
                <w:szCs w:val="16"/>
              </w:rPr>
            </w:pPr>
            <w:r w:rsidRPr="00317E9F">
              <w:rPr>
                <w:sz w:val="16"/>
                <w:szCs w:val="16"/>
              </w:rPr>
              <w:t>Unidad de Buen Trato</w:t>
            </w:r>
          </w:p>
        </w:tc>
        <w:tc>
          <w:tcPr>
            <w:tcW w:w="4678" w:type="dxa"/>
          </w:tcPr>
          <w:p w:rsidR="00317E9F" w:rsidRPr="00317E9F" w:rsidRDefault="00317E9F" w:rsidP="00317E9F">
            <w:pPr>
              <w:numPr>
                <w:ilvl w:val="0"/>
                <w:numId w:val="37"/>
              </w:numPr>
              <w:spacing w:after="0" w:line="360" w:lineRule="auto"/>
              <w:contextualSpacing/>
              <w:rPr>
                <w:sz w:val="16"/>
                <w:szCs w:val="16"/>
              </w:rPr>
            </w:pPr>
            <w:r w:rsidRPr="00317E9F">
              <w:rPr>
                <w:sz w:val="16"/>
                <w:szCs w:val="16"/>
              </w:rPr>
              <w:lastRenderedPageBreak/>
              <w:t xml:space="preserve">Hacer la denuncia a la Directora o </w:t>
            </w:r>
            <w:r w:rsidRPr="00317E9F">
              <w:rPr>
                <w:sz w:val="16"/>
                <w:szCs w:val="16"/>
              </w:rPr>
              <w:lastRenderedPageBreak/>
              <w:t>subrogante del jardín infantil.</w:t>
            </w:r>
          </w:p>
          <w:p w:rsidR="00317E9F" w:rsidRPr="00317E9F" w:rsidRDefault="00317E9F" w:rsidP="00317E9F">
            <w:pPr>
              <w:numPr>
                <w:ilvl w:val="0"/>
                <w:numId w:val="38"/>
              </w:numPr>
              <w:spacing w:after="0" w:line="360" w:lineRule="auto"/>
              <w:contextualSpacing/>
              <w:rPr>
                <w:sz w:val="16"/>
                <w:szCs w:val="16"/>
              </w:rPr>
            </w:pPr>
            <w:r w:rsidRPr="00317E9F">
              <w:rPr>
                <w:sz w:val="16"/>
                <w:szCs w:val="16"/>
              </w:rPr>
              <w:t>Resguardar la identidad de las personas afectadas y confidencialidad de los hechos sucedidos</w:t>
            </w:r>
          </w:p>
          <w:p w:rsidR="00317E9F" w:rsidRPr="00317E9F" w:rsidRDefault="00317E9F" w:rsidP="00317E9F">
            <w:pPr>
              <w:numPr>
                <w:ilvl w:val="0"/>
                <w:numId w:val="38"/>
              </w:numPr>
              <w:spacing w:after="0" w:line="360" w:lineRule="auto"/>
              <w:contextualSpacing/>
              <w:rPr>
                <w:sz w:val="16"/>
                <w:szCs w:val="16"/>
              </w:rPr>
            </w:pPr>
            <w:r w:rsidRPr="00317E9F">
              <w:rPr>
                <w:sz w:val="16"/>
                <w:szCs w:val="16"/>
              </w:rPr>
              <w:t xml:space="preserve">Prestar primeros auxilios a los involucrados </w:t>
            </w:r>
          </w:p>
          <w:p w:rsidR="00317E9F" w:rsidRPr="00317E9F" w:rsidRDefault="00317E9F" w:rsidP="00317E9F">
            <w:pPr>
              <w:numPr>
                <w:ilvl w:val="0"/>
                <w:numId w:val="38"/>
              </w:numPr>
              <w:spacing w:after="0" w:line="360" w:lineRule="auto"/>
              <w:contextualSpacing/>
              <w:rPr>
                <w:sz w:val="16"/>
                <w:szCs w:val="16"/>
              </w:rPr>
            </w:pPr>
            <w:r w:rsidRPr="00317E9F">
              <w:rPr>
                <w:sz w:val="16"/>
                <w:szCs w:val="16"/>
              </w:rPr>
              <w:t>Denunciar ante Carabineros dejando constancia escrita de lo sucedido.</w:t>
            </w:r>
          </w:p>
          <w:p w:rsidR="00317E9F" w:rsidRPr="00317E9F" w:rsidRDefault="00317E9F" w:rsidP="00317E9F">
            <w:pPr>
              <w:numPr>
                <w:ilvl w:val="0"/>
                <w:numId w:val="37"/>
              </w:numPr>
              <w:spacing w:after="0" w:line="240" w:lineRule="auto"/>
              <w:contextualSpacing/>
              <w:rPr>
                <w:sz w:val="16"/>
                <w:szCs w:val="16"/>
              </w:rPr>
            </w:pPr>
            <w:r w:rsidRPr="00317E9F">
              <w:rPr>
                <w:sz w:val="16"/>
                <w:szCs w:val="16"/>
              </w:rPr>
              <w:t>Informar a dirección regional: Directora Regional, Equipo Técnico, Encargado Unidad Buen Trato, con un plazo no mayor de 24 horas para comenzar con la investigación.</w:t>
            </w:r>
          </w:p>
        </w:tc>
        <w:tc>
          <w:tcPr>
            <w:tcW w:w="3112" w:type="dxa"/>
          </w:tcPr>
          <w:p w:rsidR="00317E9F" w:rsidRPr="00317E9F" w:rsidRDefault="00317E9F" w:rsidP="00317E9F">
            <w:pPr>
              <w:numPr>
                <w:ilvl w:val="0"/>
                <w:numId w:val="37"/>
              </w:numPr>
              <w:spacing w:after="0" w:line="360" w:lineRule="auto"/>
              <w:contextualSpacing/>
              <w:rPr>
                <w:sz w:val="16"/>
                <w:szCs w:val="16"/>
              </w:rPr>
            </w:pPr>
            <w:r w:rsidRPr="00317E9F">
              <w:rPr>
                <w:sz w:val="16"/>
                <w:szCs w:val="16"/>
              </w:rPr>
              <w:lastRenderedPageBreak/>
              <w:t xml:space="preserve">Las circunstancias deberán ser </w:t>
            </w:r>
            <w:r w:rsidRPr="00317E9F">
              <w:rPr>
                <w:sz w:val="16"/>
                <w:szCs w:val="16"/>
              </w:rPr>
              <w:lastRenderedPageBreak/>
              <w:t xml:space="preserve">monitoreada de manera de realizar un seguimiento de la situación en particular. </w:t>
            </w:r>
          </w:p>
          <w:p w:rsidR="00317E9F" w:rsidRPr="00317E9F" w:rsidRDefault="00317E9F" w:rsidP="00317E9F">
            <w:pPr>
              <w:spacing w:after="0" w:line="240" w:lineRule="auto"/>
              <w:ind w:left="502"/>
              <w:contextualSpacing/>
              <w:rPr>
                <w:sz w:val="16"/>
                <w:szCs w:val="16"/>
              </w:rPr>
            </w:pPr>
          </w:p>
        </w:tc>
      </w:tr>
      <w:tr w:rsidR="00317E9F" w:rsidRPr="00317E9F" w:rsidTr="00BD4794">
        <w:tc>
          <w:tcPr>
            <w:tcW w:w="1549" w:type="dxa"/>
          </w:tcPr>
          <w:p w:rsidR="00317E9F" w:rsidRPr="00317E9F" w:rsidRDefault="00317E9F" w:rsidP="00317E9F">
            <w:pPr>
              <w:spacing w:after="0" w:line="240" w:lineRule="auto"/>
              <w:rPr>
                <w:sz w:val="16"/>
                <w:szCs w:val="16"/>
              </w:rPr>
            </w:pPr>
            <w:r w:rsidRPr="00317E9F">
              <w:rPr>
                <w:sz w:val="16"/>
                <w:szCs w:val="16"/>
              </w:rPr>
              <w:lastRenderedPageBreak/>
              <w:t>Padre/madre</w:t>
            </w:r>
          </w:p>
        </w:tc>
        <w:tc>
          <w:tcPr>
            <w:tcW w:w="1415" w:type="dxa"/>
          </w:tcPr>
          <w:p w:rsidR="00317E9F" w:rsidRPr="00317E9F" w:rsidRDefault="00317E9F" w:rsidP="00317E9F">
            <w:pPr>
              <w:spacing w:after="0" w:line="240" w:lineRule="auto"/>
              <w:rPr>
                <w:sz w:val="16"/>
                <w:szCs w:val="16"/>
              </w:rPr>
            </w:pPr>
            <w:r w:rsidRPr="00317E9F">
              <w:rPr>
                <w:sz w:val="16"/>
                <w:szCs w:val="16"/>
              </w:rPr>
              <w:t>Familiares (madre, abuelos, tíos, persona encargada, vecinos)</w:t>
            </w:r>
          </w:p>
        </w:tc>
        <w:tc>
          <w:tcPr>
            <w:tcW w:w="2931" w:type="dxa"/>
          </w:tcPr>
          <w:p w:rsidR="00317E9F" w:rsidRPr="00317E9F" w:rsidRDefault="00317E9F" w:rsidP="00317E9F">
            <w:pPr>
              <w:numPr>
                <w:ilvl w:val="0"/>
                <w:numId w:val="36"/>
              </w:numPr>
              <w:spacing w:after="0" w:line="240" w:lineRule="auto"/>
              <w:contextualSpacing/>
              <w:rPr>
                <w:sz w:val="16"/>
                <w:szCs w:val="16"/>
              </w:rPr>
            </w:pPr>
            <w:r w:rsidRPr="00317E9F">
              <w:rPr>
                <w:sz w:val="16"/>
                <w:szCs w:val="16"/>
              </w:rPr>
              <w:t>Descripción de la situación en forma verbal y escrita.</w:t>
            </w:r>
          </w:p>
          <w:p w:rsidR="00317E9F" w:rsidRPr="00317E9F" w:rsidRDefault="00317E9F" w:rsidP="00317E9F">
            <w:pPr>
              <w:numPr>
                <w:ilvl w:val="0"/>
                <w:numId w:val="36"/>
              </w:numPr>
              <w:spacing w:after="0" w:line="240" w:lineRule="auto"/>
              <w:contextualSpacing/>
              <w:rPr>
                <w:sz w:val="16"/>
                <w:szCs w:val="16"/>
              </w:rPr>
            </w:pPr>
            <w:r w:rsidRPr="00317E9F">
              <w:rPr>
                <w:sz w:val="16"/>
                <w:szCs w:val="16"/>
              </w:rPr>
              <w:t>Entrevista con los involucrados</w:t>
            </w:r>
          </w:p>
          <w:p w:rsidR="00317E9F" w:rsidRPr="00317E9F" w:rsidRDefault="00317E9F" w:rsidP="00317E9F">
            <w:pPr>
              <w:numPr>
                <w:ilvl w:val="0"/>
                <w:numId w:val="36"/>
              </w:numPr>
              <w:spacing w:after="0" w:line="240" w:lineRule="auto"/>
              <w:contextualSpacing/>
              <w:rPr>
                <w:sz w:val="16"/>
                <w:szCs w:val="16"/>
              </w:rPr>
            </w:pPr>
            <w:r w:rsidRPr="00317E9F">
              <w:rPr>
                <w:sz w:val="16"/>
                <w:szCs w:val="16"/>
              </w:rPr>
              <w:t>Llamada telefónica, correo electrónico y copia de entrevista escrita a Dirección Regional</w:t>
            </w:r>
          </w:p>
          <w:p w:rsidR="00317E9F" w:rsidRPr="00317E9F" w:rsidRDefault="00317E9F" w:rsidP="00317E9F">
            <w:pPr>
              <w:spacing w:after="0" w:line="240" w:lineRule="auto"/>
              <w:rPr>
                <w:sz w:val="16"/>
                <w:szCs w:val="16"/>
              </w:rPr>
            </w:pPr>
          </w:p>
        </w:tc>
        <w:tc>
          <w:tcPr>
            <w:tcW w:w="2180" w:type="dxa"/>
          </w:tcPr>
          <w:p w:rsidR="00317E9F" w:rsidRPr="00317E9F" w:rsidRDefault="00317E9F" w:rsidP="00317E9F">
            <w:pPr>
              <w:numPr>
                <w:ilvl w:val="0"/>
                <w:numId w:val="37"/>
              </w:numPr>
              <w:spacing w:after="0" w:line="240" w:lineRule="auto"/>
              <w:contextualSpacing/>
              <w:rPr>
                <w:sz w:val="16"/>
                <w:szCs w:val="16"/>
              </w:rPr>
            </w:pPr>
            <w:r w:rsidRPr="00317E9F">
              <w:rPr>
                <w:sz w:val="16"/>
                <w:szCs w:val="16"/>
              </w:rPr>
              <w:t>Informar a Directora o subrogante</w:t>
            </w:r>
          </w:p>
          <w:p w:rsidR="00317E9F" w:rsidRPr="00317E9F" w:rsidRDefault="00317E9F" w:rsidP="00317E9F">
            <w:pPr>
              <w:numPr>
                <w:ilvl w:val="0"/>
                <w:numId w:val="37"/>
              </w:numPr>
              <w:spacing w:after="0" w:line="240" w:lineRule="auto"/>
              <w:contextualSpacing/>
              <w:rPr>
                <w:sz w:val="16"/>
                <w:szCs w:val="16"/>
              </w:rPr>
            </w:pPr>
            <w:r w:rsidRPr="00317E9F">
              <w:rPr>
                <w:sz w:val="16"/>
                <w:szCs w:val="16"/>
              </w:rPr>
              <w:t>Informar a Dirección Regional :</w:t>
            </w:r>
          </w:p>
          <w:p w:rsidR="00317E9F" w:rsidRPr="00317E9F" w:rsidRDefault="00317E9F" w:rsidP="00317E9F">
            <w:pPr>
              <w:numPr>
                <w:ilvl w:val="0"/>
                <w:numId w:val="37"/>
              </w:numPr>
              <w:spacing w:after="0" w:line="240" w:lineRule="auto"/>
              <w:contextualSpacing/>
              <w:rPr>
                <w:sz w:val="16"/>
                <w:szCs w:val="16"/>
              </w:rPr>
            </w:pPr>
            <w:r w:rsidRPr="00317E9F">
              <w:rPr>
                <w:sz w:val="16"/>
                <w:szCs w:val="16"/>
              </w:rPr>
              <w:t>Directora Regional</w:t>
            </w:r>
          </w:p>
          <w:p w:rsidR="00317E9F" w:rsidRPr="00317E9F" w:rsidRDefault="00317E9F" w:rsidP="00317E9F">
            <w:pPr>
              <w:numPr>
                <w:ilvl w:val="0"/>
                <w:numId w:val="37"/>
              </w:numPr>
              <w:spacing w:after="0" w:line="240" w:lineRule="auto"/>
              <w:contextualSpacing/>
              <w:rPr>
                <w:sz w:val="16"/>
                <w:szCs w:val="16"/>
              </w:rPr>
            </w:pPr>
            <w:r w:rsidRPr="00317E9F">
              <w:rPr>
                <w:sz w:val="16"/>
                <w:szCs w:val="16"/>
              </w:rPr>
              <w:t xml:space="preserve">Subdirección Técnica </w:t>
            </w:r>
          </w:p>
          <w:p w:rsidR="00317E9F" w:rsidRPr="00317E9F" w:rsidRDefault="00317E9F" w:rsidP="00317E9F">
            <w:pPr>
              <w:numPr>
                <w:ilvl w:val="0"/>
                <w:numId w:val="37"/>
              </w:numPr>
              <w:spacing w:after="0" w:line="240" w:lineRule="auto"/>
              <w:contextualSpacing/>
              <w:rPr>
                <w:sz w:val="16"/>
                <w:szCs w:val="16"/>
              </w:rPr>
            </w:pPr>
            <w:r w:rsidRPr="00317E9F">
              <w:rPr>
                <w:sz w:val="16"/>
                <w:szCs w:val="16"/>
              </w:rPr>
              <w:t>Unidad de Buen Trato</w:t>
            </w:r>
          </w:p>
        </w:tc>
        <w:tc>
          <w:tcPr>
            <w:tcW w:w="4678" w:type="dxa"/>
          </w:tcPr>
          <w:p w:rsidR="00317E9F" w:rsidRPr="00317E9F" w:rsidRDefault="00317E9F" w:rsidP="00317E9F">
            <w:pPr>
              <w:numPr>
                <w:ilvl w:val="0"/>
                <w:numId w:val="37"/>
              </w:numPr>
              <w:spacing w:after="0" w:line="360" w:lineRule="auto"/>
              <w:contextualSpacing/>
              <w:rPr>
                <w:sz w:val="16"/>
                <w:szCs w:val="16"/>
              </w:rPr>
            </w:pPr>
            <w:r w:rsidRPr="00317E9F">
              <w:rPr>
                <w:sz w:val="16"/>
                <w:szCs w:val="16"/>
              </w:rPr>
              <w:t>Hacer la denuncia a la Directora o subrogante del jardín infantil.</w:t>
            </w:r>
          </w:p>
          <w:p w:rsidR="00317E9F" w:rsidRPr="00317E9F" w:rsidRDefault="00317E9F" w:rsidP="00317E9F">
            <w:pPr>
              <w:numPr>
                <w:ilvl w:val="0"/>
                <w:numId w:val="38"/>
              </w:numPr>
              <w:spacing w:after="0" w:line="360" w:lineRule="auto"/>
              <w:contextualSpacing/>
              <w:rPr>
                <w:sz w:val="16"/>
                <w:szCs w:val="16"/>
              </w:rPr>
            </w:pPr>
            <w:r w:rsidRPr="00317E9F">
              <w:rPr>
                <w:sz w:val="16"/>
                <w:szCs w:val="16"/>
              </w:rPr>
              <w:t>Resguardar la identidad de las personas afectadas y confidencialidad de los hechos sucedidos</w:t>
            </w:r>
          </w:p>
          <w:p w:rsidR="00317E9F" w:rsidRPr="00317E9F" w:rsidRDefault="00317E9F" w:rsidP="00317E9F">
            <w:pPr>
              <w:numPr>
                <w:ilvl w:val="0"/>
                <w:numId w:val="38"/>
              </w:numPr>
              <w:spacing w:after="0" w:line="360" w:lineRule="auto"/>
              <w:contextualSpacing/>
              <w:rPr>
                <w:sz w:val="16"/>
                <w:szCs w:val="16"/>
              </w:rPr>
            </w:pPr>
            <w:r w:rsidRPr="00317E9F">
              <w:rPr>
                <w:sz w:val="16"/>
                <w:szCs w:val="16"/>
              </w:rPr>
              <w:t xml:space="preserve">Prestar primeros auxilios a los involucrados </w:t>
            </w:r>
          </w:p>
          <w:p w:rsidR="00317E9F" w:rsidRPr="00317E9F" w:rsidRDefault="00317E9F" w:rsidP="00317E9F">
            <w:pPr>
              <w:numPr>
                <w:ilvl w:val="0"/>
                <w:numId w:val="38"/>
              </w:numPr>
              <w:spacing w:after="0" w:line="360" w:lineRule="auto"/>
              <w:contextualSpacing/>
              <w:rPr>
                <w:sz w:val="16"/>
                <w:szCs w:val="16"/>
              </w:rPr>
            </w:pPr>
            <w:r w:rsidRPr="00317E9F">
              <w:rPr>
                <w:sz w:val="16"/>
                <w:szCs w:val="16"/>
              </w:rPr>
              <w:t>Denunciar ante Carabineros dejando constancia escrita de lo sucedido.</w:t>
            </w:r>
          </w:p>
          <w:p w:rsidR="00317E9F" w:rsidRPr="00317E9F" w:rsidRDefault="00317E9F" w:rsidP="00317E9F">
            <w:pPr>
              <w:numPr>
                <w:ilvl w:val="0"/>
                <w:numId w:val="37"/>
              </w:numPr>
              <w:spacing w:after="0" w:line="240" w:lineRule="auto"/>
              <w:contextualSpacing/>
              <w:rPr>
                <w:sz w:val="16"/>
                <w:szCs w:val="16"/>
              </w:rPr>
            </w:pPr>
            <w:r w:rsidRPr="00317E9F">
              <w:rPr>
                <w:sz w:val="16"/>
                <w:szCs w:val="16"/>
              </w:rPr>
              <w:t>Informar a dirección regional: Directora Regional, Equipo Técnico, Encargado Unidad Buen Trato, con un plazo no mayor de 24 horas para comenzar con la investigación.</w:t>
            </w:r>
          </w:p>
        </w:tc>
        <w:tc>
          <w:tcPr>
            <w:tcW w:w="3112" w:type="dxa"/>
          </w:tcPr>
          <w:p w:rsidR="00317E9F" w:rsidRPr="00317E9F" w:rsidRDefault="00317E9F" w:rsidP="00317E9F">
            <w:pPr>
              <w:numPr>
                <w:ilvl w:val="0"/>
                <w:numId w:val="37"/>
              </w:numPr>
              <w:spacing w:after="0" w:line="360" w:lineRule="auto"/>
              <w:contextualSpacing/>
              <w:rPr>
                <w:sz w:val="16"/>
                <w:szCs w:val="16"/>
              </w:rPr>
            </w:pPr>
            <w:r w:rsidRPr="00317E9F">
              <w:rPr>
                <w:sz w:val="16"/>
                <w:szCs w:val="16"/>
              </w:rPr>
              <w:t xml:space="preserve">Las circunstancias deberán ser monitoreada de manera de realizar un seguimiento de la situación en particular. </w:t>
            </w:r>
          </w:p>
          <w:p w:rsidR="00317E9F" w:rsidRPr="00317E9F" w:rsidRDefault="00317E9F" w:rsidP="00317E9F">
            <w:pPr>
              <w:spacing w:after="0" w:line="240" w:lineRule="auto"/>
              <w:ind w:left="502"/>
              <w:contextualSpacing/>
              <w:rPr>
                <w:sz w:val="16"/>
                <w:szCs w:val="16"/>
              </w:rPr>
            </w:pPr>
          </w:p>
        </w:tc>
      </w:tr>
      <w:tr w:rsidR="00317E9F" w:rsidRPr="00317E9F" w:rsidTr="00BD4794">
        <w:tc>
          <w:tcPr>
            <w:tcW w:w="1549" w:type="dxa"/>
          </w:tcPr>
          <w:p w:rsidR="00317E9F" w:rsidRPr="00317E9F" w:rsidRDefault="00317E9F" w:rsidP="00317E9F">
            <w:pPr>
              <w:spacing w:after="0" w:line="240" w:lineRule="auto"/>
              <w:rPr>
                <w:sz w:val="16"/>
                <w:szCs w:val="16"/>
              </w:rPr>
            </w:pPr>
            <w:r w:rsidRPr="00317E9F">
              <w:rPr>
                <w:sz w:val="16"/>
                <w:szCs w:val="16"/>
              </w:rPr>
              <w:t>Funcionario docentes  y no docentes</w:t>
            </w:r>
          </w:p>
        </w:tc>
        <w:tc>
          <w:tcPr>
            <w:tcW w:w="1415" w:type="dxa"/>
          </w:tcPr>
          <w:p w:rsidR="00317E9F" w:rsidRPr="00317E9F" w:rsidRDefault="00317E9F" w:rsidP="00317E9F">
            <w:pPr>
              <w:spacing w:after="0" w:line="240" w:lineRule="auto"/>
              <w:rPr>
                <w:sz w:val="16"/>
                <w:szCs w:val="16"/>
              </w:rPr>
            </w:pPr>
            <w:r w:rsidRPr="00317E9F">
              <w:rPr>
                <w:sz w:val="16"/>
                <w:szCs w:val="16"/>
              </w:rPr>
              <w:t>Padre/ madre</w:t>
            </w:r>
          </w:p>
        </w:tc>
        <w:tc>
          <w:tcPr>
            <w:tcW w:w="2931" w:type="dxa"/>
          </w:tcPr>
          <w:p w:rsidR="00317E9F" w:rsidRPr="00317E9F" w:rsidRDefault="00317E9F" w:rsidP="00317E9F">
            <w:pPr>
              <w:numPr>
                <w:ilvl w:val="0"/>
                <w:numId w:val="36"/>
              </w:numPr>
              <w:spacing w:after="0" w:line="240" w:lineRule="auto"/>
              <w:contextualSpacing/>
              <w:rPr>
                <w:sz w:val="16"/>
                <w:szCs w:val="16"/>
              </w:rPr>
            </w:pPr>
            <w:r w:rsidRPr="00317E9F">
              <w:rPr>
                <w:sz w:val="16"/>
                <w:szCs w:val="16"/>
              </w:rPr>
              <w:t>Descripción de la situación en forma verbal y escrita.</w:t>
            </w:r>
          </w:p>
          <w:p w:rsidR="00317E9F" w:rsidRPr="00317E9F" w:rsidRDefault="00317E9F" w:rsidP="00317E9F">
            <w:pPr>
              <w:numPr>
                <w:ilvl w:val="0"/>
                <w:numId w:val="36"/>
              </w:numPr>
              <w:spacing w:after="0" w:line="240" w:lineRule="auto"/>
              <w:contextualSpacing/>
              <w:rPr>
                <w:sz w:val="16"/>
                <w:szCs w:val="16"/>
              </w:rPr>
            </w:pPr>
            <w:r w:rsidRPr="00317E9F">
              <w:rPr>
                <w:sz w:val="16"/>
                <w:szCs w:val="16"/>
              </w:rPr>
              <w:t>Entrevista con los involucrados</w:t>
            </w:r>
          </w:p>
          <w:p w:rsidR="00317E9F" w:rsidRPr="00317E9F" w:rsidRDefault="00317E9F" w:rsidP="00317E9F">
            <w:pPr>
              <w:numPr>
                <w:ilvl w:val="0"/>
                <w:numId w:val="36"/>
              </w:numPr>
              <w:spacing w:after="0" w:line="240" w:lineRule="auto"/>
              <w:contextualSpacing/>
              <w:rPr>
                <w:sz w:val="16"/>
                <w:szCs w:val="16"/>
              </w:rPr>
            </w:pPr>
            <w:r w:rsidRPr="00317E9F">
              <w:rPr>
                <w:sz w:val="16"/>
                <w:szCs w:val="16"/>
              </w:rPr>
              <w:lastRenderedPageBreak/>
              <w:t>Llamada telefónica, correo electrónico y copia de entrevista escrita a Dirección Regional</w:t>
            </w:r>
          </w:p>
          <w:p w:rsidR="00317E9F" w:rsidRPr="00317E9F" w:rsidRDefault="00317E9F" w:rsidP="00317E9F">
            <w:pPr>
              <w:spacing w:after="0" w:line="240" w:lineRule="auto"/>
              <w:rPr>
                <w:sz w:val="16"/>
                <w:szCs w:val="16"/>
              </w:rPr>
            </w:pPr>
          </w:p>
        </w:tc>
        <w:tc>
          <w:tcPr>
            <w:tcW w:w="2180" w:type="dxa"/>
          </w:tcPr>
          <w:p w:rsidR="00317E9F" w:rsidRPr="00317E9F" w:rsidRDefault="00317E9F" w:rsidP="00317E9F">
            <w:pPr>
              <w:numPr>
                <w:ilvl w:val="0"/>
                <w:numId w:val="37"/>
              </w:numPr>
              <w:spacing w:after="0" w:line="240" w:lineRule="auto"/>
              <w:contextualSpacing/>
              <w:rPr>
                <w:sz w:val="16"/>
                <w:szCs w:val="16"/>
              </w:rPr>
            </w:pPr>
            <w:r w:rsidRPr="00317E9F">
              <w:rPr>
                <w:sz w:val="16"/>
                <w:szCs w:val="16"/>
              </w:rPr>
              <w:lastRenderedPageBreak/>
              <w:t>Informar a Directora o subrogante</w:t>
            </w:r>
          </w:p>
          <w:p w:rsidR="00317E9F" w:rsidRPr="00317E9F" w:rsidRDefault="00317E9F" w:rsidP="00317E9F">
            <w:pPr>
              <w:numPr>
                <w:ilvl w:val="0"/>
                <w:numId w:val="37"/>
              </w:numPr>
              <w:spacing w:after="0" w:line="240" w:lineRule="auto"/>
              <w:contextualSpacing/>
              <w:rPr>
                <w:sz w:val="16"/>
                <w:szCs w:val="16"/>
              </w:rPr>
            </w:pPr>
            <w:r w:rsidRPr="00317E9F">
              <w:rPr>
                <w:sz w:val="16"/>
                <w:szCs w:val="16"/>
              </w:rPr>
              <w:t>Llamar a Carabineros para tomar las medidas necesarias, dejando constancia</w:t>
            </w:r>
          </w:p>
          <w:p w:rsidR="00317E9F" w:rsidRPr="00317E9F" w:rsidRDefault="00317E9F" w:rsidP="00317E9F">
            <w:pPr>
              <w:numPr>
                <w:ilvl w:val="0"/>
                <w:numId w:val="37"/>
              </w:numPr>
              <w:spacing w:after="0" w:line="240" w:lineRule="auto"/>
              <w:contextualSpacing/>
              <w:rPr>
                <w:sz w:val="16"/>
                <w:szCs w:val="16"/>
              </w:rPr>
            </w:pPr>
            <w:r w:rsidRPr="00317E9F">
              <w:rPr>
                <w:sz w:val="16"/>
                <w:szCs w:val="16"/>
              </w:rPr>
              <w:lastRenderedPageBreak/>
              <w:t>Informar a Dirección Regional :</w:t>
            </w:r>
          </w:p>
          <w:p w:rsidR="00317E9F" w:rsidRPr="00317E9F" w:rsidRDefault="00317E9F" w:rsidP="00317E9F">
            <w:pPr>
              <w:numPr>
                <w:ilvl w:val="0"/>
                <w:numId w:val="37"/>
              </w:numPr>
              <w:spacing w:after="0" w:line="240" w:lineRule="auto"/>
              <w:contextualSpacing/>
              <w:rPr>
                <w:sz w:val="16"/>
                <w:szCs w:val="16"/>
              </w:rPr>
            </w:pPr>
            <w:r w:rsidRPr="00317E9F">
              <w:rPr>
                <w:sz w:val="16"/>
                <w:szCs w:val="16"/>
              </w:rPr>
              <w:t>Directora Regional</w:t>
            </w:r>
          </w:p>
          <w:p w:rsidR="00317E9F" w:rsidRPr="00317E9F" w:rsidRDefault="00317E9F" w:rsidP="00317E9F">
            <w:pPr>
              <w:numPr>
                <w:ilvl w:val="0"/>
                <w:numId w:val="37"/>
              </w:numPr>
              <w:spacing w:after="0" w:line="240" w:lineRule="auto"/>
              <w:contextualSpacing/>
              <w:rPr>
                <w:sz w:val="16"/>
                <w:szCs w:val="16"/>
              </w:rPr>
            </w:pPr>
            <w:r w:rsidRPr="00317E9F">
              <w:rPr>
                <w:sz w:val="16"/>
                <w:szCs w:val="16"/>
              </w:rPr>
              <w:t xml:space="preserve">Subdirección Técnica </w:t>
            </w:r>
          </w:p>
          <w:p w:rsidR="00317E9F" w:rsidRPr="00317E9F" w:rsidRDefault="00317E9F" w:rsidP="00317E9F">
            <w:pPr>
              <w:numPr>
                <w:ilvl w:val="0"/>
                <w:numId w:val="37"/>
              </w:numPr>
              <w:spacing w:after="0" w:line="240" w:lineRule="auto"/>
              <w:contextualSpacing/>
              <w:rPr>
                <w:sz w:val="16"/>
                <w:szCs w:val="16"/>
              </w:rPr>
            </w:pPr>
            <w:r w:rsidRPr="00317E9F">
              <w:rPr>
                <w:sz w:val="16"/>
                <w:szCs w:val="16"/>
              </w:rPr>
              <w:t>Unidad de Buen Trato</w:t>
            </w:r>
          </w:p>
        </w:tc>
        <w:tc>
          <w:tcPr>
            <w:tcW w:w="4678" w:type="dxa"/>
          </w:tcPr>
          <w:p w:rsidR="00317E9F" w:rsidRPr="00317E9F" w:rsidRDefault="00317E9F" w:rsidP="00317E9F">
            <w:pPr>
              <w:spacing w:after="0" w:line="240" w:lineRule="auto"/>
              <w:rPr>
                <w:b/>
                <w:sz w:val="16"/>
                <w:szCs w:val="16"/>
              </w:rPr>
            </w:pPr>
          </w:p>
          <w:p w:rsidR="00317E9F" w:rsidRPr="00317E9F" w:rsidRDefault="00317E9F" w:rsidP="00317E9F">
            <w:pPr>
              <w:numPr>
                <w:ilvl w:val="0"/>
                <w:numId w:val="37"/>
              </w:numPr>
              <w:spacing w:after="0" w:line="360" w:lineRule="auto"/>
              <w:contextualSpacing/>
              <w:rPr>
                <w:sz w:val="16"/>
                <w:szCs w:val="16"/>
              </w:rPr>
            </w:pPr>
            <w:r w:rsidRPr="00317E9F">
              <w:rPr>
                <w:sz w:val="16"/>
                <w:szCs w:val="16"/>
              </w:rPr>
              <w:t>Hacer la denuncia a la Directora o subrogante del jardín infantil.</w:t>
            </w:r>
          </w:p>
          <w:p w:rsidR="00317E9F" w:rsidRPr="00317E9F" w:rsidRDefault="00317E9F" w:rsidP="00317E9F">
            <w:pPr>
              <w:numPr>
                <w:ilvl w:val="0"/>
                <w:numId w:val="38"/>
              </w:numPr>
              <w:spacing w:after="0" w:line="360" w:lineRule="auto"/>
              <w:contextualSpacing/>
              <w:rPr>
                <w:sz w:val="16"/>
                <w:szCs w:val="16"/>
              </w:rPr>
            </w:pPr>
            <w:r w:rsidRPr="00317E9F">
              <w:rPr>
                <w:sz w:val="16"/>
                <w:szCs w:val="16"/>
              </w:rPr>
              <w:t xml:space="preserve">Resguardar la identidad de las </w:t>
            </w:r>
            <w:r w:rsidRPr="00317E9F">
              <w:rPr>
                <w:sz w:val="16"/>
                <w:szCs w:val="16"/>
              </w:rPr>
              <w:lastRenderedPageBreak/>
              <w:t>personas afectadas y confidencialidad de los hechos sucedidos</w:t>
            </w:r>
          </w:p>
          <w:p w:rsidR="00317E9F" w:rsidRPr="00317E9F" w:rsidRDefault="00317E9F" w:rsidP="00317E9F">
            <w:pPr>
              <w:numPr>
                <w:ilvl w:val="0"/>
                <w:numId w:val="38"/>
              </w:numPr>
              <w:spacing w:after="0" w:line="360" w:lineRule="auto"/>
              <w:contextualSpacing/>
              <w:rPr>
                <w:sz w:val="16"/>
                <w:szCs w:val="16"/>
              </w:rPr>
            </w:pPr>
            <w:r w:rsidRPr="00317E9F">
              <w:rPr>
                <w:sz w:val="16"/>
                <w:szCs w:val="16"/>
              </w:rPr>
              <w:t xml:space="preserve">Prestar primeros auxilios a los involucrados </w:t>
            </w:r>
          </w:p>
          <w:p w:rsidR="00317E9F" w:rsidRPr="00317E9F" w:rsidRDefault="00317E9F" w:rsidP="00317E9F">
            <w:pPr>
              <w:numPr>
                <w:ilvl w:val="0"/>
                <w:numId w:val="38"/>
              </w:numPr>
              <w:spacing w:after="0" w:line="360" w:lineRule="auto"/>
              <w:contextualSpacing/>
              <w:rPr>
                <w:sz w:val="16"/>
                <w:szCs w:val="16"/>
              </w:rPr>
            </w:pPr>
            <w:r w:rsidRPr="00317E9F">
              <w:rPr>
                <w:sz w:val="16"/>
                <w:szCs w:val="16"/>
              </w:rPr>
              <w:t>Denunciar ante Carabineros dejando constancia escrita de lo sucedido.</w:t>
            </w:r>
          </w:p>
          <w:p w:rsidR="00317E9F" w:rsidRPr="00317E9F" w:rsidRDefault="00317E9F" w:rsidP="00317E9F">
            <w:pPr>
              <w:numPr>
                <w:ilvl w:val="0"/>
                <w:numId w:val="37"/>
              </w:numPr>
              <w:spacing w:after="0" w:line="240" w:lineRule="auto"/>
              <w:contextualSpacing/>
              <w:rPr>
                <w:sz w:val="16"/>
                <w:szCs w:val="16"/>
              </w:rPr>
            </w:pPr>
            <w:r w:rsidRPr="00317E9F">
              <w:rPr>
                <w:sz w:val="16"/>
                <w:szCs w:val="16"/>
              </w:rPr>
              <w:t>Informar a dirección regional: Directora Regional, Equipo Técnico, Encargado Unidad Buen Trato, con un plazo no mayor de 24 horas para comenzar con la investigación.</w:t>
            </w:r>
          </w:p>
        </w:tc>
        <w:tc>
          <w:tcPr>
            <w:tcW w:w="3112" w:type="dxa"/>
          </w:tcPr>
          <w:p w:rsidR="00317E9F" w:rsidRPr="00317E9F" w:rsidRDefault="00317E9F" w:rsidP="00317E9F">
            <w:pPr>
              <w:numPr>
                <w:ilvl w:val="0"/>
                <w:numId w:val="37"/>
              </w:numPr>
              <w:spacing w:after="0" w:line="360" w:lineRule="auto"/>
              <w:contextualSpacing/>
              <w:rPr>
                <w:sz w:val="16"/>
                <w:szCs w:val="16"/>
              </w:rPr>
            </w:pPr>
            <w:r w:rsidRPr="00317E9F">
              <w:rPr>
                <w:sz w:val="16"/>
                <w:szCs w:val="16"/>
              </w:rPr>
              <w:lastRenderedPageBreak/>
              <w:t xml:space="preserve">Las circunstancias deberán ser monitoreada de manera de realizar un </w:t>
            </w:r>
            <w:r w:rsidRPr="00317E9F">
              <w:rPr>
                <w:sz w:val="16"/>
                <w:szCs w:val="16"/>
              </w:rPr>
              <w:lastRenderedPageBreak/>
              <w:t xml:space="preserve">seguimiento de la situación en particular. </w:t>
            </w:r>
          </w:p>
          <w:p w:rsidR="00317E9F" w:rsidRPr="00317E9F" w:rsidRDefault="00317E9F" w:rsidP="00317E9F">
            <w:pPr>
              <w:spacing w:after="0" w:line="240" w:lineRule="auto"/>
              <w:ind w:left="502"/>
              <w:contextualSpacing/>
              <w:rPr>
                <w:sz w:val="16"/>
                <w:szCs w:val="16"/>
              </w:rPr>
            </w:pPr>
          </w:p>
        </w:tc>
      </w:tr>
      <w:tr w:rsidR="00317E9F" w:rsidRPr="00317E9F" w:rsidTr="00BD4794">
        <w:tc>
          <w:tcPr>
            <w:tcW w:w="1549" w:type="dxa"/>
          </w:tcPr>
          <w:p w:rsidR="00317E9F" w:rsidRPr="00317E9F" w:rsidRDefault="00317E9F" w:rsidP="00317E9F">
            <w:pPr>
              <w:spacing w:after="0" w:line="240" w:lineRule="auto"/>
              <w:rPr>
                <w:sz w:val="16"/>
                <w:szCs w:val="16"/>
              </w:rPr>
            </w:pPr>
            <w:r w:rsidRPr="00317E9F">
              <w:rPr>
                <w:sz w:val="16"/>
                <w:szCs w:val="16"/>
              </w:rPr>
              <w:lastRenderedPageBreak/>
              <w:t>Funcionario docentes  y no docentes</w:t>
            </w:r>
          </w:p>
          <w:p w:rsidR="00317E9F" w:rsidRPr="00317E9F" w:rsidRDefault="00317E9F" w:rsidP="00317E9F">
            <w:pPr>
              <w:spacing w:after="0" w:line="240" w:lineRule="auto"/>
              <w:rPr>
                <w:sz w:val="16"/>
                <w:szCs w:val="16"/>
              </w:rPr>
            </w:pPr>
          </w:p>
          <w:p w:rsidR="00317E9F" w:rsidRPr="00317E9F" w:rsidRDefault="00317E9F" w:rsidP="00317E9F">
            <w:pPr>
              <w:spacing w:after="0" w:line="240" w:lineRule="auto"/>
              <w:rPr>
                <w:sz w:val="16"/>
                <w:szCs w:val="16"/>
              </w:rPr>
            </w:pPr>
          </w:p>
        </w:tc>
        <w:tc>
          <w:tcPr>
            <w:tcW w:w="1415" w:type="dxa"/>
          </w:tcPr>
          <w:p w:rsidR="00317E9F" w:rsidRPr="00317E9F" w:rsidRDefault="00317E9F" w:rsidP="00317E9F">
            <w:pPr>
              <w:spacing w:after="0" w:line="240" w:lineRule="auto"/>
              <w:rPr>
                <w:sz w:val="16"/>
                <w:szCs w:val="16"/>
              </w:rPr>
            </w:pPr>
            <w:r w:rsidRPr="00317E9F">
              <w:rPr>
                <w:sz w:val="16"/>
                <w:szCs w:val="16"/>
              </w:rPr>
              <w:t>Funcionario docentes  y no docentes</w:t>
            </w:r>
          </w:p>
        </w:tc>
        <w:tc>
          <w:tcPr>
            <w:tcW w:w="2931" w:type="dxa"/>
          </w:tcPr>
          <w:p w:rsidR="00317E9F" w:rsidRPr="00317E9F" w:rsidRDefault="00317E9F" w:rsidP="00317E9F">
            <w:pPr>
              <w:numPr>
                <w:ilvl w:val="0"/>
                <w:numId w:val="36"/>
              </w:numPr>
              <w:spacing w:after="0" w:line="240" w:lineRule="auto"/>
              <w:contextualSpacing/>
              <w:rPr>
                <w:sz w:val="16"/>
                <w:szCs w:val="16"/>
              </w:rPr>
            </w:pPr>
            <w:r w:rsidRPr="00317E9F">
              <w:rPr>
                <w:sz w:val="16"/>
                <w:szCs w:val="16"/>
              </w:rPr>
              <w:t>Descripción de la situación en forma verbal y escrita.</w:t>
            </w:r>
          </w:p>
          <w:p w:rsidR="00317E9F" w:rsidRPr="00317E9F" w:rsidRDefault="00317E9F" w:rsidP="00317E9F">
            <w:pPr>
              <w:numPr>
                <w:ilvl w:val="0"/>
                <w:numId w:val="36"/>
              </w:numPr>
              <w:spacing w:after="0" w:line="240" w:lineRule="auto"/>
              <w:contextualSpacing/>
              <w:rPr>
                <w:sz w:val="16"/>
                <w:szCs w:val="16"/>
              </w:rPr>
            </w:pPr>
            <w:r w:rsidRPr="00317E9F">
              <w:rPr>
                <w:sz w:val="16"/>
                <w:szCs w:val="16"/>
              </w:rPr>
              <w:t>Entrevista con los involucrados</w:t>
            </w:r>
          </w:p>
          <w:p w:rsidR="00317E9F" w:rsidRPr="00317E9F" w:rsidRDefault="00317E9F" w:rsidP="00317E9F">
            <w:pPr>
              <w:numPr>
                <w:ilvl w:val="0"/>
                <w:numId w:val="36"/>
              </w:numPr>
              <w:spacing w:after="0" w:line="240" w:lineRule="auto"/>
              <w:contextualSpacing/>
              <w:rPr>
                <w:sz w:val="16"/>
                <w:szCs w:val="16"/>
              </w:rPr>
            </w:pPr>
            <w:r w:rsidRPr="00317E9F">
              <w:rPr>
                <w:sz w:val="16"/>
                <w:szCs w:val="16"/>
              </w:rPr>
              <w:t>Llamada telefónica, correo electrónico y copia de entrevista escrita a Dirección Regional</w:t>
            </w:r>
          </w:p>
          <w:p w:rsidR="00317E9F" w:rsidRPr="00317E9F" w:rsidRDefault="00317E9F" w:rsidP="00317E9F">
            <w:pPr>
              <w:spacing w:after="0" w:line="240" w:lineRule="auto"/>
              <w:rPr>
                <w:sz w:val="16"/>
                <w:szCs w:val="16"/>
              </w:rPr>
            </w:pPr>
          </w:p>
        </w:tc>
        <w:tc>
          <w:tcPr>
            <w:tcW w:w="2180" w:type="dxa"/>
          </w:tcPr>
          <w:p w:rsidR="00317E9F" w:rsidRPr="00317E9F" w:rsidRDefault="00317E9F" w:rsidP="00317E9F">
            <w:pPr>
              <w:numPr>
                <w:ilvl w:val="0"/>
                <w:numId w:val="37"/>
              </w:numPr>
              <w:spacing w:after="0" w:line="240" w:lineRule="auto"/>
              <w:contextualSpacing/>
              <w:rPr>
                <w:sz w:val="16"/>
                <w:szCs w:val="16"/>
              </w:rPr>
            </w:pPr>
            <w:r w:rsidRPr="00317E9F">
              <w:rPr>
                <w:sz w:val="16"/>
                <w:szCs w:val="16"/>
              </w:rPr>
              <w:t>Informar a Directora o subrogante</w:t>
            </w:r>
          </w:p>
          <w:p w:rsidR="00317E9F" w:rsidRPr="00317E9F" w:rsidRDefault="00317E9F" w:rsidP="00317E9F">
            <w:pPr>
              <w:numPr>
                <w:ilvl w:val="0"/>
                <w:numId w:val="37"/>
              </w:numPr>
              <w:spacing w:after="0" w:line="240" w:lineRule="auto"/>
              <w:contextualSpacing/>
              <w:rPr>
                <w:sz w:val="16"/>
                <w:szCs w:val="16"/>
              </w:rPr>
            </w:pPr>
            <w:r w:rsidRPr="00317E9F">
              <w:rPr>
                <w:sz w:val="16"/>
                <w:szCs w:val="16"/>
              </w:rPr>
              <w:t>Anotación de demérito</w:t>
            </w:r>
          </w:p>
          <w:p w:rsidR="00317E9F" w:rsidRPr="00317E9F" w:rsidRDefault="00317E9F" w:rsidP="00317E9F">
            <w:pPr>
              <w:numPr>
                <w:ilvl w:val="0"/>
                <w:numId w:val="37"/>
              </w:numPr>
              <w:spacing w:after="0" w:line="240" w:lineRule="auto"/>
              <w:contextualSpacing/>
              <w:rPr>
                <w:sz w:val="16"/>
                <w:szCs w:val="16"/>
              </w:rPr>
            </w:pPr>
            <w:r w:rsidRPr="00317E9F">
              <w:rPr>
                <w:sz w:val="16"/>
                <w:szCs w:val="16"/>
              </w:rPr>
              <w:t>Informar a Dirección Regional :</w:t>
            </w:r>
          </w:p>
          <w:p w:rsidR="00317E9F" w:rsidRPr="00317E9F" w:rsidRDefault="00317E9F" w:rsidP="00317E9F">
            <w:pPr>
              <w:numPr>
                <w:ilvl w:val="0"/>
                <w:numId w:val="37"/>
              </w:numPr>
              <w:spacing w:after="0" w:line="240" w:lineRule="auto"/>
              <w:contextualSpacing/>
              <w:rPr>
                <w:sz w:val="16"/>
                <w:szCs w:val="16"/>
              </w:rPr>
            </w:pPr>
            <w:r w:rsidRPr="00317E9F">
              <w:rPr>
                <w:sz w:val="16"/>
                <w:szCs w:val="16"/>
              </w:rPr>
              <w:t>Directora Regional</w:t>
            </w:r>
          </w:p>
          <w:p w:rsidR="00317E9F" w:rsidRPr="00317E9F" w:rsidRDefault="00317E9F" w:rsidP="00317E9F">
            <w:pPr>
              <w:numPr>
                <w:ilvl w:val="0"/>
                <w:numId w:val="37"/>
              </w:numPr>
              <w:spacing w:after="0" w:line="240" w:lineRule="auto"/>
              <w:contextualSpacing/>
              <w:rPr>
                <w:sz w:val="16"/>
                <w:szCs w:val="16"/>
              </w:rPr>
            </w:pPr>
            <w:r w:rsidRPr="00317E9F">
              <w:rPr>
                <w:sz w:val="16"/>
                <w:szCs w:val="16"/>
              </w:rPr>
              <w:t xml:space="preserve">Subdirección Técnica </w:t>
            </w:r>
          </w:p>
          <w:p w:rsidR="00317E9F" w:rsidRPr="00317E9F" w:rsidRDefault="00317E9F" w:rsidP="00317E9F">
            <w:pPr>
              <w:numPr>
                <w:ilvl w:val="0"/>
                <w:numId w:val="37"/>
              </w:numPr>
              <w:spacing w:after="0" w:line="240" w:lineRule="auto"/>
              <w:contextualSpacing/>
              <w:rPr>
                <w:sz w:val="16"/>
                <w:szCs w:val="16"/>
              </w:rPr>
            </w:pPr>
            <w:r w:rsidRPr="00317E9F">
              <w:rPr>
                <w:sz w:val="16"/>
                <w:szCs w:val="16"/>
              </w:rPr>
              <w:t>Unidad de Buen Trato</w:t>
            </w:r>
          </w:p>
        </w:tc>
        <w:tc>
          <w:tcPr>
            <w:tcW w:w="4678" w:type="dxa"/>
          </w:tcPr>
          <w:p w:rsidR="00317E9F" w:rsidRPr="00317E9F" w:rsidRDefault="00317E9F" w:rsidP="00317E9F">
            <w:pPr>
              <w:spacing w:after="0" w:line="240" w:lineRule="auto"/>
              <w:rPr>
                <w:b/>
                <w:sz w:val="16"/>
                <w:szCs w:val="16"/>
              </w:rPr>
            </w:pPr>
          </w:p>
          <w:p w:rsidR="00317E9F" w:rsidRPr="00317E9F" w:rsidRDefault="00317E9F" w:rsidP="00317E9F">
            <w:pPr>
              <w:numPr>
                <w:ilvl w:val="0"/>
                <w:numId w:val="37"/>
              </w:numPr>
              <w:spacing w:after="0" w:line="360" w:lineRule="auto"/>
              <w:contextualSpacing/>
              <w:rPr>
                <w:sz w:val="16"/>
                <w:szCs w:val="16"/>
              </w:rPr>
            </w:pPr>
            <w:r w:rsidRPr="00317E9F">
              <w:rPr>
                <w:sz w:val="16"/>
                <w:szCs w:val="16"/>
              </w:rPr>
              <w:t>Hacer la denuncia a la Directora o subrogante del jardín infantil.</w:t>
            </w:r>
          </w:p>
          <w:p w:rsidR="00317E9F" w:rsidRPr="00317E9F" w:rsidRDefault="00317E9F" w:rsidP="00317E9F">
            <w:pPr>
              <w:numPr>
                <w:ilvl w:val="0"/>
                <w:numId w:val="38"/>
              </w:numPr>
              <w:spacing w:after="0" w:line="360" w:lineRule="auto"/>
              <w:contextualSpacing/>
              <w:rPr>
                <w:sz w:val="16"/>
                <w:szCs w:val="16"/>
              </w:rPr>
            </w:pPr>
            <w:r w:rsidRPr="00317E9F">
              <w:rPr>
                <w:sz w:val="16"/>
                <w:szCs w:val="16"/>
              </w:rPr>
              <w:t>Resguardar la identidad de las personas afectadas y confidencialidad de los hechos sucedidos</w:t>
            </w:r>
          </w:p>
          <w:p w:rsidR="00317E9F" w:rsidRPr="00317E9F" w:rsidRDefault="00317E9F" w:rsidP="00317E9F">
            <w:pPr>
              <w:numPr>
                <w:ilvl w:val="0"/>
                <w:numId w:val="38"/>
              </w:numPr>
              <w:spacing w:after="0" w:line="360" w:lineRule="auto"/>
              <w:contextualSpacing/>
              <w:rPr>
                <w:sz w:val="16"/>
                <w:szCs w:val="16"/>
              </w:rPr>
            </w:pPr>
            <w:r w:rsidRPr="00317E9F">
              <w:rPr>
                <w:sz w:val="16"/>
                <w:szCs w:val="16"/>
              </w:rPr>
              <w:t xml:space="preserve">Prestar primeros auxilios a los involucrados </w:t>
            </w:r>
          </w:p>
          <w:p w:rsidR="00317E9F" w:rsidRPr="00317E9F" w:rsidRDefault="00317E9F" w:rsidP="00317E9F">
            <w:pPr>
              <w:numPr>
                <w:ilvl w:val="0"/>
                <w:numId w:val="38"/>
              </w:numPr>
              <w:spacing w:after="0" w:line="360" w:lineRule="auto"/>
              <w:contextualSpacing/>
              <w:rPr>
                <w:sz w:val="16"/>
                <w:szCs w:val="16"/>
              </w:rPr>
            </w:pPr>
            <w:r w:rsidRPr="00317E9F">
              <w:rPr>
                <w:sz w:val="16"/>
                <w:szCs w:val="16"/>
              </w:rPr>
              <w:t>Denunciar ante Carabineros dejando constancia escrita de lo sucedido.</w:t>
            </w:r>
          </w:p>
          <w:p w:rsidR="00317E9F" w:rsidRPr="00317E9F" w:rsidRDefault="00317E9F" w:rsidP="00317E9F">
            <w:pPr>
              <w:numPr>
                <w:ilvl w:val="0"/>
                <w:numId w:val="37"/>
              </w:numPr>
              <w:spacing w:after="0" w:line="240" w:lineRule="auto"/>
              <w:contextualSpacing/>
              <w:rPr>
                <w:sz w:val="16"/>
                <w:szCs w:val="16"/>
              </w:rPr>
            </w:pPr>
            <w:r w:rsidRPr="00317E9F">
              <w:rPr>
                <w:sz w:val="16"/>
                <w:szCs w:val="16"/>
              </w:rPr>
              <w:t>Informar a dirección regional: Directora Regional, Equipo Técnico, Encargado Unidad Buen Trato, con un plazo no mayor de 24 horas para comenzar con la investigación.</w:t>
            </w:r>
          </w:p>
        </w:tc>
        <w:tc>
          <w:tcPr>
            <w:tcW w:w="3112" w:type="dxa"/>
          </w:tcPr>
          <w:p w:rsidR="00317E9F" w:rsidRPr="00317E9F" w:rsidRDefault="00317E9F" w:rsidP="00317E9F">
            <w:pPr>
              <w:numPr>
                <w:ilvl w:val="0"/>
                <w:numId w:val="37"/>
              </w:numPr>
              <w:spacing w:after="0" w:line="360" w:lineRule="auto"/>
              <w:contextualSpacing/>
              <w:rPr>
                <w:sz w:val="16"/>
                <w:szCs w:val="16"/>
              </w:rPr>
            </w:pPr>
            <w:r w:rsidRPr="00317E9F">
              <w:rPr>
                <w:sz w:val="16"/>
                <w:szCs w:val="16"/>
              </w:rPr>
              <w:t>Las circunstancias deberán ser monitoreada de manera de realizar un seguimiento de la s</w:t>
            </w:r>
          </w:p>
        </w:tc>
      </w:tr>
      <w:tr w:rsidR="00317E9F" w:rsidRPr="00317E9F" w:rsidTr="00BD4794">
        <w:tc>
          <w:tcPr>
            <w:tcW w:w="1549" w:type="dxa"/>
          </w:tcPr>
          <w:p w:rsidR="00317E9F" w:rsidRPr="00317E9F" w:rsidRDefault="00317E9F" w:rsidP="00317E9F">
            <w:pPr>
              <w:spacing w:after="0" w:line="240" w:lineRule="auto"/>
              <w:rPr>
                <w:sz w:val="16"/>
                <w:szCs w:val="16"/>
              </w:rPr>
            </w:pPr>
            <w:r w:rsidRPr="00317E9F">
              <w:rPr>
                <w:sz w:val="16"/>
                <w:szCs w:val="16"/>
              </w:rPr>
              <w:t>Funcionario docentes  y no docentes</w:t>
            </w:r>
          </w:p>
        </w:tc>
        <w:tc>
          <w:tcPr>
            <w:tcW w:w="1415" w:type="dxa"/>
          </w:tcPr>
          <w:p w:rsidR="00317E9F" w:rsidRPr="00317E9F" w:rsidRDefault="00317E9F" w:rsidP="00317E9F">
            <w:pPr>
              <w:spacing w:after="0" w:line="240" w:lineRule="auto"/>
              <w:rPr>
                <w:sz w:val="16"/>
                <w:szCs w:val="16"/>
              </w:rPr>
            </w:pPr>
            <w:r w:rsidRPr="00317E9F">
              <w:rPr>
                <w:sz w:val="16"/>
                <w:szCs w:val="16"/>
              </w:rPr>
              <w:t>Vecinos</w:t>
            </w:r>
          </w:p>
          <w:p w:rsidR="00317E9F" w:rsidRPr="00317E9F" w:rsidRDefault="00317E9F" w:rsidP="00317E9F">
            <w:pPr>
              <w:spacing w:after="0" w:line="240" w:lineRule="auto"/>
              <w:rPr>
                <w:sz w:val="16"/>
                <w:szCs w:val="16"/>
              </w:rPr>
            </w:pPr>
            <w:r w:rsidRPr="00317E9F">
              <w:rPr>
                <w:sz w:val="16"/>
                <w:szCs w:val="16"/>
              </w:rPr>
              <w:t>Familiares (madre, padre, abuelos, tíos, persona encargada, vecinos)</w:t>
            </w:r>
          </w:p>
        </w:tc>
        <w:tc>
          <w:tcPr>
            <w:tcW w:w="2931" w:type="dxa"/>
          </w:tcPr>
          <w:p w:rsidR="00317E9F" w:rsidRPr="00317E9F" w:rsidRDefault="00317E9F" w:rsidP="00317E9F">
            <w:pPr>
              <w:numPr>
                <w:ilvl w:val="0"/>
                <w:numId w:val="36"/>
              </w:numPr>
              <w:spacing w:after="0" w:line="240" w:lineRule="auto"/>
              <w:contextualSpacing/>
              <w:rPr>
                <w:sz w:val="16"/>
                <w:szCs w:val="16"/>
              </w:rPr>
            </w:pPr>
            <w:r w:rsidRPr="00317E9F">
              <w:rPr>
                <w:sz w:val="16"/>
                <w:szCs w:val="16"/>
              </w:rPr>
              <w:t>Descripción de la situación en forma verbal y escrita.</w:t>
            </w:r>
          </w:p>
          <w:p w:rsidR="00317E9F" w:rsidRPr="00317E9F" w:rsidRDefault="00317E9F" w:rsidP="00317E9F">
            <w:pPr>
              <w:numPr>
                <w:ilvl w:val="0"/>
                <w:numId w:val="36"/>
              </w:numPr>
              <w:spacing w:after="0" w:line="240" w:lineRule="auto"/>
              <w:contextualSpacing/>
              <w:rPr>
                <w:sz w:val="16"/>
                <w:szCs w:val="16"/>
              </w:rPr>
            </w:pPr>
            <w:r w:rsidRPr="00317E9F">
              <w:rPr>
                <w:sz w:val="16"/>
                <w:szCs w:val="16"/>
              </w:rPr>
              <w:t>Entrevista con los involucrados</w:t>
            </w:r>
          </w:p>
          <w:p w:rsidR="00317E9F" w:rsidRPr="00317E9F" w:rsidRDefault="00317E9F" w:rsidP="00317E9F">
            <w:pPr>
              <w:numPr>
                <w:ilvl w:val="0"/>
                <w:numId w:val="36"/>
              </w:numPr>
              <w:spacing w:after="0" w:line="240" w:lineRule="auto"/>
              <w:contextualSpacing/>
              <w:rPr>
                <w:sz w:val="16"/>
                <w:szCs w:val="16"/>
              </w:rPr>
            </w:pPr>
            <w:r w:rsidRPr="00317E9F">
              <w:rPr>
                <w:sz w:val="16"/>
                <w:szCs w:val="16"/>
              </w:rPr>
              <w:t xml:space="preserve">Llamada telefónica, correo electrónico y copia de entrevista </w:t>
            </w:r>
            <w:r w:rsidRPr="00317E9F">
              <w:rPr>
                <w:sz w:val="16"/>
                <w:szCs w:val="16"/>
              </w:rPr>
              <w:lastRenderedPageBreak/>
              <w:t>escrita a Dirección Regional</w:t>
            </w:r>
          </w:p>
          <w:p w:rsidR="00317E9F" w:rsidRPr="00317E9F" w:rsidRDefault="00317E9F" w:rsidP="00317E9F">
            <w:pPr>
              <w:spacing w:after="0" w:line="240" w:lineRule="auto"/>
              <w:rPr>
                <w:sz w:val="16"/>
                <w:szCs w:val="16"/>
              </w:rPr>
            </w:pPr>
          </w:p>
          <w:p w:rsidR="00317E9F" w:rsidRPr="00317E9F" w:rsidRDefault="00317E9F" w:rsidP="00317E9F">
            <w:pPr>
              <w:spacing w:after="0" w:line="240" w:lineRule="auto"/>
              <w:rPr>
                <w:sz w:val="16"/>
                <w:szCs w:val="16"/>
              </w:rPr>
            </w:pPr>
          </w:p>
        </w:tc>
        <w:tc>
          <w:tcPr>
            <w:tcW w:w="2180" w:type="dxa"/>
          </w:tcPr>
          <w:p w:rsidR="00317E9F" w:rsidRPr="00317E9F" w:rsidRDefault="00317E9F" w:rsidP="00317E9F">
            <w:pPr>
              <w:numPr>
                <w:ilvl w:val="0"/>
                <w:numId w:val="37"/>
              </w:numPr>
              <w:spacing w:after="0" w:line="240" w:lineRule="auto"/>
              <w:contextualSpacing/>
              <w:rPr>
                <w:sz w:val="16"/>
                <w:szCs w:val="16"/>
              </w:rPr>
            </w:pPr>
            <w:r w:rsidRPr="00317E9F">
              <w:rPr>
                <w:sz w:val="16"/>
                <w:szCs w:val="16"/>
              </w:rPr>
              <w:lastRenderedPageBreak/>
              <w:t>Informar a Directora o subrogante</w:t>
            </w:r>
          </w:p>
          <w:p w:rsidR="00317E9F" w:rsidRPr="00317E9F" w:rsidRDefault="00317E9F" w:rsidP="00317E9F">
            <w:pPr>
              <w:numPr>
                <w:ilvl w:val="0"/>
                <w:numId w:val="37"/>
              </w:numPr>
              <w:spacing w:after="0" w:line="240" w:lineRule="auto"/>
              <w:contextualSpacing/>
              <w:rPr>
                <w:sz w:val="16"/>
                <w:szCs w:val="16"/>
              </w:rPr>
            </w:pPr>
            <w:r w:rsidRPr="00317E9F">
              <w:rPr>
                <w:sz w:val="16"/>
                <w:szCs w:val="16"/>
              </w:rPr>
              <w:t>Llamar a Carabineros dejando constancia</w:t>
            </w:r>
          </w:p>
          <w:p w:rsidR="00317E9F" w:rsidRPr="00317E9F" w:rsidRDefault="00317E9F" w:rsidP="00317E9F">
            <w:pPr>
              <w:numPr>
                <w:ilvl w:val="0"/>
                <w:numId w:val="37"/>
              </w:numPr>
              <w:spacing w:after="0" w:line="240" w:lineRule="auto"/>
              <w:contextualSpacing/>
              <w:rPr>
                <w:sz w:val="16"/>
                <w:szCs w:val="16"/>
              </w:rPr>
            </w:pPr>
            <w:r w:rsidRPr="00317E9F">
              <w:rPr>
                <w:sz w:val="16"/>
                <w:szCs w:val="16"/>
              </w:rPr>
              <w:t>Informar a Dirección Regional :</w:t>
            </w:r>
          </w:p>
          <w:p w:rsidR="00317E9F" w:rsidRPr="00317E9F" w:rsidRDefault="00317E9F" w:rsidP="00317E9F">
            <w:pPr>
              <w:numPr>
                <w:ilvl w:val="0"/>
                <w:numId w:val="37"/>
              </w:numPr>
              <w:spacing w:after="0" w:line="240" w:lineRule="auto"/>
              <w:contextualSpacing/>
              <w:rPr>
                <w:sz w:val="16"/>
                <w:szCs w:val="16"/>
              </w:rPr>
            </w:pPr>
            <w:r w:rsidRPr="00317E9F">
              <w:rPr>
                <w:sz w:val="16"/>
                <w:szCs w:val="16"/>
              </w:rPr>
              <w:t>Directora Regional</w:t>
            </w:r>
          </w:p>
          <w:p w:rsidR="00317E9F" w:rsidRPr="00317E9F" w:rsidRDefault="00317E9F" w:rsidP="00317E9F">
            <w:pPr>
              <w:numPr>
                <w:ilvl w:val="0"/>
                <w:numId w:val="37"/>
              </w:numPr>
              <w:spacing w:after="0" w:line="240" w:lineRule="auto"/>
              <w:contextualSpacing/>
              <w:rPr>
                <w:sz w:val="16"/>
                <w:szCs w:val="16"/>
              </w:rPr>
            </w:pPr>
            <w:r w:rsidRPr="00317E9F">
              <w:rPr>
                <w:sz w:val="16"/>
                <w:szCs w:val="16"/>
              </w:rPr>
              <w:t xml:space="preserve">Subdirección Técnica </w:t>
            </w:r>
          </w:p>
          <w:p w:rsidR="00317E9F" w:rsidRPr="00317E9F" w:rsidRDefault="00317E9F" w:rsidP="00317E9F">
            <w:pPr>
              <w:numPr>
                <w:ilvl w:val="0"/>
                <w:numId w:val="37"/>
              </w:numPr>
              <w:spacing w:after="0" w:line="240" w:lineRule="auto"/>
              <w:contextualSpacing/>
              <w:rPr>
                <w:sz w:val="16"/>
                <w:szCs w:val="16"/>
              </w:rPr>
            </w:pPr>
            <w:r w:rsidRPr="00317E9F">
              <w:rPr>
                <w:sz w:val="16"/>
                <w:szCs w:val="16"/>
              </w:rPr>
              <w:lastRenderedPageBreak/>
              <w:t>Unidad de Buen Trato</w:t>
            </w:r>
          </w:p>
        </w:tc>
        <w:tc>
          <w:tcPr>
            <w:tcW w:w="4678" w:type="dxa"/>
          </w:tcPr>
          <w:p w:rsidR="00317E9F" w:rsidRPr="00317E9F" w:rsidRDefault="00317E9F" w:rsidP="00317E9F">
            <w:pPr>
              <w:spacing w:after="0" w:line="240" w:lineRule="auto"/>
              <w:rPr>
                <w:b/>
                <w:sz w:val="16"/>
                <w:szCs w:val="16"/>
              </w:rPr>
            </w:pPr>
          </w:p>
          <w:p w:rsidR="00317E9F" w:rsidRPr="00317E9F" w:rsidRDefault="00317E9F" w:rsidP="00317E9F">
            <w:pPr>
              <w:numPr>
                <w:ilvl w:val="0"/>
                <w:numId w:val="37"/>
              </w:numPr>
              <w:spacing w:after="0" w:line="360" w:lineRule="auto"/>
              <w:contextualSpacing/>
              <w:rPr>
                <w:sz w:val="16"/>
                <w:szCs w:val="16"/>
              </w:rPr>
            </w:pPr>
            <w:r w:rsidRPr="00317E9F">
              <w:rPr>
                <w:sz w:val="16"/>
                <w:szCs w:val="16"/>
              </w:rPr>
              <w:t>Hacer la denuncia a la Directora o subrogante del jardín infantil.</w:t>
            </w:r>
          </w:p>
          <w:p w:rsidR="00317E9F" w:rsidRPr="00317E9F" w:rsidRDefault="00317E9F" w:rsidP="00317E9F">
            <w:pPr>
              <w:numPr>
                <w:ilvl w:val="0"/>
                <w:numId w:val="38"/>
              </w:numPr>
              <w:spacing w:after="0" w:line="360" w:lineRule="auto"/>
              <w:contextualSpacing/>
              <w:rPr>
                <w:sz w:val="16"/>
                <w:szCs w:val="16"/>
              </w:rPr>
            </w:pPr>
            <w:r w:rsidRPr="00317E9F">
              <w:rPr>
                <w:sz w:val="16"/>
                <w:szCs w:val="16"/>
              </w:rPr>
              <w:t xml:space="preserve">Resguardar la identidad de las personas afectadas y confidencialidad </w:t>
            </w:r>
            <w:r w:rsidRPr="00317E9F">
              <w:rPr>
                <w:sz w:val="16"/>
                <w:szCs w:val="16"/>
              </w:rPr>
              <w:lastRenderedPageBreak/>
              <w:t>de los hechos sucedidos</w:t>
            </w:r>
          </w:p>
          <w:p w:rsidR="00317E9F" w:rsidRPr="00317E9F" w:rsidRDefault="00317E9F" w:rsidP="00317E9F">
            <w:pPr>
              <w:numPr>
                <w:ilvl w:val="0"/>
                <w:numId w:val="38"/>
              </w:numPr>
              <w:spacing w:after="0" w:line="360" w:lineRule="auto"/>
              <w:contextualSpacing/>
              <w:rPr>
                <w:sz w:val="16"/>
                <w:szCs w:val="16"/>
              </w:rPr>
            </w:pPr>
            <w:r w:rsidRPr="00317E9F">
              <w:rPr>
                <w:sz w:val="16"/>
                <w:szCs w:val="16"/>
              </w:rPr>
              <w:t xml:space="preserve">Prestar primeros auxilios a los involucrados </w:t>
            </w:r>
          </w:p>
          <w:p w:rsidR="00317E9F" w:rsidRPr="00317E9F" w:rsidRDefault="00317E9F" w:rsidP="00317E9F">
            <w:pPr>
              <w:numPr>
                <w:ilvl w:val="0"/>
                <w:numId w:val="38"/>
              </w:numPr>
              <w:spacing w:after="0" w:line="360" w:lineRule="auto"/>
              <w:contextualSpacing/>
              <w:rPr>
                <w:sz w:val="16"/>
                <w:szCs w:val="16"/>
              </w:rPr>
            </w:pPr>
            <w:r w:rsidRPr="00317E9F">
              <w:rPr>
                <w:sz w:val="16"/>
                <w:szCs w:val="16"/>
              </w:rPr>
              <w:t>Denunciar ante Carabineros dejando constancia escrita de lo sucedido.</w:t>
            </w:r>
          </w:p>
          <w:p w:rsidR="00317E9F" w:rsidRPr="00317E9F" w:rsidRDefault="00317E9F" w:rsidP="00317E9F">
            <w:pPr>
              <w:numPr>
                <w:ilvl w:val="0"/>
                <w:numId w:val="37"/>
              </w:numPr>
              <w:spacing w:after="0" w:line="240" w:lineRule="auto"/>
              <w:contextualSpacing/>
              <w:rPr>
                <w:sz w:val="16"/>
                <w:szCs w:val="16"/>
              </w:rPr>
            </w:pPr>
            <w:r w:rsidRPr="00317E9F">
              <w:rPr>
                <w:sz w:val="16"/>
                <w:szCs w:val="16"/>
              </w:rPr>
              <w:t>Informar a dirección regional: Directora Regional, Equipo Técnico, Encargado Unidad Buen Trato, con un plazo no mayor de 24 horas para comenzar con la investigación.</w:t>
            </w:r>
          </w:p>
        </w:tc>
        <w:tc>
          <w:tcPr>
            <w:tcW w:w="3112" w:type="dxa"/>
          </w:tcPr>
          <w:p w:rsidR="00317E9F" w:rsidRPr="00317E9F" w:rsidRDefault="00317E9F" w:rsidP="00317E9F">
            <w:pPr>
              <w:numPr>
                <w:ilvl w:val="0"/>
                <w:numId w:val="37"/>
              </w:numPr>
              <w:spacing w:after="0" w:line="360" w:lineRule="auto"/>
              <w:contextualSpacing/>
              <w:rPr>
                <w:sz w:val="16"/>
                <w:szCs w:val="16"/>
              </w:rPr>
            </w:pPr>
            <w:r w:rsidRPr="00317E9F">
              <w:rPr>
                <w:sz w:val="16"/>
                <w:szCs w:val="16"/>
              </w:rPr>
              <w:lastRenderedPageBreak/>
              <w:t xml:space="preserve">Las circunstancias deberán ser monitoreada de manera de realizar un seguimiento de la situación en particular. </w:t>
            </w:r>
          </w:p>
          <w:p w:rsidR="00317E9F" w:rsidRPr="00317E9F" w:rsidRDefault="00317E9F" w:rsidP="00317E9F">
            <w:pPr>
              <w:spacing w:after="0" w:line="240" w:lineRule="auto"/>
              <w:ind w:left="502"/>
              <w:contextualSpacing/>
              <w:rPr>
                <w:sz w:val="16"/>
                <w:szCs w:val="16"/>
              </w:rPr>
            </w:pPr>
          </w:p>
        </w:tc>
      </w:tr>
    </w:tbl>
    <w:p w:rsidR="00317E9F" w:rsidRDefault="00317E9F" w:rsidP="00317E9F">
      <w:pPr>
        <w:spacing w:after="200" w:line="276" w:lineRule="auto"/>
        <w:jc w:val="center"/>
        <w:rPr>
          <w:b/>
          <w:sz w:val="16"/>
          <w:szCs w:val="16"/>
        </w:rPr>
      </w:pPr>
      <w:r>
        <w:rPr>
          <w:b/>
          <w:sz w:val="16"/>
          <w:szCs w:val="16"/>
        </w:rPr>
        <w:t>}</w:t>
      </w:r>
    </w:p>
    <w:p w:rsidR="00317E9F" w:rsidRDefault="00317E9F" w:rsidP="00317E9F">
      <w:pPr>
        <w:spacing w:after="200" w:line="276" w:lineRule="auto"/>
        <w:jc w:val="center"/>
        <w:rPr>
          <w:b/>
          <w:sz w:val="16"/>
          <w:szCs w:val="16"/>
        </w:rPr>
      </w:pPr>
    </w:p>
    <w:p w:rsidR="00317E9F" w:rsidRDefault="00317E9F" w:rsidP="00317E9F">
      <w:pPr>
        <w:spacing w:after="200" w:line="276" w:lineRule="auto"/>
        <w:jc w:val="center"/>
        <w:rPr>
          <w:b/>
          <w:sz w:val="16"/>
          <w:szCs w:val="16"/>
        </w:rPr>
      </w:pPr>
    </w:p>
    <w:p w:rsidR="00317E9F" w:rsidRDefault="00317E9F" w:rsidP="00317E9F">
      <w:pPr>
        <w:spacing w:after="200" w:line="276" w:lineRule="auto"/>
        <w:jc w:val="center"/>
        <w:rPr>
          <w:b/>
          <w:sz w:val="16"/>
          <w:szCs w:val="16"/>
        </w:rPr>
      </w:pPr>
    </w:p>
    <w:p w:rsidR="00317E9F" w:rsidRDefault="00317E9F" w:rsidP="00317E9F">
      <w:pPr>
        <w:spacing w:after="200" w:line="276" w:lineRule="auto"/>
        <w:jc w:val="center"/>
        <w:rPr>
          <w:b/>
          <w:sz w:val="16"/>
          <w:szCs w:val="16"/>
        </w:rPr>
      </w:pPr>
    </w:p>
    <w:p w:rsidR="00317E9F" w:rsidRDefault="00317E9F" w:rsidP="00317E9F">
      <w:pPr>
        <w:spacing w:after="200" w:line="276" w:lineRule="auto"/>
        <w:jc w:val="center"/>
        <w:rPr>
          <w:b/>
          <w:sz w:val="16"/>
          <w:szCs w:val="16"/>
        </w:rPr>
      </w:pPr>
    </w:p>
    <w:p w:rsidR="00317E9F" w:rsidRDefault="00317E9F" w:rsidP="00317E9F">
      <w:pPr>
        <w:spacing w:after="200" w:line="276" w:lineRule="auto"/>
        <w:jc w:val="center"/>
        <w:rPr>
          <w:b/>
          <w:sz w:val="16"/>
          <w:szCs w:val="16"/>
        </w:rPr>
      </w:pPr>
    </w:p>
    <w:p w:rsidR="00317E9F" w:rsidRDefault="00317E9F" w:rsidP="00317E9F">
      <w:pPr>
        <w:spacing w:after="200" w:line="276" w:lineRule="auto"/>
        <w:jc w:val="center"/>
        <w:rPr>
          <w:b/>
          <w:sz w:val="16"/>
          <w:szCs w:val="16"/>
        </w:rPr>
      </w:pPr>
    </w:p>
    <w:p w:rsidR="00317E9F" w:rsidRDefault="00317E9F" w:rsidP="00317E9F">
      <w:pPr>
        <w:spacing w:after="200" w:line="276" w:lineRule="auto"/>
        <w:jc w:val="center"/>
        <w:rPr>
          <w:b/>
          <w:sz w:val="16"/>
          <w:szCs w:val="16"/>
        </w:rPr>
      </w:pPr>
    </w:p>
    <w:p w:rsidR="00317E9F" w:rsidRDefault="00317E9F" w:rsidP="00317E9F">
      <w:pPr>
        <w:spacing w:after="200" w:line="276" w:lineRule="auto"/>
        <w:jc w:val="center"/>
        <w:rPr>
          <w:b/>
          <w:sz w:val="16"/>
          <w:szCs w:val="16"/>
        </w:rPr>
      </w:pPr>
    </w:p>
    <w:p w:rsidR="00317E9F" w:rsidRDefault="00317E9F" w:rsidP="00317E9F">
      <w:pPr>
        <w:spacing w:after="200" w:line="276" w:lineRule="auto"/>
        <w:jc w:val="center"/>
        <w:rPr>
          <w:b/>
          <w:sz w:val="16"/>
          <w:szCs w:val="16"/>
        </w:rPr>
      </w:pPr>
    </w:p>
    <w:p w:rsidR="00317E9F" w:rsidRDefault="00317E9F" w:rsidP="00317E9F">
      <w:pPr>
        <w:spacing w:after="200" w:line="276" w:lineRule="auto"/>
        <w:jc w:val="center"/>
        <w:rPr>
          <w:b/>
          <w:sz w:val="16"/>
          <w:szCs w:val="16"/>
        </w:rPr>
      </w:pPr>
    </w:p>
    <w:p w:rsidR="00317E9F" w:rsidRDefault="00317E9F" w:rsidP="00317E9F">
      <w:pPr>
        <w:spacing w:after="200" w:line="276" w:lineRule="auto"/>
        <w:jc w:val="center"/>
        <w:rPr>
          <w:b/>
          <w:sz w:val="16"/>
          <w:szCs w:val="16"/>
        </w:rPr>
      </w:pPr>
    </w:p>
    <w:p w:rsidR="00317E9F" w:rsidRDefault="00317E9F" w:rsidP="00317E9F">
      <w:pPr>
        <w:spacing w:after="200" w:line="276" w:lineRule="auto"/>
        <w:jc w:val="center"/>
        <w:rPr>
          <w:b/>
          <w:sz w:val="16"/>
          <w:szCs w:val="16"/>
        </w:rPr>
      </w:pPr>
    </w:p>
    <w:p w:rsidR="00317E9F" w:rsidRDefault="00317E9F" w:rsidP="00317E9F">
      <w:pPr>
        <w:spacing w:after="200" w:line="276" w:lineRule="auto"/>
        <w:jc w:val="center"/>
        <w:rPr>
          <w:b/>
          <w:sz w:val="16"/>
          <w:szCs w:val="16"/>
        </w:rPr>
      </w:pPr>
    </w:p>
    <w:p w:rsidR="00317E9F" w:rsidRDefault="00317E9F" w:rsidP="00317E9F">
      <w:pPr>
        <w:spacing w:after="200" w:line="276" w:lineRule="auto"/>
        <w:jc w:val="center"/>
        <w:rPr>
          <w:b/>
          <w:sz w:val="16"/>
          <w:szCs w:val="16"/>
        </w:rPr>
      </w:pPr>
    </w:p>
    <w:p w:rsidR="00317E9F" w:rsidRDefault="00317E9F" w:rsidP="00317E9F">
      <w:pPr>
        <w:spacing w:after="200" w:line="276" w:lineRule="auto"/>
        <w:jc w:val="center"/>
        <w:rPr>
          <w:b/>
          <w:sz w:val="16"/>
          <w:szCs w:val="16"/>
        </w:rPr>
      </w:pPr>
    </w:p>
    <w:p w:rsidR="00317E9F" w:rsidRDefault="00317E9F" w:rsidP="00317E9F">
      <w:pPr>
        <w:spacing w:after="200" w:line="276" w:lineRule="auto"/>
        <w:jc w:val="center"/>
        <w:rPr>
          <w:b/>
          <w:sz w:val="16"/>
          <w:szCs w:val="16"/>
        </w:rPr>
      </w:pPr>
    </w:p>
    <w:p w:rsidR="00317E9F" w:rsidRDefault="00317E9F" w:rsidP="00317E9F">
      <w:pPr>
        <w:spacing w:after="200" w:line="276" w:lineRule="auto"/>
        <w:jc w:val="center"/>
        <w:rPr>
          <w:b/>
          <w:sz w:val="16"/>
          <w:szCs w:val="16"/>
        </w:rPr>
      </w:pPr>
    </w:p>
    <w:p w:rsidR="00317E9F" w:rsidRDefault="00317E9F" w:rsidP="00317E9F">
      <w:pPr>
        <w:spacing w:after="200" w:line="276" w:lineRule="auto"/>
        <w:jc w:val="center"/>
        <w:rPr>
          <w:b/>
          <w:sz w:val="16"/>
          <w:szCs w:val="16"/>
        </w:rPr>
      </w:pPr>
    </w:p>
    <w:p w:rsidR="00317E9F" w:rsidRDefault="00317E9F" w:rsidP="00317E9F">
      <w:pPr>
        <w:spacing w:after="200" w:line="276" w:lineRule="auto"/>
        <w:jc w:val="center"/>
        <w:rPr>
          <w:b/>
          <w:sz w:val="16"/>
          <w:szCs w:val="16"/>
        </w:rPr>
      </w:pPr>
    </w:p>
    <w:p w:rsidR="00317E9F" w:rsidRDefault="00317E9F" w:rsidP="00317E9F">
      <w:pPr>
        <w:spacing w:after="200" w:line="276" w:lineRule="auto"/>
        <w:jc w:val="center"/>
        <w:rPr>
          <w:b/>
          <w:sz w:val="16"/>
          <w:szCs w:val="16"/>
        </w:rPr>
      </w:pPr>
    </w:p>
    <w:p w:rsidR="00317E9F" w:rsidRDefault="00317E9F" w:rsidP="00317E9F">
      <w:pPr>
        <w:spacing w:after="200" w:line="276" w:lineRule="auto"/>
        <w:jc w:val="center"/>
        <w:rPr>
          <w:b/>
          <w:sz w:val="16"/>
          <w:szCs w:val="16"/>
        </w:rPr>
      </w:pPr>
    </w:p>
    <w:p w:rsidR="00317E9F" w:rsidRDefault="00317E9F" w:rsidP="00317E9F">
      <w:pPr>
        <w:spacing w:after="200" w:line="276" w:lineRule="auto"/>
        <w:jc w:val="center"/>
        <w:rPr>
          <w:b/>
          <w:sz w:val="16"/>
          <w:szCs w:val="16"/>
        </w:rPr>
      </w:pPr>
    </w:p>
    <w:p w:rsidR="00317E9F" w:rsidRDefault="00317E9F" w:rsidP="00317E9F">
      <w:pPr>
        <w:spacing w:after="200" w:line="276" w:lineRule="auto"/>
        <w:jc w:val="center"/>
        <w:rPr>
          <w:b/>
          <w:sz w:val="16"/>
          <w:szCs w:val="16"/>
        </w:rPr>
      </w:pPr>
    </w:p>
    <w:p w:rsidR="00317E9F" w:rsidRDefault="00317E9F" w:rsidP="00317E9F">
      <w:pPr>
        <w:spacing w:after="200" w:line="276" w:lineRule="auto"/>
        <w:jc w:val="center"/>
        <w:rPr>
          <w:b/>
          <w:sz w:val="16"/>
          <w:szCs w:val="16"/>
        </w:rPr>
      </w:pPr>
    </w:p>
    <w:p w:rsidR="00317E9F" w:rsidRDefault="00317E9F" w:rsidP="00317E9F">
      <w:pPr>
        <w:spacing w:after="200" w:line="276" w:lineRule="auto"/>
        <w:jc w:val="center"/>
        <w:rPr>
          <w:b/>
          <w:sz w:val="16"/>
          <w:szCs w:val="16"/>
        </w:rPr>
      </w:pPr>
    </w:p>
    <w:p w:rsidR="00317E9F" w:rsidRPr="00317E9F" w:rsidRDefault="00317E9F" w:rsidP="00317E9F">
      <w:pPr>
        <w:spacing w:after="200" w:line="276" w:lineRule="auto"/>
        <w:jc w:val="center"/>
        <w:rPr>
          <w:b/>
          <w:sz w:val="16"/>
          <w:szCs w:val="16"/>
        </w:rPr>
      </w:pPr>
    </w:p>
    <w:p w:rsidR="00317E9F" w:rsidRPr="00317E9F" w:rsidRDefault="00317E9F" w:rsidP="00317E9F">
      <w:pPr>
        <w:spacing w:after="200" w:line="276" w:lineRule="auto"/>
        <w:jc w:val="center"/>
        <w:rPr>
          <w:b/>
          <w:sz w:val="16"/>
          <w:szCs w:val="16"/>
        </w:rPr>
      </w:pPr>
    </w:p>
    <w:p w:rsidR="00317E9F" w:rsidRPr="00317E9F" w:rsidRDefault="00317E9F" w:rsidP="00317E9F">
      <w:pPr>
        <w:spacing w:after="200" w:line="276" w:lineRule="auto"/>
        <w:jc w:val="center"/>
        <w:rPr>
          <w:b/>
          <w:sz w:val="16"/>
          <w:szCs w:val="16"/>
        </w:rPr>
      </w:pPr>
    </w:p>
    <w:p w:rsidR="00317E9F" w:rsidRPr="00317E9F" w:rsidRDefault="00317E9F" w:rsidP="00317E9F">
      <w:pPr>
        <w:tabs>
          <w:tab w:val="left" w:pos="345"/>
          <w:tab w:val="center" w:pos="7937"/>
        </w:tabs>
        <w:spacing w:after="200" w:line="276" w:lineRule="auto"/>
        <w:rPr>
          <w:b/>
          <w:sz w:val="16"/>
          <w:szCs w:val="16"/>
        </w:rPr>
      </w:pPr>
      <w:r w:rsidRPr="00317E9F">
        <w:rPr>
          <w:b/>
          <w:noProof/>
          <w:sz w:val="16"/>
          <w:szCs w:val="16"/>
          <w:lang w:eastAsia="es-CL"/>
        </w:rPr>
        <w:drawing>
          <wp:anchor distT="0" distB="0" distL="114300" distR="114300" simplePos="0" relativeHeight="251670528" behindDoc="0" locked="0" layoutInCell="1" allowOverlap="1" wp14:anchorId="0C989E7B" wp14:editId="56049BDD">
            <wp:simplePos x="0" y="0"/>
            <wp:positionH relativeFrom="column">
              <wp:posOffset>224790</wp:posOffset>
            </wp:positionH>
            <wp:positionV relativeFrom="paragraph">
              <wp:posOffset>-357505</wp:posOffset>
            </wp:positionV>
            <wp:extent cx="685800" cy="733425"/>
            <wp:effectExtent l="0" t="0" r="0" b="9525"/>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580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7E9F">
        <w:rPr>
          <w:b/>
          <w:sz w:val="16"/>
          <w:szCs w:val="16"/>
        </w:rPr>
        <w:tab/>
      </w:r>
      <w:r>
        <w:rPr>
          <w:b/>
          <w:sz w:val="16"/>
          <w:szCs w:val="16"/>
        </w:rPr>
        <w:t xml:space="preserve">                                          </w:t>
      </w:r>
      <w:r w:rsidRPr="00317E9F">
        <w:rPr>
          <w:b/>
          <w:sz w:val="16"/>
          <w:szCs w:val="16"/>
        </w:rPr>
        <w:t>PROTOCOLO DE ACTUACIÓN FRENTE A ACCIDENTES DE LOS PÁRVULOS</w:t>
      </w:r>
    </w:p>
    <w:p w:rsidR="00317E9F" w:rsidRPr="00317E9F" w:rsidRDefault="00317E9F" w:rsidP="00317E9F">
      <w:pPr>
        <w:spacing w:after="200" w:line="276" w:lineRule="auto"/>
        <w:jc w:val="center"/>
        <w:rPr>
          <w:b/>
          <w:sz w:val="16"/>
          <w:szCs w:val="16"/>
        </w:rPr>
      </w:pPr>
    </w:p>
    <w:p w:rsidR="00317E9F" w:rsidRPr="00317E9F" w:rsidRDefault="00317E9F" w:rsidP="00317E9F">
      <w:pPr>
        <w:autoSpaceDE w:val="0"/>
        <w:autoSpaceDN w:val="0"/>
        <w:adjustRightInd w:val="0"/>
        <w:spacing w:after="0" w:line="240" w:lineRule="auto"/>
        <w:rPr>
          <w:rFonts w:ascii="gobCL-Heavy" w:hAnsi="gobCL-Heavy" w:cs="gobCL-Heavy"/>
          <w:color w:val="FFFFFF"/>
          <w:sz w:val="16"/>
          <w:szCs w:val="16"/>
        </w:rPr>
      </w:pPr>
      <w:r w:rsidRPr="00317E9F">
        <w:rPr>
          <w:b/>
          <w:sz w:val="16"/>
          <w:szCs w:val="16"/>
        </w:rPr>
        <w:tab/>
      </w:r>
      <w:r w:rsidRPr="00317E9F">
        <w:rPr>
          <w:rFonts w:ascii="gobCL-Heavy" w:hAnsi="gobCL-Heavy" w:cs="gobCL-Heavy"/>
          <w:color w:val="FFFFFF"/>
          <w:sz w:val="16"/>
          <w:szCs w:val="16"/>
        </w:rPr>
        <w:t>PROTOCOLO Nº9: MEDIDAS PREVENTIVAS SEGÚN TIPO DE ACCIDENTES</w:t>
      </w: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La Directora y encargada del Jardín Infantil, así como todo su personal, tienen la responsabilidad de detectar y realizar</w:t>
      </w: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Las gestiones pertinentes para modificar las condiciones inseguras en cada uno de los recintos, y cautelar que todos</w:t>
      </w: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Los  procedimientos a realizar no presenten riesgo de accidentes.</w:t>
      </w: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A continuación se presentan las medidas preventivas a cumplir para evitar accidentes más frecuentes en la infancia,</w:t>
      </w: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Según  los antecedentes obtenidos en Informes Técnicos de Accidentabilidad JUNJI.</w:t>
      </w:r>
    </w:p>
    <w:p w:rsidR="00317E9F" w:rsidRPr="00317E9F" w:rsidRDefault="00317E9F" w:rsidP="00317E9F">
      <w:pPr>
        <w:autoSpaceDE w:val="0"/>
        <w:autoSpaceDN w:val="0"/>
        <w:adjustRightInd w:val="0"/>
        <w:spacing w:after="0" w:line="240" w:lineRule="auto"/>
        <w:rPr>
          <w:rFonts w:cs="gobCL-Bold"/>
          <w:b/>
          <w:bCs/>
          <w:color w:val="1C40FF"/>
          <w:sz w:val="16"/>
          <w:szCs w:val="16"/>
        </w:rPr>
      </w:pPr>
      <w:r w:rsidRPr="00317E9F">
        <w:rPr>
          <w:rFonts w:cs="gobCL-Bold"/>
          <w:b/>
          <w:bCs/>
          <w:color w:val="1C40FF"/>
          <w:sz w:val="16"/>
          <w:szCs w:val="16"/>
        </w:rPr>
        <w:t xml:space="preserve">  CAÍDAS Y GOLPES:</w:t>
      </w:r>
    </w:p>
    <w:p w:rsidR="00317E9F" w:rsidRPr="00317E9F" w:rsidRDefault="00317E9F" w:rsidP="00317E9F">
      <w:pPr>
        <w:autoSpaceDE w:val="0"/>
        <w:autoSpaceDN w:val="0"/>
        <w:adjustRightInd w:val="0"/>
        <w:spacing w:after="0" w:line="240" w:lineRule="auto"/>
        <w:rPr>
          <w:rFonts w:cs="gobCL-Bold"/>
          <w:b/>
          <w:bCs/>
          <w:color w:val="1C40FF"/>
          <w:sz w:val="16"/>
          <w:szCs w:val="16"/>
        </w:rPr>
      </w:pP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 Revisar estabilidad, estado y seguridad de los muebles, para evitar que se vuelquen causando accidentes.</w:t>
      </w: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 Cautelar que no existan maceteros, adornos pesados u otros elementos colgantes en ningún recinto, ya que éstos</w:t>
      </w: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pueden caer sobre las personas.</w:t>
      </w: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 Nunca se deben instalar sobre muebles, objetos que sobrepasen la capacidad de soporte y estabilidad de él, como</w:t>
      </w: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por ejemplo, equipos de computación, dispensadores de agua u otros.</w:t>
      </w: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 No colocar alfombras, no están permitidas por el alto riesgo de caídas.</w:t>
      </w: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 Revisar que los lavamanos y estanques de agua estén seguros y tengan estabilidad, para evitar que se vuelquen</w:t>
      </w: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causando accidentes.</w:t>
      </w: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 Cuidar que los niños y niñas no se suban a las mesas, sillas, muebles, artefactos sanitarios, cierros, peldaños,</w:t>
      </w: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ventanas, etc., porque se pueden caer.</w:t>
      </w: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 Evitar que los niños y niñas corran libremente dentro de la sala, o en la sala de hábitos higiénicos por el riesgo de</w:t>
      </w:r>
    </w:p>
    <w:p w:rsidR="00317E9F" w:rsidRPr="00317E9F" w:rsidRDefault="00317E9F" w:rsidP="00317E9F">
      <w:pPr>
        <w:tabs>
          <w:tab w:val="left" w:pos="1620"/>
        </w:tabs>
        <w:spacing w:after="200" w:line="276" w:lineRule="auto"/>
        <w:rPr>
          <w:b/>
          <w:sz w:val="16"/>
          <w:szCs w:val="16"/>
        </w:rPr>
      </w:pPr>
      <w:r w:rsidRPr="00317E9F">
        <w:rPr>
          <w:rFonts w:cs="gobCL-Light"/>
          <w:color w:val="333333"/>
          <w:sz w:val="16"/>
          <w:szCs w:val="16"/>
        </w:rPr>
        <w:t>chocar o caer, a excepción de que ésta sea una experiencia de aprendizaje planificada.</w:t>
      </w:r>
    </w:p>
    <w:p w:rsidR="00317E9F" w:rsidRPr="00317E9F" w:rsidRDefault="00317E9F" w:rsidP="00317E9F">
      <w:pPr>
        <w:autoSpaceDE w:val="0"/>
        <w:autoSpaceDN w:val="0"/>
        <w:adjustRightInd w:val="0"/>
        <w:spacing w:after="0" w:line="240" w:lineRule="auto"/>
        <w:jc w:val="both"/>
        <w:rPr>
          <w:rFonts w:cs="gobCL-Light"/>
          <w:color w:val="333333"/>
          <w:sz w:val="16"/>
          <w:szCs w:val="16"/>
        </w:rPr>
      </w:pPr>
      <w:r w:rsidRPr="00317E9F">
        <w:rPr>
          <w:rFonts w:cs="gobCL-Light"/>
          <w:color w:val="333333"/>
          <w:sz w:val="16"/>
          <w:szCs w:val="16"/>
        </w:rPr>
        <w:t>• Cuidar que los adultos y los niños no cierren bruscamente la puerta, por el peligro de apretarse los dedos, o golpear</w:t>
      </w:r>
    </w:p>
    <w:p w:rsidR="00317E9F" w:rsidRPr="00317E9F" w:rsidRDefault="00317E9F" w:rsidP="00317E9F">
      <w:pPr>
        <w:autoSpaceDE w:val="0"/>
        <w:autoSpaceDN w:val="0"/>
        <w:adjustRightInd w:val="0"/>
        <w:spacing w:after="0" w:line="240" w:lineRule="auto"/>
        <w:jc w:val="both"/>
        <w:rPr>
          <w:rFonts w:cs="gobCL-Light"/>
          <w:color w:val="333333"/>
          <w:sz w:val="16"/>
          <w:szCs w:val="16"/>
        </w:rPr>
      </w:pPr>
      <w:r w:rsidRPr="00317E9F">
        <w:rPr>
          <w:rFonts w:cs="gobCL-Light"/>
          <w:color w:val="333333"/>
          <w:sz w:val="16"/>
          <w:szCs w:val="16"/>
        </w:rPr>
        <w:t>a otro niño.</w:t>
      </w:r>
    </w:p>
    <w:p w:rsidR="00317E9F" w:rsidRPr="00317E9F" w:rsidRDefault="00317E9F" w:rsidP="00317E9F">
      <w:pPr>
        <w:autoSpaceDE w:val="0"/>
        <w:autoSpaceDN w:val="0"/>
        <w:adjustRightInd w:val="0"/>
        <w:spacing w:after="0" w:line="240" w:lineRule="auto"/>
        <w:jc w:val="both"/>
        <w:rPr>
          <w:rFonts w:cs="gobCL-Light"/>
          <w:color w:val="333333"/>
          <w:sz w:val="16"/>
          <w:szCs w:val="16"/>
        </w:rPr>
      </w:pPr>
      <w:r w:rsidRPr="00317E9F">
        <w:rPr>
          <w:rFonts w:cs="gobCL-Light"/>
          <w:color w:val="333333"/>
          <w:sz w:val="16"/>
          <w:szCs w:val="16"/>
        </w:rPr>
        <w:t>• Nunca se debe dejar a un párvulo solo sobre el mudador, por el riesgo de caída.</w:t>
      </w:r>
    </w:p>
    <w:p w:rsidR="00317E9F" w:rsidRPr="00317E9F" w:rsidRDefault="00317E9F" w:rsidP="00317E9F">
      <w:pPr>
        <w:autoSpaceDE w:val="0"/>
        <w:autoSpaceDN w:val="0"/>
        <w:adjustRightInd w:val="0"/>
        <w:spacing w:after="0" w:line="240" w:lineRule="auto"/>
        <w:jc w:val="both"/>
        <w:rPr>
          <w:rFonts w:cs="gobCL-Light"/>
          <w:color w:val="333333"/>
          <w:sz w:val="16"/>
          <w:szCs w:val="16"/>
        </w:rPr>
      </w:pPr>
      <w:r w:rsidRPr="00317E9F">
        <w:rPr>
          <w:rFonts w:cs="gobCL-Light"/>
          <w:color w:val="333333"/>
          <w:sz w:val="16"/>
          <w:szCs w:val="16"/>
        </w:rPr>
        <w:t>• Estar atentos a la prevención de caídas de los niños, especialmente del nivel Sala Cuna, cuando inician solos su</w:t>
      </w:r>
    </w:p>
    <w:p w:rsidR="00317E9F" w:rsidRPr="00317E9F" w:rsidRDefault="00317E9F" w:rsidP="00317E9F">
      <w:pPr>
        <w:autoSpaceDE w:val="0"/>
        <w:autoSpaceDN w:val="0"/>
        <w:adjustRightInd w:val="0"/>
        <w:spacing w:after="0" w:line="240" w:lineRule="auto"/>
        <w:jc w:val="both"/>
        <w:rPr>
          <w:rFonts w:cs="gobCL-Light"/>
          <w:color w:val="333333"/>
          <w:sz w:val="16"/>
          <w:szCs w:val="16"/>
        </w:rPr>
      </w:pPr>
      <w:r w:rsidRPr="00317E9F">
        <w:rPr>
          <w:rFonts w:cs="gobCL-Light"/>
          <w:color w:val="333333"/>
          <w:sz w:val="16"/>
          <w:szCs w:val="16"/>
        </w:rPr>
        <w:t>desplazamiento.</w:t>
      </w:r>
    </w:p>
    <w:p w:rsidR="00317E9F" w:rsidRPr="00317E9F" w:rsidRDefault="00317E9F" w:rsidP="00317E9F">
      <w:pPr>
        <w:autoSpaceDE w:val="0"/>
        <w:autoSpaceDN w:val="0"/>
        <w:adjustRightInd w:val="0"/>
        <w:spacing w:after="0" w:line="240" w:lineRule="auto"/>
        <w:jc w:val="both"/>
        <w:rPr>
          <w:rFonts w:cs="gobCL-Light"/>
          <w:color w:val="333333"/>
          <w:sz w:val="16"/>
          <w:szCs w:val="16"/>
        </w:rPr>
      </w:pPr>
      <w:r w:rsidRPr="00317E9F">
        <w:rPr>
          <w:rFonts w:cs="gobCL-Light"/>
          <w:color w:val="333333"/>
          <w:sz w:val="16"/>
          <w:szCs w:val="16"/>
        </w:rPr>
        <w:t>• Vigilar que los niños y niñas jueguen en forma segura en el patio, especialmente si existen juegos de patio y árboles.</w:t>
      </w:r>
    </w:p>
    <w:p w:rsidR="00317E9F" w:rsidRPr="00317E9F" w:rsidRDefault="00317E9F" w:rsidP="00317E9F">
      <w:pPr>
        <w:spacing w:after="200" w:line="276" w:lineRule="auto"/>
        <w:jc w:val="both"/>
        <w:rPr>
          <w:b/>
          <w:sz w:val="16"/>
          <w:szCs w:val="16"/>
        </w:rPr>
      </w:pPr>
      <w:r w:rsidRPr="00317E9F">
        <w:rPr>
          <w:rFonts w:cs="gobCL-Light"/>
          <w:color w:val="333333"/>
          <w:sz w:val="16"/>
          <w:szCs w:val="16"/>
        </w:rPr>
        <w:t>• En el patio de juegos, resguarde que los niños no se empujen o arrojen elementos como: tierra, piedras, frutos, etc.</w:t>
      </w:r>
    </w:p>
    <w:p w:rsidR="00317E9F" w:rsidRPr="00317E9F" w:rsidRDefault="00317E9F" w:rsidP="00317E9F">
      <w:pPr>
        <w:spacing w:after="200" w:line="276" w:lineRule="auto"/>
        <w:jc w:val="center"/>
        <w:rPr>
          <w:b/>
          <w:sz w:val="16"/>
          <w:szCs w:val="16"/>
        </w:rPr>
      </w:pPr>
    </w:p>
    <w:p w:rsidR="00317E9F" w:rsidRPr="00317E9F" w:rsidRDefault="00317E9F" w:rsidP="00317E9F">
      <w:pPr>
        <w:autoSpaceDE w:val="0"/>
        <w:autoSpaceDN w:val="0"/>
        <w:adjustRightInd w:val="0"/>
        <w:spacing w:after="0" w:line="240" w:lineRule="auto"/>
        <w:rPr>
          <w:rFonts w:cs="gobCL-Bold"/>
          <w:b/>
          <w:bCs/>
          <w:color w:val="1C40FF"/>
          <w:sz w:val="16"/>
          <w:szCs w:val="16"/>
        </w:rPr>
      </w:pPr>
      <w:r w:rsidRPr="00317E9F">
        <w:rPr>
          <w:rFonts w:cs="gobCL-Bold"/>
          <w:b/>
          <w:bCs/>
          <w:color w:val="1C40FF"/>
          <w:sz w:val="16"/>
          <w:szCs w:val="16"/>
        </w:rPr>
        <w:t>HERIDAS CORTANTES:</w:t>
      </w:r>
    </w:p>
    <w:p w:rsidR="00317E9F" w:rsidRPr="00317E9F" w:rsidRDefault="00317E9F" w:rsidP="00317E9F">
      <w:pPr>
        <w:autoSpaceDE w:val="0"/>
        <w:autoSpaceDN w:val="0"/>
        <w:adjustRightInd w:val="0"/>
        <w:spacing w:after="0" w:line="240" w:lineRule="auto"/>
        <w:rPr>
          <w:rFonts w:cs="gobCL-Bold"/>
          <w:b/>
          <w:bCs/>
          <w:color w:val="1C40FF"/>
          <w:sz w:val="16"/>
          <w:szCs w:val="16"/>
        </w:rPr>
      </w:pPr>
    </w:p>
    <w:p w:rsidR="00317E9F" w:rsidRPr="00317E9F" w:rsidRDefault="00317E9F" w:rsidP="00317E9F">
      <w:pPr>
        <w:autoSpaceDE w:val="0"/>
        <w:autoSpaceDN w:val="0"/>
        <w:adjustRightInd w:val="0"/>
        <w:spacing w:after="0" w:line="240" w:lineRule="auto"/>
        <w:jc w:val="both"/>
        <w:rPr>
          <w:rFonts w:cs="gobCL-Light"/>
          <w:color w:val="333333"/>
          <w:sz w:val="16"/>
          <w:szCs w:val="16"/>
        </w:rPr>
      </w:pPr>
      <w:r w:rsidRPr="00317E9F">
        <w:rPr>
          <w:rFonts w:cs="gobCL-Light"/>
          <w:color w:val="333333"/>
          <w:sz w:val="16"/>
          <w:szCs w:val="16"/>
        </w:rPr>
        <w:t>• Resguardar que en ningún recinto del establecimiento educativo existan elementos cortantes o con puntas con</w:t>
      </w:r>
    </w:p>
    <w:p w:rsidR="00317E9F" w:rsidRPr="00317E9F" w:rsidRDefault="00317E9F" w:rsidP="00317E9F">
      <w:pPr>
        <w:autoSpaceDE w:val="0"/>
        <w:autoSpaceDN w:val="0"/>
        <w:adjustRightInd w:val="0"/>
        <w:spacing w:after="0" w:line="240" w:lineRule="auto"/>
        <w:jc w:val="both"/>
        <w:rPr>
          <w:rFonts w:cs="gobCL-Light"/>
          <w:color w:val="333333"/>
          <w:sz w:val="16"/>
          <w:szCs w:val="16"/>
        </w:rPr>
      </w:pPr>
      <w:r w:rsidRPr="00317E9F">
        <w:rPr>
          <w:rFonts w:cs="gobCL-Light"/>
          <w:color w:val="333333"/>
          <w:sz w:val="16"/>
          <w:szCs w:val="16"/>
        </w:rPr>
        <w:t>filo, como por ejemplo: vidrios rotos, tablas con clavos, latas, alambres o escombros que puedan provocar heridas</w:t>
      </w:r>
    </w:p>
    <w:p w:rsidR="00317E9F" w:rsidRPr="00317E9F" w:rsidRDefault="00317E9F" w:rsidP="00317E9F">
      <w:pPr>
        <w:autoSpaceDE w:val="0"/>
        <w:autoSpaceDN w:val="0"/>
        <w:adjustRightInd w:val="0"/>
        <w:spacing w:after="0" w:line="240" w:lineRule="auto"/>
        <w:jc w:val="both"/>
        <w:rPr>
          <w:rFonts w:cs="gobCL-Light"/>
          <w:color w:val="333333"/>
          <w:sz w:val="16"/>
          <w:szCs w:val="16"/>
        </w:rPr>
      </w:pPr>
      <w:r w:rsidRPr="00317E9F">
        <w:rPr>
          <w:rFonts w:cs="gobCL-Light"/>
          <w:color w:val="333333"/>
          <w:sz w:val="16"/>
          <w:szCs w:val="16"/>
        </w:rPr>
        <w:t>en los niños.</w:t>
      </w:r>
    </w:p>
    <w:p w:rsidR="00317E9F" w:rsidRPr="00317E9F" w:rsidRDefault="00317E9F" w:rsidP="00317E9F">
      <w:pPr>
        <w:autoSpaceDE w:val="0"/>
        <w:autoSpaceDN w:val="0"/>
        <w:adjustRightInd w:val="0"/>
        <w:spacing w:after="0" w:line="240" w:lineRule="auto"/>
        <w:jc w:val="both"/>
        <w:rPr>
          <w:rFonts w:cs="gobCL-Light"/>
          <w:color w:val="333333"/>
          <w:sz w:val="16"/>
          <w:szCs w:val="16"/>
        </w:rPr>
      </w:pPr>
      <w:r w:rsidRPr="00317E9F">
        <w:rPr>
          <w:rFonts w:cs="gobCL-Light"/>
          <w:color w:val="333333"/>
          <w:sz w:val="16"/>
          <w:szCs w:val="16"/>
        </w:rPr>
        <w:t>• No utilizar clavos en percheros o ficheros por el riesgo de heridas en los párvulos.</w:t>
      </w:r>
    </w:p>
    <w:p w:rsidR="00317E9F" w:rsidRPr="00317E9F" w:rsidRDefault="00317E9F" w:rsidP="00317E9F">
      <w:pPr>
        <w:autoSpaceDE w:val="0"/>
        <w:autoSpaceDN w:val="0"/>
        <w:adjustRightInd w:val="0"/>
        <w:spacing w:after="0" w:line="240" w:lineRule="auto"/>
        <w:jc w:val="both"/>
        <w:rPr>
          <w:rFonts w:cs="gobCL-Light"/>
          <w:color w:val="333333"/>
          <w:sz w:val="16"/>
          <w:szCs w:val="16"/>
        </w:rPr>
      </w:pPr>
      <w:r w:rsidRPr="00317E9F">
        <w:rPr>
          <w:rFonts w:cs="gobCL-Light"/>
          <w:color w:val="333333"/>
          <w:sz w:val="16"/>
          <w:szCs w:val="16"/>
        </w:rPr>
        <w:t>• Revisar que los niños no lleguen al jardín infantil con elementos cortantes, tales como hojas de afeitar, hilo curado</w:t>
      </w:r>
    </w:p>
    <w:p w:rsidR="00317E9F" w:rsidRPr="00317E9F" w:rsidRDefault="00317E9F" w:rsidP="00317E9F">
      <w:pPr>
        <w:autoSpaceDE w:val="0"/>
        <w:autoSpaceDN w:val="0"/>
        <w:adjustRightInd w:val="0"/>
        <w:spacing w:after="0" w:line="240" w:lineRule="auto"/>
        <w:jc w:val="both"/>
        <w:rPr>
          <w:rFonts w:cs="gobCL-Light"/>
          <w:color w:val="333333"/>
          <w:sz w:val="16"/>
          <w:szCs w:val="16"/>
        </w:rPr>
      </w:pPr>
      <w:r w:rsidRPr="00317E9F">
        <w:rPr>
          <w:rFonts w:cs="gobCL-Light"/>
          <w:color w:val="333333"/>
          <w:sz w:val="16"/>
          <w:szCs w:val="16"/>
        </w:rPr>
        <w:t>(con vidrio molido) para elevar volantines, u otros.</w:t>
      </w:r>
    </w:p>
    <w:p w:rsidR="00317E9F" w:rsidRPr="00317E9F" w:rsidRDefault="00317E9F" w:rsidP="00317E9F">
      <w:pPr>
        <w:autoSpaceDE w:val="0"/>
        <w:autoSpaceDN w:val="0"/>
        <w:adjustRightInd w:val="0"/>
        <w:spacing w:after="0" w:line="240" w:lineRule="auto"/>
        <w:jc w:val="both"/>
        <w:rPr>
          <w:rFonts w:cs="gobCL-Light"/>
          <w:color w:val="333333"/>
          <w:sz w:val="16"/>
          <w:szCs w:val="16"/>
        </w:rPr>
      </w:pPr>
      <w:r w:rsidRPr="00317E9F">
        <w:rPr>
          <w:rFonts w:cs="gobCL-Light"/>
          <w:color w:val="333333"/>
          <w:sz w:val="16"/>
          <w:szCs w:val="16"/>
        </w:rPr>
        <w:t>• No deje al alcance de los niños objetos cortantes tales como: tijeras, cuchillos cartoneros (Tip-Top) u otros</w:t>
      </w:r>
    </w:p>
    <w:p w:rsidR="00317E9F" w:rsidRPr="00317E9F" w:rsidRDefault="00317E9F" w:rsidP="00317E9F">
      <w:pPr>
        <w:spacing w:after="200" w:line="276" w:lineRule="auto"/>
        <w:jc w:val="both"/>
        <w:rPr>
          <w:b/>
          <w:sz w:val="16"/>
          <w:szCs w:val="16"/>
        </w:rPr>
      </w:pPr>
      <w:r w:rsidRPr="00317E9F">
        <w:rPr>
          <w:rFonts w:cs="gobCL-Light"/>
          <w:color w:val="333333"/>
          <w:sz w:val="16"/>
          <w:szCs w:val="16"/>
        </w:rPr>
        <w:t>elementos.</w:t>
      </w:r>
    </w:p>
    <w:p w:rsidR="00317E9F" w:rsidRPr="00317E9F" w:rsidRDefault="00317E9F" w:rsidP="00317E9F">
      <w:pPr>
        <w:spacing w:after="200" w:line="276" w:lineRule="auto"/>
        <w:jc w:val="center"/>
        <w:rPr>
          <w:b/>
          <w:sz w:val="16"/>
          <w:szCs w:val="16"/>
        </w:rPr>
      </w:pPr>
    </w:p>
    <w:p w:rsidR="00317E9F" w:rsidRPr="00317E9F" w:rsidRDefault="00317E9F" w:rsidP="00317E9F">
      <w:pPr>
        <w:autoSpaceDE w:val="0"/>
        <w:autoSpaceDN w:val="0"/>
        <w:adjustRightInd w:val="0"/>
        <w:spacing w:after="0" w:line="240" w:lineRule="auto"/>
        <w:rPr>
          <w:rFonts w:cs="gobCL-Bold"/>
          <w:b/>
          <w:bCs/>
          <w:color w:val="4A66FF"/>
          <w:sz w:val="16"/>
          <w:szCs w:val="16"/>
        </w:rPr>
      </w:pPr>
      <w:r w:rsidRPr="00317E9F">
        <w:rPr>
          <w:rFonts w:cs="gobCL-Bold"/>
          <w:b/>
          <w:bCs/>
          <w:color w:val="4A66FF"/>
          <w:sz w:val="16"/>
          <w:szCs w:val="16"/>
        </w:rPr>
        <w:t>QUEMADURAS POR LÍQUIDOS CALIENTES, FUEGO Y ELECTRICIDAD:</w:t>
      </w:r>
    </w:p>
    <w:p w:rsidR="00317E9F" w:rsidRPr="00317E9F" w:rsidRDefault="00317E9F" w:rsidP="00317E9F">
      <w:pPr>
        <w:autoSpaceDE w:val="0"/>
        <w:autoSpaceDN w:val="0"/>
        <w:adjustRightInd w:val="0"/>
        <w:spacing w:after="0" w:line="240" w:lineRule="auto"/>
        <w:rPr>
          <w:rFonts w:cs="gobCL-Bold"/>
          <w:b/>
          <w:bCs/>
          <w:color w:val="4A66FF"/>
          <w:sz w:val="16"/>
          <w:szCs w:val="16"/>
        </w:rPr>
      </w:pP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 Revisar que los niños y niñas no lleven al jardín infantil fósforos, encendedores o fuegos artificiales, por el riesgo</w:t>
      </w: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de quemaduras al manipularlos.</w:t>
      </w: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 Controlar que no existan enchufes ni cables eléctricos al alcance de los párvulos, por el riesgo de electrocutarse.</w:t>
      </w: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Por el mismo motivo no se permite el uso de alargadores o roba corriente.</w:t>
      </w: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 No mantener hervidores eléctricos ni termos con agua caliente en la sala, ni tomar té u otro líquido caliente en la</w:t>
      </w: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sala de actividades, por riesgo de quemaduras.</w:t>
      </w: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 Cuidar que la alimentación servida a los párvulos tenga una temperatura adecuada, similar a la del cuerpo.</w:t>
      </w: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 Mantener alejados a los niños de cualquier riesgo de quemaduras causada por cocina, calefón, estufas, fósforos y</w:t>
      </w: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encendedores que accidentalmente pudieran manipular.</w:t>
      </w: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 Si huele a gas, no tocar los interruptores eléctricos (ni para encender ni apagar), no encender nada que produzca</w:t>
      </w: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llama, ventilar inmediatamente el recinto y cortar la llave de paso del artefacto defectuoso. Llamar a Bomberos</w:t>
      </w: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al 132.</w:t>
      </w:r>
    </w:p>
    <w:p w:rsidR="00317E9F" w:rsidRPr="00317E9F" w:rsidRDefault="00317E9F" w:rsidP="00317E9F">
      <w:pPr>
        <w:autoSpaceDE w:val="0"/>
        <w:autoSpaceDN w:val="0"/>
        <w:adjustRightInd w:val="0"/>
        <w:spacing w:after="0" w:line="240" w:lineRule="auto"/>
        <w:rPr>
          <w:rFonts w:cs="gobCL-Bold"/>
          <w:b/>
          <w:bCs/>
          <w:color w:val="1C40FF"/>
          <w:sz w:val="16"/>
          <w:szCs w:val="16"/>
        </w:rPr>
      </w:pPr>
      <w:r w:rsidRPr="00317E9F">
        <w:rPr>
          <w:rFonts w:cs="gobCL-Bold"/>
          <w:b/>
          <w:bCs/>
          <w:color w:val="1C40FF"/>
          <w:sz w:val="16"/>
          <w:szCs w:val="16"/>
        </w:rPr>
        <w:t>MORDEDURAS:</w:t>
      </w:r>
    </w:p>
    <w:p w:rsidR="00317E9F" w:rsidRPr="00317E9F" w:rsidRDefault="00317E9F" w:rsidP="00317E9F">
      <w:pPr>
        <w:autoSpaceDE w:val="0"/>
        <w:autoSpaceDN w:val="0"/>
        <w:adjustRightInd w:val="0"/>
        <w:spacing w:after="0" w:line="240" w:lineRule="auto"/>
        <w:rPr>
          <w:rFonts w:cs="gobCL-Bold"/>
          <w:b/>
          <w:bCs/>
          <w:color w:val="1C40FF"/>
          <w:sz w:val="16"/>
          <w:szCs w:val="16"/>
        </w:rPr>
      </w:pP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 Vigilar que los párvulos no se acerquen a la reja del Jardín Infantil cuando se encuentren en el patio, por el riesgo</w:t>
      </w: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de mordedura de perros.</w:t>
      </w: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 Acompañar y observar permanentemente los juegos entre los niños y niñas, especialmente del nivel Sala Cuna</w:t>
      </w:r>
    </w:p>
    <w:p w:rsidR="00317E9F" w:rsidRPr="00317E9F" w:rsidRDefault="00317E9F" w:rsidP="00317E9F">
      <w:pPr>
        <w:spacing w:after="200" w:line="276" w:lineRule="auto"/>
        <w:rPr>
          <w:b/>
          <w:sz w:val="16"/>
          <w:szCs w:val="16"/>
        </w:rPr>
      </w:pPr>
      <w:r w:rsidRPr="00317E9F">
        <w:rPr>
          <w:rFonts w:cs="gobCL-Light"/>
          <w:color w:val="333333"/>
          <w:sz w:val="16"/>
          <w:szCs w:val="16"/>
        </w:rPr>
        <w:t>Mayor y Medio Menor, para evitar mordeduras entre ellos.</w:t>
      </w: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Mantener un cuidadoso aseo de todos los recintos, para evitar la mordedura de:</w:t>
      </w: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a) Araña de rincón: existe casi en la totalidad de nuestro territorio, en construcciones antiguas o nuevas; posee uno de</w:t>
      </w: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lastRenderedPageBreak/>
        <w:t>los venenos más mortales del planeta, generando problemas graves, como necrosis, insuficiencia renal, entre otros.</w:t>
      </w: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Para controlar a este arácnido se recomienda limpiar los rincones, bajo los muebles, detrás de cuadros, bodegas y</w:t>
      </w: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lugares oscuros, iluminar y ventilar frecuentemente los recintos, ya que frente a estos factores tienden a huir.</w:t>
      </w: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Se deben sacudir las ropas de cambio de los niños y el personal, ya que generalmente los accidentes por mordedura</w:t>
      </w: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de araña se producen al vestirse estando el animal en contacto entre la piel y la ropa, estado en que se siente</w:t>
      </w: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agredida y muerde.</w:t>
      </w: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En caso de mordedura poner hielo en la zona afectada, dirigirse de inmediato a un centro médico y de encontrar la</w:t>
      </w: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araña llevarla enfrascada.</w:t>
      </w: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b) Si se detecta la presencia de roedores o murciélagos, se debe solicitar que se realicen desratizaciones o fumigaciones,</w:t>
      </w:r>
    </w:p>
    <w:p w:rsidR="00317E9F" w:rsidRPr="00317E9F" w:rsidRDefault="00317E9F" w:rsidP="00317E9F">
      <w:pPr>
        <w:spacing w:after="200" w:line="276" w:lineRule="auto"/>
        <w:rPr>
          <w:b/>
          <w:sz w:val="16"/>
          <w:szCs w:val="16"/>
        </w:rPr>
      </w:pPr>
      <w:r w:rsidRPr="00317E9F">
        <w:rPr>
          <w:rFonts w:cs="gobCL-Light"/>
          <w:color w:val="333333"/>
          <w:sz w:val="16"/>
          <w:szCs w:val="16"/>
        </w:rPr>
        <w:t>tomando en cuenta que estos animales pueden morder y transmitir infecciones a través de su saliva.</w:t>
      </w:r>
    </w:p>
    <w:p w:rsidR="00317E9F" w:rsidRPr="00317E9F" w:rsidRDefault="00317E9F" w:rsidP="00317E9F">
      <w:pPr>
        <w:autoSpaceDE w:val="0"/>
        <w:autoSpaceDN w:val="0"/>
        <w:adjustRightInd w:val="0"/>
        <w:spacing w:after="0" w:line="240" w:lineRule="auto"/>
        <w:rPr>
          <w:rFonts w:cs="gobCL-Bold"/>
          <w:b/>
          <w:bCs/>
          <w:color w:val="1C40FF"/>
          <w:sz w:val="16"/>
          <w:szCs w:val="16"/>
        </w:rPr>
      </w:pPr>
      <w:r w:rsidRPr="00317E9F">
        <w:rPr>
          <w:rFonts w:cs="gobCL-Bold"/>
          <w:b/>
          <w:bCs/>
          <w:color w:val="1C40FF"/>
          <w:sz w:val="16"/>
          <w:szCs w:val="16"/>
        </w:rPr>
        <w:t>PICADURAS:</w:t>
      </w:r>
    </w:p>
    <w:p w:rsidR="00317E9F" w:rsidRPr="00317E9F" w:rsidRDefault="00317E9F" w:rsidP="00317E9F">
      <w:pPr>
        <w:autoSpaceDE w:val="0"/>
        <w:autoSpaceDN w:val="0"/>
        <w:adjustRightInd w:val="0"/>
        <w:spacing w:after="0" w:line="240" w:lineRule="auto"/>
        <w:rPr>
          <w:rFonts w:cs="gobCL-Bold"/>
          <w:b/>
          <w:bCs/>
          <w:color w:val="1C40FF"/>
          <w:sz w:val="16"/>
          <w:szCs w:val="16"/>
        </w:rPr>
      </w:pP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Se debe prestar atención en el aseo de todos los recintos, para prevenir la existencia de vectores que puedan afectar</w:t>
      </w: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a los niños y niñas, tales como: pulgas, piojos, hormigas, zancudos, chinches, vinchucas, entre otros. Para ello, se debe:</w:t>
      </w: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 Revisar periódicamente señales de picadura o presencia de estos animales en el cuerpo y vestuario de los niños.</w:t>
      </w: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 Orientar a los padres de la importancia del aseo en los niños, y en el hogar, para evitar que se propaguen al resto</w:t>
      </w: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de los párvulos que asisten al Jardín Infantil.</w:t>
      </w: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 Detectado el tipo de vector, se deben tomar las medidas para su eliminación de acuerdo a las indicaciones</w:t>
      </w: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entregadas por el servicio de salud local.</w:t>
      </w:r>
    </w:p>
    <w:p w:rsidR="00317E9F" w:rsidRPr="00317E9F" w:rsidRDefault="00317E9F" w:rsidP="00317E9F">
      <w:pPr>
        <w:autoSpaceDE w:val="0"/>
        <w:autoSpaceDN w:val="0"/>
        <w:adjustRightInd w:val="0"/>
        <w:spacing w:after="0" w:line="240" w:lineRule="auto"/>
        <w:rPr>
          <w:rFonts w:cs="gobCL-Light"/>
          <w:color w:val="333333"/>
          <w:sz w:val="16"/>
          <w:szCs w:val="16"/>
        </w:rPr>
      </w:pPr>
    </w:p>
    <w:p w:rsidR="00317E9F" w:rsidRPr="00317E9F" w:rsidRDefault="00317E9F" w:rsidP="00317E9F">
      <w:pPr>
        <w:autoSpaceDE w:val="0"/>
        <w:autoSpaceDN w:val="0"/>
        <w:adjustRightInd w:val="0"/>
        <w:spacing w:after="0" w:line="240" w:lineRule="auto"/>
        <w:rPr>
          <w:rFonts w:cs="gobCL-Bold"/>
          <w:b/>
          <w:bCs/>
          <w:color w:val="1C40FF"/>
          <w:sz w:val="16"/>
          <w:szCs w:val="16"/>
        </w:rPr>
      </w:pPr>
      <w:r w:rsidRPr="00317E9F">
        <w:rPr>
          <w:rFonts w:cs="gobCL-Bold"/>
          <w:b/>
          <w:bCs/>
          <w:color w:val="1C40FF"/>
          <w:sz w:val="16"/>
          <w:szCs w:val="16"/>
        </w:rPr>
        <w:t>ASFIXIA POR INMERSIÓN (AHOGAMIENTO):</w:t>
      </w:r>
    </w:p>
    <w:p w:rsidR="00317E9F" w:rsidRPr="00317E9F" w:rsidRDefault="00317E9F" w:rsidP="00317E9F">
      <w:pPr>
        <w:autoSpaceDE w:val="0"/>
        <w:autoSpaceDN w:val="0"/>
        <w:adjustRightInd w:val="0"/>
        <w:spacing w:after="0" w:line="240" w:lineRule="auto"/>
        <w:rPr>
          <w:rFonts w:cs="gobCL-Bold"/>
          <w:b/>
          <w:bCs/>
          <w:color w:val="1C40FF"/>
          <w:sz w:val="16"/>
          <w:szCs w:val="16"/>
        </w:rPr>
      </w:pP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 No dejar recipientes tales como baldes o tambores con agua, porque el niño puede caer en su interior y ahogarse.</w:t>
      </w: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 No deben existir piscinas en los jardines infantiles, para evitar el riesgo de asfixia por inmersión de los párvulos.</w:t>
      </w:r>
    </w:p>
    <w:p w:rsidR="00317E9F" w:rsidRPr="00317E9F" w:rsidRDefault="00317E9F" w:rsidP="00317E9F">
      <w:pPr>
        <w:autoSpaceDE w:val="0"/>
        <w:autoSpaceDN w:val="0"/>
        <w:adjustRightInd w:val="0"/>
        <w:spacing w:after="0" w:line="240" w:lineRule="auto"/>
        <w:rPr>
          <w:rFonts w:cs="gobCL-Light"/>
          <w:color w:val="333333"/>
          <w:sz w:val="16"/>
          <w:szCs w:val="16"/>
        </w:rPr>
      </w:pPr>
    </w:p>
    <w:p w:rsidR="00317E9F" w:rsidRPr="00317E9F" w:rsidRDefault="00317E9F" w:rsidP="00317E9F">
      <w:pPr>
        <w:autoSpaceDE w:val="0"/>
        <w:autoSpaceDN w:val="0"/>
        <w:adjustRightInd w:val="0"/>
        <w:spacing w:after="0" w:line="240" w:lineRule="auto"/>
        <w:rPr>
          <w:rFonts w:cs="gobCL-Bold"/>
          <w:b/>
          <w:bCs/>
          <w:color w:val="1C40FF"/>
          <w:sz w:val="16"/>
          <w:szCs w:val="16"/>
        </w:rPr>
      </w:pPr>
      <w:r w:rsidRPr="00317E9F">
        <w:rPr>
          <w:rFonts w:cs="gobCL-Bold"/>
          <w:b/>
          <w:bCs/>
          <w:color w:val="1C40FF"/>
          <w:sz w:val="16"/>
          <w:szCs w:val="16"/>
        </w:rPr>
        <w:t>ASFIXIA POR CUERPO EXTRAÑO (AHOGAMIENTO):</w:t>
      </w:r>
    </w:p>
    <w:p w:rsidR="00317E9F" w:rsidRPr="00317E9F" w:rsidRDefault="00317E9F" w:rsidP="00317E9F">
      <w:pPr>
        <w:autoSpaceDE w:val="0"/>
        <w:autoSpaceDN w:val="0"/>
        <w:adjustRightInd w:val="0"/>
        <w:spacing w:after="0" w:line="240" w:lineRule="auto"/>
        <w:rPr>
          <w:rFonts w:cs="gobCL-Bold"/>
          <w:b/>
          <w:bCs/>
          <w:color w:val="1C40FF"/>
          <w:sz w:val="16"/>
          <w:szCs w:val="16"/>
        </w:rPr>
      </w:pP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 Cuidar que los niños y niñas no se introduzcan objetos en la boca tales como bolitas, alfileres, pilas, monedas, etc.</w:t>
      </w: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 Estar atentos a que el niño o niña coma en forma tranquila trozos pequeños de alimentos; no permitir que corra o</w:t>
      </w: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grite mientras come, ni que salte con lápices, palos o cualquier objeto en la boca.</w:t>
      </w: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 No dejar al alcance de los niños, bolsas de polietileno, pues si introduce su cabeza en ella se asfixiará.</w:t>
      </w: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 No dejar restos de globo al alcance de los niños, pues al intentar hacer globos más pequeños lo puede aspirar y de</w:t>
      </w: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esta forma producirse una asfixia al atragantarse con los restos.</w:t>
      </w: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 Cuidar que los párvulos no usen cintas y cordeles largos para asegurar el chupete, gorros, u otros elementos,</w:t>
      </w:r>
    </w:p>
    <w:p w:rsidR="00317E9F" w:rsidRPr="00317E9F" w:rsidRDefault="00317E9F" w:rsidP="00317E9F">
      <w:pPr>
        <w:spacing w:after="200" w:line="276" w:lineRule="auto"/>
        <w:rPr>
          <w:b/>
          <w:sz w:val="16"/>
          <w:szCs w:val="16"/>
        </w:rPr>
      </w:pPr>
      <w:r w:rsidRPr="00317E9F">
        <w:rPr>
          <w:rFonts w:cs="gobCL-Light"/>
          <w:color w:val="333333"/>
          <w:sz w:val="16"/>
          <w:szCs w:val="16"/>
        </w:rPr>
        <w:t>porque pueden enrollarse en su cuello y ahogarlo.</w:t>
      </w:r>
    </w:p>
    <w:p w:rsidR="00317E9F" w:rsidRPr="00317E9F" w:rsidRDefault="00317E9F" w:rsidP="00317E9F">
      <w:pPr>
        <w:autoSpaceDE w:val="0"/>
        <w:autoSpaceDN w:val="0"/>
        <w:adjustRightInd w:val="0"/>
        <w:spacing w:after="0" w:line="240" w:lineRule="auto"/>
        <w:rPr>
          <w:rFonts w:cs="gobCL-Bold"/>
          <w:b/>
          <w:bCs/>
          <w:color w:val="1C40FF"/>
          <w:sz w:val="16"/>
          <w:szCs w:val="16"/>
        </w:rPr>
      </w:pPr>
      <w:r w:rsidRPr="00317E9F">
        <w:rPr>
          <w:rFonts w:cs="gobCL-Bold"/>
          <w:b/>
          <w:bCs/>
          <w:color w:val="1C40FF"/>
          <w:sz w:val="16"/>
          <w:szCs w:val="16"/>
        </w:rPr>
        <w:t>ASFIXIA POR EMANACIÓN DE GAS:</w:t>
      </w:r>
    </w:p>
    <w:p w:rsidR="00317E9F" w:rsidRPr="00317E9F" w:rsidRDefault="00317E9F" w:rsidP="00317E9F">
      <w:pPr>
        <w:autoSpaceDE w:val="0"/>
        <w:autoSpaceDN w:val="0"/>
        <w:adjustRightInd w:val="0"/>
        <w:spacing w:after="0" w:line="240" w:lineRule="auto"/>
        <w:rPr>
          <w:rFonts w:cs="gobCL-Bold"/>
          <w:b/>
          <w:bCs/>
          <w:color w:val="1C40FF"/>
          <w:sz w:val="16"/>
          <w:szCs w:val="16"/>
        </w:rPr>
      </w:pP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Asegurar una ventilación adecuada en todos los recintos que cuenten con sistemas de calefacción a gas, especialmente</w:t>
      </w: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en sala de actividades, dado que se puede consumir el oxígeno y causar asfixia por monóxido de carbono.</w:t>
      </w:r>
    </w:p>
    <w:p w:rsidR="00317E9F" w:rsidRPr="00317E9F" w:rsidRDefault="00317E9F" w:rsidP="00317E9F">
      <w:pPr>
        <w:autoSpaceDE w:val="0"/>
        <w:autoSpaceDN w:val="0"/>
        <w:adjustRightInd w:val="0"/>
        <w:spacing w:after="0" w:line="240" w:lineRule="auto"/>
        <w:rPr>
          <w:rFonts w:cs="gobCL-Bold"/>
          <w:b/>
          <w:bCs/>
          <w:color w:val="1C40FF"/>
          <w:sz w:val="16"/>
          <w:szCs w:val="16"/>
        </w:rPr>
      </w:pPr>
      <w:r w:rsidRPr="00317E9F">
        <w:rPr>
          <w:rFonts w:cs="gobCL-Bold"/>
          <w:b/>
          <w:bCs/>
          <w:color w:val="1C40FF"/>
          <w:sz w:val="16"/>
          <w:szCs w:val="16"/>
        </w:rPr>
        <w:t>INTOXICACIONES:</w:t>
      </w:r>
    </w:p>
    <w:p w:rsidR="00317E9F" w:rsidRPr="00317E9F" w:rsidRDefault="00317E9F" w:rsidP="00317E9F">
      <w:pPr>
        <w:autoSpaceDE w:val="0"/>
        <w:autoSpaceDN w:val="0"/>
        <w:adjustRightInd w:val="0"/>
        <w:spacing w:after="0" w:line="240" w:lineRule="auto"/>
        <w:rPr>
          <w:rFonts w:cs="gobCL-Bold"/>
          <w:b/>
          <w:bCs/>
          <w:color w:val="1C40FF"/>
          <w:sz w:val="16"/>
          <w:szCs w:val="16"/>
        </w:rPr>
      </w:pP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 No administrar al párvulo ningún medicamento que no esté respaldado por una receta médica.</w:t>
      </w: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 Guardar con llave, fuera de la sala de actividades y servicios higiénicos y de todo alcance de los niños, medicamentos</w:t>
      </w: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y sustancias tóxicas tales como cloro, parafina, insecticidas, detergentes, limpia muebles.</w:t>
      </w: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 No utilizar elementos tóxicos para preparar material didáctico. Recuerda que el adhesivo denominado silicona,</w:t>
      </w: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está prohibido por contener metanol, solvente orgánico de alta toxicidad. Revisar el etiquetado de los pegamentos</w:t>
      </w: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y material didáctico para verificar que no sean tóxicos.</w:t>
      </w: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 Mantener una adecuada ventilación en la sala de actividades, especialmente cuando exista una estufa encendida,</w:t>
      </w: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porque puede consumir el oxígeno y causar asfixia por monóxido de carbono.</w:t>
      </w: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 En cocinas y bodegas de alimentos se debe mantener periódicamente un control visual de la presencia de vectores</w:t>
      </w:r>
    </w:p>
    <w:p w:rsidR="00317E9F" w:rsidRPr="00317E9F" w:rsidRDefault="00317E9F" w:rsidP="00317E9F">
      <w:pPr>
        <w:autoSpaceDE w:val="0"/>
        <w:autoSpaceDN w:val="0"/>
        <w:adjustRightInd w:val="0"/>
        <w:spacing w:after="0" w:line="240" w:lineRule="auto"/>
        <w:rPr>
          <w:rFonts w:cs="gobCL-Light"/>
          <w:color w:val="333333"/>
          <w:sz w:val="16"/>
          <w:szCs w:val="16"/>
        </w:rPr>
      </w:pPr>
      <w:r w:rsidRPr="00317E9F">
        <w:rPr>
          <w:rFonts w:cs="gobCL-Light"/>
          <w:color w:val="333333"/>
          <w:sz w:val="16"/>
          <w:szCs w:val="16"/>
        </w:rPr>
        <w:t>que puedan contaminar los alimentos, tales como: roedores (fecas), baratas, moscas, etc. Para ello, estos recintos</w:t>
      </w:r>
    </w:p>
    <w:p w:rsidR="00317E9F" w:rsidRPr="00317E9F" w:rsidRDefault="00317E9F" w:rsidP="00317E9F">
      <w:pPr>
        <w:spacing w:after="200" w:line="276" w:lineRule="auto"/>
        <w:rPr>
          <w:b/>
          <w:sz w:val="16"/>
          <w:szCs w:val="16"/>
        </w:rPr>
      </w:pPr>
      <w:r w:rsidRPr="00317E9F">
        <w:rPr>
          <w:rFonts w:cs="gobCL-Light"/>
          <w:color w:val="333333"/>
          <w:sz w:val="16"/>
          <w:szCs w:val="16"/>
        </w:rPr>
        <w:t>deben contar con elementos protectores, tales como mallas mosquiteras en buen estado, en ventanas y puertas</w:t>
      </w:r>
    </w:p>
    <w:p w:rsidR="00317E9F" w:rsidRPr="00317E9F" w:rsidRDefault="00317E9F" w:rsidP="00317E9F">
      <w:pPr>
        <w:spacing w:after="0" w:line="276" w:lineRule="auto"/>
        <w:jc w:val="center"/>
        <w:rPr>
          <w:b/>
          <w:sz w:val="16"/>
          <w:szCs w:val="16"/>
          <w:u w:val="single"/>
        </w:rPr>
      </w:pPr>
      <w:r w:rsidRPr="00317E9F">
        <w:rPr>
          <w:b/>
          <w:sz w:val="16"/>
          <w:szCs w:val="16"/>
          <w:u w:val="single"/>
        </w:rPr>
        <w:t>PROTOCOLO DE SALUD</w:t>
      </w:r>
    </w:p>
    <w:p w:rsidR="00317E9F" w:rsidRPr="00317E9F" w:rsidRDefault="00317E9F" w:rsidP="00317E9F">
      <w:pPr>
        <w:spacing w:after="0" w:line="276" w:lineRule="auto"/>
        <w:jc w:val="center"/>
        <w:rPr>
          <w:b/>
          <w:sz w:val="16"/>
          <w:szCs w:val="16"/>
          <w:u w:val="single"/>
        </w:rPr>
      </w:pPr>
      <w:r w:rsidRPr="00317E9F">
        <w:rPr>
          <w:b/>
          <w:sz w:val="16"/>
          <w:szCs w:val="16"/>
          <w:u w:val="single"/>
        </w:rPr>
        <w:t>En caso de enfermedades del párvul@</w:t>
      </w:r>
    </w:p>
    <w:tbl>
      <w:tblPr>
        <w:tblStyle w:val="Tablaconcuadrcula11"/>
        <w:tblW w:w="0" w:type="auto"/>
        <w:jc w:val="center"/>
        <w:tblLook w:val="04A0" w:firstRow="1" w:lastRow="0" w:firstColumn="1" w:lastColumn="0" w:noHBand="0" w:noVBand="1"/>
      </w:tblPr>
      <w:tblGrid>
        <w:gridCol w:w="4080"/>
        <w:gridCol w:w="3937"/>
      </w:tblGrid>
      <w:tr w:rsidR="00317E9F" w:rsidRPr="00317E9F" w:rsidTr="00BD4794">
        <w:trPr>
          <w:trHeight w:val="244"/>
          <w:jc w:val="center"/>
        </w:trPr>
        <w:tc>
          <w:tcPr>
            <w:tcW w:w="4080" w:type="dxa"/>
            <w:shd w:val="clear" w:color="auto" w:fill="EAF1DD" w:themeFill="accent3" w:themeFillTint="33"/>
          </w:tcPr>
          <w:p w:rsidR="00317E9F" w:rsidRPr="00317E9F" w:rsidRDefault="00317E9F" w:rsidP="00317E9F">
            <w:pPr>
              <w:spacing w:after="0" w:line="240" w:lineRule="auto"/>
              <w:jc w:val="center"/>
              <w:rPr>
                <w:b/>
                <w:sz w:val="16"/>
                <w:szCs w:val="16"/>
              </w:rPr>
            </w:pPr>
            <w:r w:rsidRPr="00317E9F">
              <w:rPr>
                <w:b/>
                <w:sz w:val="16"/>
                <w:szCs w:val="16"/>
              </w:rPr>
              <w:t>Personal de Sala</w:t>
            </w:r>
          </w:p>
        </w:tc>
        <w:tc>
          <w:tcPr>
            <w:tcW w:w="3937" w:type="dxa"/>
            <w:shd w:val="clear" w:color="auto" w:fill="FFFF00"/>
          </w:tcPr>
          <w:p w:rsidR="00317E9F" w:rsidRPr="00317E9F" w:rsidRDefault="00317E9F" w:rsidP="00317E9F">
            <w:pPr>
              <w:spacing w:after="0" w:line="240" w:lineRule="auto"/>
              <w:jc w:val="center"/>
              <w:rPr>
                <w:b/>
                <w:sz w:val="16"/>
                <w:szCs w:val="16"/>
              </w:rPr>
            </w:pPr>
            <w:r w:rsidRPr="00317E9F">
              <w:rPr>
                <w:b/>
                <w:sz w:val="16"/>
                <w:szCs w:val="16"/>
              </w:rPr>
              <w:t>Familia</w:t>
            </w:r>
          </w:p>
        </w:tc>
      </w:tr>
      <w:tr w:rsidR="00317E9F" w:rsidRPr="00317E9F" w:rsidTr="00BD4794">
        <w:trPr>
          <w:trHeight w:val="244"/>
          <w:jc w:val="center"/>
        </w:trPr>
        <w:tc>
          <w:tcPr>
            <w:tcW w:w="4080" w:type="dxa"/>
            <w:shd w:val="clear" w:color="auto" w:fill="EAF1DD" w:themeFill="accent3" w:themeFillTint="33"/>
          </w:tcPr>
          <w:p w:rsidR="00317E9F" w:rsidRPr="00317E9F" w:rsidRDefault="00317E9F" w:rsidP="00317E9F">
            <w:pPr>
              <w:spacing w:after="0" w:line="240" w:lineRule="auto"/>
              <w:jc w:val="both"/>
              <w:rPr>
                <w:b/>
                <w:sz w:val="16"/>
                <w:szCs w:val="16"/>
              </w:rPr>
            </w:pPr>
            <w:r w:rsidRPr="00317E9F">
              <w:rPr>
                <w:b/>
                <w:sz w:val="16"/>
                <w:szCs w:val="16"/>
              </w:rPr>
              <w:t>Si viene enfermo:</w:t>
            </w:r>
          </w:p>
        </w:tc>
        <w:tc>
          <w:tcPr>
            <w:tcW w:w="3937" w:type="dxa"/>
            <w:shd w:val="clear" w:color="auto" w:fill="FFFF00"/>
          </w:tcPr>
          <w:p w:rsidR="00317E9F" w:rsidRPr="00317E9F" w:rsidRDefault="00317E9F" w:rsidP="00317E9F">
            <w:pPr>
              <w:spacing w:after="0" w:line="240" w:lineRule="auto"/>
              <w:jc w:val="both"/>
              <w:rPr>
                <w:b/>
                <w:sz w:val="16"/>
                <w:szCs w:val="16"/>
              </w:rPr>
            </w:pPr>
            <w:r w:rsidRPr="00317E9F">
              <w:rPr>
                <w:b/>
                <w:sz w:val="16"/>
                <w:szCs w:val="16"/>
              </w:rPr>
              <w:t>Si viene enfermo:</w:t>
            </w:r>
          </w:p>
        </w:tc>
      </w:tr>
      <w:tr w:rsidR="00317E9F" w:rsidRPr="00317E9F" w:rsidTr="00BD4794">
        <w:trPr>
          <w:trHeight w:val="402"/>
          <w:jc w:val="center"/>
        </w:trPr>
        <w:tc>
          <w:tcPr>
            <w:tcW w:w="4080" w:type="dxa"/>
            <w:shd w:val="clear" w:color="auto" w:fill="EAF1DD" w:themeFill="accent3" w:themeFillTint="33"/>
          </w:tcPr>
          <w:p w:rsidR="00317E9F" w:rsidRPr="00317E9F" w:rsidRDefault="00317E9F" w:rsidP="00317E9F">
            <w:pPr>
              <w:spacing w:after="0" w:line="240" w:lineRule="auto"/>
              <w:jc w:val="both"/>
              <w:rPr>
                <w:sz w:val="16"/>
                <w:szCs w:val="16"/>
              </w:rPr>
            </w:pPr>
            <w:r w:rsidRPr="00317E9F">
              <w:rPr>
                <w:sz w:val="16"/>
                <w:szCs w:val="16"/>
              </w:rPr>
              <w:t>Solicitar Certificado de atención médica a los apoderados.</w:t>
            </w:r>
          </w:p>
        </w:tc>
        <w:tc>
          <w:tcPr>
            <w:tcW w:w="3937" w:type="dxa"/>
            <w:shd w:val="clear" w:color="auto" w:fill="FFFF00"/>
          </w:tcPr>
          <w:p w:rsidR="00317E9F" w:rsidRPr="00317E9F" w:rsidRDefault="00317E9F" w:rsidP="00317E9F">
            <w:pPr>
              <w:spacing w:after="0" w:line="240" w:lineRule="auto"/>
              <w:jc w:val="both"/>
              <w:rPr>
                <w:sz w:val="16"/>
                <w:szCs w:val="16"/>
              </w:rPr>
            </w:pPr>
            <w:r w:rsidRPr="00317E9F">
              <w:rPr>
                <w:sz w:val="16"/>
                <w:szCs w:val="16"/>
              </w:rPr>
              <w:t>Traer Certificado de atención médica que indique que puede asistir al Jardín</w:t>
            </w:r>
          </w:p>
        </w:tc>
      </w:tr>
      <w:tr w:rsidR="00317E9F" w:rsidRPr="00317E9F" w:rsidTr="00BD4794">
        <w:trPr>
          <w:trHeight w:val="370"/>
          <w:jc w:val="center"/>
        </w:trPr>
        <w:tc>
          <w:tcPr>
            <w:tcW w:w="4080" w:type="dxa"/>
            <w:shd w:val="clear" w:color="auto" w:fill="EAF1DD" w:themeFill="accent3" w:themeFillTint="33"/>
          </w:tcPr>
          <w:p w:rsidR="00317E9F" w:rsidRPr="00317E9F" w:rsidRDefault="00317E9F" w:rsidP="00317E9F">
            <w:pPr>
              <w:spacing w:after="0" w:line="240" w:lineRule="auto"/>
              <w:jc w:val="both"/>
              <w:rPr>
                <w:sz w:val="16"/>
                <w:szCs w:val="16"/>
              </w:rPr>
            </w:pPr>
            <w:r w:rsidRPr="00317E9F">
              <w:rPr>
                <w:sz w:val="16"/>
                <w:szCs w:val="16"/>
              </w:rPr>
              <w:t>Respetar reposo indicando por el médico</w:t>
            </w:r>
          </w:p>
        </w:tc>
        <w:tc>
          <w:tcPr>
            <w:tcW w:w="3937" w:type="dxa"/>
            <w:shd w:val="clear" w:color="auto" w:fill="FFFF00"/>
          </w:tcPr>
          <w:p w:rsidR="00317E9F" w:rsidRPr="00317E9F" w:rsidRDefault="00317E9F" w:rsidP="00317E9F">
            <w:pPr>
              <w:spacing w:after="0" w:line="240" w:lineRule="auto"/>
              <w:jc w:val="both"/>
              <w:rPr>
                <w:sz w:val="16"/>
                <w:szCs w:val="16"/>
              </w:rPr>
            </w:pPr>
            <w:r w:rsidRPr="00317E9F">
              <w:rPr>
                <w:sz w:val="16"/>
                <w:szCs w:val="16"/>
              </w:rPr>
              <w:t xml:space="preserve">Si trae remedios debe presentar Certificado Médico para que se administre en el Jardín Infantil </w:t>
            </w:r>
          </w:p>
        </w:tc>
      </w:tr>
      <w:tr w:rsidR="00317E9F" w:rsidRPr="00317E9F" w:rsidTr="00BD4794">
        <w:trPr>
          <w:trHeight w:val="607"/>
          <w:jc w:val="center"/>
        </w:trPr>
        <w:tc>
          <w:tcPr>
            <w:tcW w:w="4080" w:type="dxa"/>
            <w:shd w:val="clear" w:color="auto" w:fill="EAF1DD" w:themeFill="accent3" w:themeFillTint="33"/>
          </w:tcPr>
          <w:p w:rsidR="00317E9F" w:rsidRPr="00317E9F" w:rsidRDefault="00317E9F" w:rsidP="00317E9F">
            <w:pPr>
              <w:spacing w:after="0" w:line="240" w:lineRule="auto"/>
              <w:jc w:val="both"/>
              <w:rPr>
                <w:sz w:val="16"/>
                <w:szCs w:val="16"/>
              </w:rPr>
            </w:pPr>
            <w:r w:rsidRPr="00317E9F">
              <w:rPr>
                <w:sz w:val="16"/>
                <w:szCs w:val="16"/>
              </w:rPr>
              <w:t>Derivar con Certificado del Jardín a Centro de Salud</w:t>
            </w:r>
          </w:p>
        </w:tc>
        <w:tc>
          <w:tcPr>
            <w:tcW w:w="3937" w:type="dxa"/>
            <w:shd w:val="clear" w:color="auto" w:fill="FFFF00"/>
          </w:tcPr>
          <w:p w:rsidR="00317E9F" w:rsidRPr="00317E9F" w:rsidRDefault="00317E9F" w:rsidP="00317E9F">
            <w:pPr>
              <w:spacing w:after="0" w:line="240" w:lineRule="auto"/>
              <w:jc w:val="both"/>
              <w:rPr>
                <w:sz w:val="16"/>
                <w:szCs w:val="16"/>
              </w:rPr>
            </w:pPr>
            <w:r w:rsidRPr="00317E9F">
              <w:rPr>
                <w:sz w:val="16"/>
                <w:szCs w:val="16"/>
              </w:rPr>
              <w:t>Estar atento ha llamado desde el Jardín si es que el párvul@ decae o se agrava, si se enferma en el Jardín</w:t>
            </w:r>
          </w:p>
        </w:tc>
      </w:tr>
      <w:tr w:rsidR="00317E9F" w:rsidRPr="00317E9F" w:rsidTr="00BD4794">
        <w:trPr>
          <w:trHeight w:val="504"/>
          <w:jc w:val="center"/>
        </w:trPr>
        <w:tc>
          <w:tcPr>
            <w:tcW w:w="4080" w:type="dxa"/>
            <w:shd w:val="clear" w:color="auto" w:fill="EAF1DD" w:themeFill="accent3" w:themeFillTint="33"/>
          </w:tcPr>
          <w:p w:rsidR="00317E9F" w:rsidRPr="00317E9F" w:rsidRDefault="00317E9F" w:rsidP="00317E9F">
            <w:pPr>
              <w:spacing w:after="0" w:line="240" w:lineRule="auto"/>
              <w:jc w:val="both"/>
              <w:rPr>
                <w:sz w:val="16"/>
                <w:szCs w:val="16"/>
              </w:rPr>
            </w:pPr>
            <w:r w:rsidRPr="00317E9F">
              <w:rPr>
                <w:sz w:val="16"/>
                <w:szCs w:val="16"/>
              </w:rPr>
              <w:t>Avisar a la Educadora</w:t>
            </w:r>
          </w:p>
        </w:tc>
        <w:tc>
          <w:tcPr>
            <w:tcW w:w="3937" w:type="dxa"/>
            <w:shd w:val="clear" w:color="auto" w:fill="FFFF00"/>
          </w:tcPr>
          <w:p w:rsidR="00317E9F" w:rsidRPr="00317E9F" w:rsidRDefault="00317E9F" w:rsidP="00317E9F">
            <w:pPr>
              <w:spacing w:after="0" w:line="240" w:lineRule="auto"/>
              <w:jc w:val="both"/>
              <w:rPr>
                <w:sz w:val="16"/>
                <w:szCs w:val="16"/>
              </w:rPr>
            </w:pPr>
            <w:r w:rsidRPr="00317E9F">
              <w:rPr>
                <w:sz w:val="16"/>
                <w:szCs w:val="16"/>
              </w:rPr>
              <w:t xml:space="preserve">Estar permanentemente atento ha llamado del Jardín Infantil </w:t>
            </w:r>
          </w:p>
        </w:tc>
      </w:tr>
      <w:tr w:rsidR="00317E9F" w:rsidRPr="00317E9F" w:rsidTr="00BD4794">
        <w:trPr>
          <w:trHeight w:val="489"/>
          <w:jc w:val="center"/>
        </w:trPr>
        <w:tc>
          <w:tcPr>
            <w:tcW w:w="4080" w:type="dxa"/>
            <w:shd w:val="clear" w:color="auto" w:fill="EAF1DD" w:themeFill="accent3" w:themeFillTint="33"/>
          </w:tcPr>
          <w:p w:rsidR="00317E9F" w:rsidRPr="00317E9F" w:rsidRDefault="00317E9F" w:rsidP="00317E9F">
            <w:pPr>
              <w:spacing w:after="0" w:line="240" w:lineRule="auto"/>
              <w:jc w:val="both"/>
              <w:rPr>
                <w:sz w:val="16"/>
                <w:szCs w:val="16"/>
              </w:rPr>
            </w:pPr>
            <w:r w:rsidRPr="00317E9F">
              <w:rPr>
                <w:sz w:val="16"/>
                <w:szCs w:val="16"/>
              </w:rPr>
              <w:t>Avisar a la directora</w:t>
            </w:r>
          </w:p>
        </w:tc>
        <w:tc>
          <w:tcPr>
            <w:tcW w:w="3937" w:type="dxa"/>
            <w:shd w:val="clear" w:color="auto" w:fill="FFFF00"/>
          </w:tcPr>
          <w:p w:rsidR="00317E9F" w:rsidRPr="00317E9F" w:rsidRDefault="00317E9F" w:rsidP="00317E9F">
            <w:pPr>
              <w:spacing w:after="0" w:line="240" w:lineRule="auto"/>
              <w:jc w:val="both"/>
              <w:rPr>
                <w:sz w:val="16"/>
                <w:szCs w:val="16"/>
              </w:rPr>
            </w:pPr>
            <w:r w:rsidRPr="00317E9F">
              <w:rPr>
                <w:sz w:val="16"/>
                <w:szCs w:val="16"/>
              </w:rPr>
              <w:t>Actualizar domicilio y teléfono de contacto permanentemente</w:t>
            </w:r>
          </w:p>
        </w:tc>
      </w:tr>
      <w:tr w:rsidR="00317E9F" w:rsidRPr="00317E9F" w:rsidTr="00BD4794">
        <w:trPr>
          <w:trHeight w:val="226"/>
          <w:jc w:val="center"/>
        </w:trPr>
        <w:tc>
          <w:tcPr>
            <w:tcW w:w="4080" w:type="dxa"/>
            <w:shd w:val="clear" w:color="auto" w:fill="EAF1DD" w:themeFill="accent3" w:themeFillTint="33"/>
          </w:tcPr>
          <w:p w:rsidR="00317E9F" w:rsidRPr="00317E9F" w:rsidRDefault="00317E9F" w:rsidP="00317E9F">
            <w:pPr>
              <w:spacing w:after="0" w:line="240" w:lineRule="auto"/>
              <w:jc w:val="both"/>
              <w:rPr>
                <w:sz w:val="16"/>
                <w:szCs w:val="16"/>
              </w:rPr>
            </w:pPr>
            <w:r w:rsidRPr="00317E9F">
              <w:rPr>
                <w:sz w:val="16"/>
                <w:szCs w:val="16"/>
              </w:rPr>
              <w:t>Avisar al hogar</w:t>
            </w:r>
          </w:p>
        </w:tc>
        <w:tc>
          <w:tcPr>
            <w:tcW w:w="3937" w:type="dxa"/>
            <w:shd w:val="clear" w:color="auto" w:fill="FFFF00"/>
          </w:tcPr>
          <w:p w:rsidR="00317E9F" w:rsidRPr="00317E9F" w:rsidRDefault="00317E9F" w:rsidP="00317E9F">
            <w:pPr>
              <w:spacing w:after="0" w:line="240" w:lineRule="auto"/>
              <w:jc w:val="both"/>
              <w:rPr>
                <w:sz w:val="16"/>
                <w:szCs w:val="16"/>
              </w:rPr>
            </w:pPr>
            <w:r w:rsidRPr="00317E9F">
              <w:rPr>
                <w:sz w:val="16"/>
                <w:szCs w:val="16"/>
              </w:rPr>
              <w:t>Venir a buscar al niño o niña cuando se enferme</w:t>
            </w:r>
          </w:p>
        </w:tc>
      </w:tr>
      <w:tr w:rsidR="00317E9F" w:rsidRPr="00317E9F" w:rsidTr="00BD4794">
        <w:trPr>
          <w:trHeight w:val="218"/>
          <w:jc w:val="center"/>
        </w:trPr>
        <w:tc>
          <w:tcPr>
            <w:tcW w:w="4080" w:type="dxa"/>
            <w:shd w:val="clear" w:color="auto" w:fill="EAF1DD" w:themeFill="accent3" w:themeFillTint="33"/>
          </w:tcPr>
          <w:p w:rsidR="00317E9F" w:rsidRPr="00317E9F" w:rsidRDefault="00317E9F" w:rsidP="00317E9F">
            <w:pPr>
              <w:spacing w:after="0" w:line="240" w:lineRule="auto"/>
              <w:jc w:val="both"/>
              <w:rPr>
                <w:sz w:val="16"/>
                <w:szCs w:val="16"/>
              </w:rPr>
            </w:pPr>
            <w:r w:rsidRPr="00317E9F">
              <w:rPr>
                <w:sz w:val="16"/>
                <w:szCs w:val="16"/>
              </w:rPr>
              <w:t>Mantener actualizados los teléfonos</w:t>
            </w:r>
          </w:p>
        </w:tc>
        <w:tc>
          <w:tcPr>
            <w:tcW w:w="3937" w:type="dxa"/>
            <w:shd w:val="clear" w:color="auto" w:fill="FFFF00"/>
          </w:tcPr>
          <w:p w:rsidR="00317E9F" w:rsidRPr="00317E9F" w:rsidRDefault="00317E9F" w:rsidP="00317E9F">
            <w:pPr>
              <w:spacing w:after="0" w:line="240" w:lineRule="auto"/>
              <w:jc w:val="both"/>
              <w:rPr>
                <w:sz w:val="16"/>
                <w:szCs w:val="16"/>
              </w:rPr>
            </w:pPr>
            <w:r w:rsidRPr="00317E9F">
              <w:rPr>
                <w:sz w:val="16"/>
                <w:szCs w:val="16"/>
              </w:rPr>
              <w:t>Llevarlo al Centro de Salud para su evaluación</w:t>
            </w:r>
          </w:p>
        </w:tc>
      </w:tr>
      <w:tr w:rsidR="00317E9F" w:rsidRPr="00317E9F" w:rsidTr="00BD4794">
        <w:trPr>
          <w:trHeight w:val="489"/>
          <w:jc w:val="center"/>
        </w:trPr>
        <w:tc>
          <w:tcPr>
            <w:tcW w:w="4080" w:type="dxa"/>
            <w:shd w:val="clear" w:color="auto" w:fill="EAF1DD" w:themeFill="accent3" w:themeFillTint="33"/>
          </w:tcPr>
          <w:p w:rsidR="00317E9F" w:rsidRPr="00317E9F" w:rsidRDefault="00317E9F" w:rsidP="00317E9F">
            <w:pPr>
              <w:spacing w:after="0" w:line="240" w:lineRule="auto"/>
              <w:jc w:val="both"/>
              <w:rPr>
                <w:sz w:val="16"/>
                <w:szCs w:val="16"/>
              </w:rPr>
            </w:pPr>
            <w:r w:rsidRPr="00317E9F">
              <w:rPr>
                <w:sz w:val="16"/>
                <w:szCs w:val="16"/>
              </w:rPr>
              <w:t>Derivar a Centro de Salud con Certificado del Jardín</w:t>
            </w:r>
          </w:p>
        </w:tc>
        <w:tc>
          <w:tcPr>
            <w:tcW w:w="3937" w:type="dxa"/>
            <w:shd w:val="clear" w:color="auto" w:fill="FFFF00"/>
          </w:tcPr>
          <w:p w:rsidR="00317E9F" w:rsidRPr="00317E9F" w:rsidRDefault="00317E9F" w:rsidP="00317E9F">
            <w:pPr>
              <w:spacing w:after="0" w:line="240" w:lineRule="auto"/>
              <w:jc w:val="both"/>
              <w:rPr>
                <w:sz w:val="16"/>
                <w:szCs w:val="16"/>
              </w:rPr>
            </w:pPr>
            <w:r w:rsidRPr="00317E9F">
              <w:rPr>
                <w:sz w:val="16"/>
                <w:szCs w:val="16"/>
              </w:rPr>
              <w:t>Solicitar Certificado al doctor que indique el diagnóstico</w:t>
            </w:r>
          </w:p>
        </w:tc>
      </w:tr>
      <w:tr w:rsidR="00317E9F" w:rsidRPr="00317E9F" w:rsidTr="00BD4794">
        <w:trPr>
          <w:trHeight w:val="244"/>
          <w:jc w:val="center"/>
        </w:trPr>
        <w:tc>
          <w:tcPr>
            <w:tcW w:w="4080" w:type="dxa"/>
            <w:shd w:val="clear" w:color="auto" w:fill="EAF1DD" w:themeFill="accent3" w:themeFillTint="33"/>
          </w:tcPr>
          <w:p w:rsidR="00317E9F" w:rsidRPr="00317E9F" w:rsidRDefault="00317E9F" w:rsidP="00317E9F">
            <w:pPr>
              <w:spacing w:after="0" w:line="240" w:lineRule="auto"/>
              <w:jc w:val="both"/>
              <w:rPr>
                <w:sz w:val="16"/>
                <w:szCs w:val="16"/>
              </w:rPr>
            </w:pPr>
            <w:r w:rsidRPr="00317E9F">
              <w:rPr>
                <w:sz w:val="16"/>
                <w:szCs w:val="16"/>
              </w:rPr>
              <w:t>Controlar su temperatura corporal</w:t>
            </w:r>
          </w:p>
        </w:tc>
        <w:tc>
          <w:tcPr>
            <w:tcW w:w="3937" w:type="dxa"/>
            <w:shd w:val="clear" w:color="auto" w:fill="FFFF00"/>
          </w:tcPr>
          <w:p w:rsidR="00317E9F" w:rsidRPr="00317E9F" w:rsidRDefault="00317E9F" w:rsidP="00317E9F">
            <w:pPr>
              <w:spacing w:after="0" w:line="240" w:lineRule="auto"/>
              <w:jc w:val="both"/>
              <w:rPr>
                <w:sz w:val="16"/>
                <w:szCs w:val="16"/>
              </w:rPr>
            </w:pPr>
          </w:p>
        </w:tc>
      </w:tr>
      <w:tr w:rsidR="00317E9F" w:rsidRPr="00317E9F" w:rsidTr="00BD4794">
        <w:trPr>
          <w:trHeight w:val="244"/>
          <w:jc w:val="center"/>
        </w:trPr>
        <w:tc>
          <w:tcPr>
            <w:tcW w:w="4080" w:type="dxa"/>
            <w:shd w:val="clear" w:color="auto" w:fill="EAF1DD" w:themeFill="accent3" w:themeFillTint="33"/>
          </w:tcPr>
          <w:p w:rsidR="00317E9F" w:rsidRPr="00317E9F" w:rsidRDefault="00317E9F" w:rsidP="00317E9F">
            <w:pPr>
              <w:spacing w:after="0" w:line="240" w:lineRule="auto"/>
              <w:jc w:val="both"/>
              <w:rPr>
                <w:sz w:val="16"/>
                <w:szCs w:val="16"/>
              </w:rPr>
            </w:pPr>
            <w:r w:rsidRPr="00317E9F">
              <w:rPr>
                <w:sz w:val="16"/>
                <w:szCs w:val="16"/>
              </w:rPr>
              <w:t>Mantener la calma</w:t>
            </w:r>
          </w:p>
        </w:tc>
        <w:tc>
          <w:tcPr>
            <w:tcW w:w="3937" w:type="dxa"/>
            <w:shd w:val="clear" w:color="auto" w:fill="FFFF00"/>
          </w:tcPr>
          <w:p w:rsidR="00317E9F" w:rsidRPr="00317E9F" w:rsidRDefault="00317E9F" w:rsidP="00317E9F">
            <w:pPr>
              <w:spacing w:after="0" w:line="240" w:lineRule="auto"/>
              <w:jc w:val="both"/>
              <w:rPr>
                <w:sz w:val="16"/>
                <w:szCs w:val="16"/>
              </w:rPr>
            </w:pPr>
          </w:p>
        </w:tc>
      </w:tr>
      <w:tr w:rsidR="00317E9F" w:rsidRPr="00317E9F" w:rsidTr="00BD4794">
        <w:trPr>
          <w:trHeight w:val="504"/>
          <w:jc w:val="center"/>
        </w:trPr>
        <w:tc>
          <w:tcPr>
            <w:tcW w:w="4080" w:type="dxa"/>
            <w:shd w:val="clear" w:color="auto" w:fill="EAF1DD" w:themeFill="accent3" w:themeFillTint="33"/>
          </w:tcPr>
          <w:p w:rsidR="00317E9F" w:rsidRPr="00317E9F" w:rsidRDefault="00317E9F" w:rsidP="00317E9F">
            <w:pPr>
              <w:spacing w:after="0" w:line="240" w:lineRule="auto"/>
              <w:jc w:val="both"/>
              <w:rPr>
                <w:sz w:val="16"/>
                <w:szCs w:val="16"/>
              </w:rPr>
            </w:pPr>
            <w:r w:rsidRPr="00317E9F">
              <w:rPr>
                <w:sz w:val="16"/>
                <w:szCs w:val="16"/>
              </w:rPr>
              <w:lastRenderedPageBreak/>
              <w:t>Anotar en la ficha del párvul@ lo acontecido</w:t>
            </w:r>
          </w:p>
        </w:tc>
        <w:tc>
          <w:tcPr>
            <w:tcW w:w="3937" w:type="dxa"/>
            <w:shd w:val="clear" w:color="auto" w:fill="FFFF00"/>
          </w:tcPr>
          <w:p w:rsidR="00317E9F" w:rsidRPr="00317E9F" w:rsidRDefault="00317E9F" w:rsidP="00317E9F">
            <w:pPr>
              <w:spacing w:after="0" w:line="240" w:lineRule="auto"/>
              <w:jc w:val="both"/>
              <w:rPr>
                <w:sz w:val="16"/>
                <w:szCs w:val="16"/>
              </w:rPr>
            </w:pPr>
          </w:p>
        </w:tc>
      </w:tr>
      <w:tr w:rsidR="00317E9F" w:rsidRPr="00317E9F" w:rsidTr="00BD4794">
        <w:trPr>
          <w:trHeight w:val="474"/>
          <w:jc w:val="center"/>
        </w:trPr>
        <w:tc>
          <w:tcPr>
            <w:tcW w:w="4080" w:type="dxa"/>
            <w:shd w:val="clear" w:color="auto" w:fill="EAF1DD" w:themeFill="accent3" w:themeFillTint="33"/>
          </w:tcPr>
          <w:p w:rsidR="00317E9F" w:rsidRPr="00317E9F" w:rsidRDefault="00317E9F" w:rsidP="00317E9F">
            <w:pPr>
              <w:spacing w:after="0" w:line="240" w:lineRule="auto"/>
              <w:jc w:val="both"/>
              <w:rPr>
                <w:sz w:val="16"/>
                <w:szCs w:val="16"/>
              </w:rPr>
            </w:pPr>
            <w:r w:rsidRPr="00317E9F">
              <w:rPr>
                <w:sz w:val="16"/>
                <w:szCs w:val="16"/>
              </w:rPr>
              <w:t>Se debe administrar medicamentos solamente con Receta Médica</w:t>
            </w:r>
          </w:p>
        </w:tc>
        <w:tc>
          <w:tcPr>
            <w:tcW w:w="3937" w:type="dxa"/>
            <w:shd w:val="clear" w:color="auto" w:fill="FFFF00"/>
          </w:tcPr>
          <w:p w:rsidR="00317E9F" w:rsidRPr="00317E9F" w:rsidRDefault="00317E9F" w:rsidP="00317E9F">
            <w:pPr>
              <w:spacing w:after="0" w:line="240" w:lineRule="auto"/>
              <w:jc w:val="both"/>
              <w:rPr>
                <w:sz w:val="16"/>
                <w:szCs w:val="16"/>
              </w:rPr>
            </w:pPr>
          </w:p>
        </w:tc>
      </w:tr>
    </w:tbl>
    <w:p w:rsidR="00317E9F" w:rsidRPr="00317E9F" w:rsidRDefault="00317E9F" w:rsidP="00317E9F">
      <w:pPr>
        <w:tabs>
          <w:tab w:val="left" w:pos="1215"/>
        </w:tabs>
        <w:spacing w:after="200" w:line="276" w:lineRule="auto"/>
        <w:jc w:val="both"/>
        <w:rPr>
          <w:sz w:val="16"/>
          <w:szCs w:val="16"/>
        </w:rPr>
      </w:pPr>
    </w:p>
    <w:p w:rsidR="00317E9F" w:rsidRPr="00317E9F" w:rsidRDefault="00317E9F" w:rsidP="00317E9F">
      <w:pPr>
        <w:spacing w:after="200" w:line="276" w:lineRule="auto"/>
        <w:rPr>
          <w:sz w:val="16"/>
          <w:szCs w:val="16"/>
        </w:rPr>
      </w:pPr>
      <w:r w:rsidRPr="00317E9F">
        <w:rPr>
          <w:sz w:val="16"/>
          <w:szCs w:val="16"/>
        </w:rPr>
        <w:tab/>
      </w:r>
      <w:r w:rsidRPr="00317E9F">
        <w:rPr>
          <w:sz w:val="16"/>
          <w:szCs w:val="16"/>
        </w:rPr>
        <w:tab/>
      </w:r>
      <w:r w:rsidRPr="00317E9F">
        <w:rPr>
          <w:sz w:val="16"/>
          <w:szCs w:val="16"/>
        </w:rPr>
        <w:tab/>
      </w:r>
      <w:r w:rsidRPr="00317E9F">
        <w:rPr>
          <w:sz w:val="16"/>
          <w:szCs w:val="16"/>
        </w:rPr>
        <w:tab/>
      </w:r>
    </w:p>
    <w:p w:rsidR="00B066FC" w:rsidRPr="00317E9F" w:rsidRDefault="00B066FC" w:rsidP="005001A9">
      <w:pPr>
        <w:spacing w:after="0" w:line="276" w:lineRule="auto"/>
        <w:jc w:val="both"/>
        <w:textAlignment w:val="baseline"/>
        <w:rPr>
          <w:rFonts w:ascii="Arial" w:hAnsi="Arial" w:cs="Arial"/>
          <w:sz w:val="16"/>
          <w:szCs w:val="16"/>
        </w:rPr>
      </w:pPr>
      <w:r w:rsidRPr="00317E9F">
        <w:rPr>
          <w:rFonts w:ascii="Arial" w:hAnsi="Arial" w:cs="Arial"/>
          <w:sz w:val="16"/>
          <w:szCs w:val="16"/>
        </w:rPr>
        <w:t xml:space="preserve"> </w:t>
      </w:r>
    </w:p>
    <w:p w:rsidR="00684F55" w:rsidRPr="00317E9F" w:rsidRDefault="003F137D" w:rsidP="00684F55">
      <w:pPr>
        <w:spacing w:line="276" w:lineRule="auto"/>
        <w:jc w:val="both"/>
        <w:rPr>
          <w:rFonts w:ascii="Arial" w:hAnsi="Arial" w:cs="Arial"/>
          <w:b/>
          <w:sz w:val="16"/>
          <w:szCs w:val="16"/>
        </w:rPr>
      </w:pPr>
      <w:r w:rsidRPr="00317E9F">
        <w:rPr>
          <w:rFonts w:ascii="Arial" w:hAnsi="Arial" w:cs="Arial"/>
          <w:b/>
          <w:sz w:val="16"/>
          <w:szCs w:val="16"/>
        </w:rPr>
        <w:t>N</w:t>
      </w:r>
      <w:r w:rsidR="00684F55" w:rsidRPr="00317E9F">
        <w:rPr>
          <w:rFonts w:ascii="Arial" w:hAnsi="Arial" w:cs="Arial"/>
          <w:b/>
          <w:sz w:val="16"/>
          <w:szCs w:val="16"/>
        </w:rPr>
        <w:t>ormativa que sustenta este reglamento:</w:t>
      </w:r>
    </w:p>
    <w:p w:rsidR="00684F55" w:rsidRPr="00317E9F" w:rsidRDefault="00684F55" w:rsidP="00317E9F">
      <w:pPr>
        <w:pStyle w:val="Prrafodelista"/>
        <w:numPr>
          <w:ilvl w:val="0"/>
          <w:numId w:val="23"/>
        </w:numPr>
        <w:spacing w:line="276" w:lineRule="auto"/>
        <w:jc w:val="both"/>
        <w:rPr>
          <w:rFonts w:ascii="Arial" w:hAnsi="Arial" w:cs="Arial"/>
          <w:sz w:val="16"/>
          <w:szCs w:val="16"/>
        </w:rPr>
      </w:pPr>
      <w:r w:rsidRPr="00317E9F">
        <w:rPr>
          <w:rFonts w:ascii="Arial" w:hAnsi="Arial" w:cs="Arial"/>
          <w:sz w:val="16"/>
          <w:szCs w:val="16"/>
        </w:rPr>
        <w:t>Constitución política de Chile</w:t>
      </w:r>
    </w:p>
    <w:p w:rsidR="00684F55" w:rsidRPr="00317E9F" w:rsidRDefault="00684F55" w:rsidP="00317E9F">
      <w:pPr>
        <w:pStyle w:val="Prrafodelista"/>
        <w:numPr>
          <w:ilvl w:val="0"/>
          <w:numId w:val="23"/>
        </w:numPr>
        <w:spacing w:line="276" w:lineRule="auto"/>
        <w:jc w:val="both"/>
        <w:rPr>
          <w:rFonts w:ascii="Arial" w:hAnsi="Arial" w:cs="Arial"/>
          <w:sz w:val="16"/>
          <w:szCs w:val="16"/>
        </w:rPr>
      </w:pPr>
      <w:r w:rsidRPr="00317E9F">
        <w:rPr>
          <w:rFonts w:ascii="Arial" w:hAnsi="Arial" w:cs="Arial"/>
          <w:sz w:val="16"/>
          <w:szCs w:val="16"/>
        </w:rPr>
        <w:t>Declaración universal de los derechos humanos</w:t>
      </w:r>
    </w:p>
    <w:p w:rsidR="00684F55" w:rsidRPr="00317E9F" w:rsidRDefault="00684F55" w:rsidP="00317E9F">
      <w:pPr>
        <w:pStyle w:val="Prrafodelista"/>
        <w:numPr>
          <w:ilvl w:val="0"/>
          <w:numId w:val="23"/>
        </w:numPr>
        <w:spacing w:line="276" w:lineRule="auto"/>
        <w:jc w:val="both"/>
        <w:rPr>
          <w:rFonts w:ascii="Arial" w:hAnsi="Arial" w:cs="Arial"/>
          <w:sz w:val="16"/>
          <w:szCs w:val="16"/>
        </w:rPr>
      </w:pPr>
      <w:r w:rsidRPr="00317E9F">
        <w:rPr>
          <w:rFonts w:ascii="Arial" w:hAnsi="Arial" w:cs="Arial"/>
          <w:sz w:val="16"/>
          <w:szCs w:val="16"/>
        </w:rPr>
        <w:t>Declaración de lo</w:t>
      </w:r>
      <w:r w:rsidR="004A131A" w:rsidRPr="00317E9F">
        <w:rPr>
          <w:rFonts w:ascii="Arial" w:hAnsi="Arial" w:cs="Arial"/>
          <w:sz w:val="16"/>
          <w:szCs w:val="16"/>
        </w:rPr>
        <w:t>s</w:t>
      </w:r>
      <w:r w:rsidRPr="00317E9F">
        <w:rPr>
          <w:rFonts w:ascii="Arial" w:hAnsi="Arial" w:cs="Arial"/>
          <w:sz w:val="16"/>
          <w:szCs w:val="16"/>
        </w:rPr>
        <w:t xml:space="preserve"> derechos de los niños y niñas</w:t>
      </w:r>
    </w:p>
    <w:p w:rsidR="00684F55" w:rsidRPr="003A7FFB" w:rsidRDefault="00684F55" w:rsidP="00317E9F">
      <w:pPr>
        <w:pStyle w:val="Prrafodelista"/>
        <w:numPr>
          <w:ilvl w:val="0"/>
          <w:numId w:val="23"/>
        </w:numPr>
        <w:spacing w:line="276" w:lineRule="auto"/>
        <w:jc w:val="both"/>
        <w:rPr>
          <w:rFonts w:ascii="Arial" w:hAnsi="Arial" w:cs="Arial"/>
          <w:sz w:val="24"/>
          <w:szCs w:val="24"/>
        </w:rPr>
      </w:pPr>
      <w:r w:rsidRPr="003A7FFB">
        <w:rPr>
          <w:rFonts w:ascii="Arial" w:hAnsi="Arial" w:cs="Arial"/>
          <w:sz w:val="24"/>
          <w:szCs w:val="24"/>
        </w:rPr>
        <w:t>Ley general de ed</w:t>
      </w:r>
      <w:r w:rsidR="004A131A" w:rsidRPr="003A7FFB">
        <w:rPr>
          <w:rFonts w:ascii="Arial" w:hAnsi="Arial" w:cs="Arial"/>
          <w:sz w:val="24"/>
          <w:szCs w:val="24"/>
        </w:rPr>
        <w:t>uc</w:t>
      </w:r>
      <w:r w:rsidRPr="003A7FFB">
        <w:rPr>
          <w:rFonts w:ascii="Arial" w:hAnsi="Arial" w:cs="Arial"/>
          <w:sz w:val="24"/>
          <w:szCs w:val="24"/>
        </w:rPr>
        <w:t>ación n°20.370</w:t>
      </w:r>
    </w:p>
    <w:p w:rsidR="00684F55" w:rsidRPr="003A7FFB" w:rsidRDefault="00684F55" w:rsidP="00317E9F">
      <w:pPr>
        <w:pStyle w:val="Prrafodelista"/>
        <w:numPr>
          <w:ilvl w:val="0"/>
          <w:numId w:val="23"/>
        </w:numPr>
        <w:spacing w:line="276" w:lineRule="auto"/>
        <w:jc w:val="both"/>
        <w:rPr>
          <w:rFonts w:ascii="Arial" w:hAnsi="Arial" w:cs="Arial"/>
          <w:sz w:val="24"/>
          <w:szCs w:val="24"/>
        </w:rPr>
      </w:pPr>
      <w:r w:rsidRPr="003A7FFB">
        <w:rPr>
          <w:rFonts w:ascii="Arial" w:hAnsi="Arial" w:cs="Arial"/>
          <w:sz w:val="24"/>
          <w:szCs w:val="24"/>
        </w:rPr>
        <w:t>Bases curriculares de la educación parvularia, Ministerio de Educación</w:t>
      </w:r>
    </w:p>
    <w:p w:rsidR="00684F55" w:rsidRPr="003A7FFB" w:rsidRDefault="00684F55" w:rsidP="00317E9F">
      <w:pPr>
        <w:pStyle w:val="Prrafodelista"/>
        <w:numPr>
          <w:ilvl w:val="0"/>
          <w:numId w:val="23"/>
        </w:numPr>
        <w:spacing w:line="276" w:lineRule="auto"/>
        <w:jc w:val="both"/>
        <w:rPr>
          <w:rFonts w:ascii="Arial" w:hAnsi="Arial" w:cs="Arial"/>
          <w:sz w:val="24"/>
          <w:szCs w:val="24"/>
        </w:rPr>
      </w:pPr>
      <w:r w:rsidRPr="003A7FFB">
        <w:rPr>
          <w:rFonts w:ascii="Arial" w:hAnsi="Arial" w:cs="Arial"/>
          <w:sz w:val="24"/>
          <w:szCs w:val="24"/>
        </w:rPr>
        <w:t>Manual preventivo Junji</w:t>
      </w:r>
    </w:p>
    <w:p w:rsidR="00684F55" w:rsidRPr="003A7FFB" w:rsidRDefault="00684F55" w:rsidP="00317E9F">
      <w:pPr>
        <w:pStyle w:val="Prrafodelista"/>
        <w:numPr>
          <w:ilvl w:val="0"/>
          <w:numId w:val="23"/>
        </w:numPr>
        <w:spacing w:line="276" w:lineRule="auto"/>
        <w:jc w:val="both"/>
        <w:rPr>
          <w:rFonts w:ascii="Arial" w:hAnsi="Arial" w:cs="Arial"/>
          <w:sz w:val="24"/>
          <w:szCs w:val="24"/>
        </w:rPr>
      </w:pPr>
      <w:r w:rsidRPr="003A7FFB">
        <w:rPr>
          <w:rFonts w:ascii="Arial" w:hAnsi="Arial" w:cs="Arial"/>
          <w:sz w:val="24"/>
          <w:szCs w:val="24"/>
        </w:rPr>
        <w:t>Lineamientos institucionales Junji</w:t>
      </w:r>
    </w:p>
    <w:p w:rsidR="00684F55" w:rsidRPr="003A7FFB" w:rsidRDefault="00684F55" w:rsidP="00317E9F">
      <w:pPr>
        <w:pStyle w:val="Prrafodelista"/>
        <w:numPr>
          <w:ilvl w:val="0"/>
          <w:numId w:val="23"/>
        </w:numPr>
        <w:spacing w:line="276" w:lineRule="auto"/>
        <w:jc w:val="both"/>
        <w:rPr>
          <w:rFonts w:ascii="Arial" w:hAnsi="Arial" w:cs="Arial"/>
          <w:sz w:val="24"/>
          <w:szCs w:val="24"/>
        </w:rPr>
      </w:pPr>
      <w:r w:rsidRPr="003A7FFB">
        <w:rPr>
          <w:rFonts w:ascii="Arial" w:hAnsi="Arial" w:cs="Arial"/>
          <w:sz w:val="24"/>
          <w:szCs w:val="24"/>
        </w:rPr>
        <w:t>Política Regional de Familia Junji</w:t>
      </w:r>
    </w:p>
    <w:p w:rsidR="00684F55" w:rsidRPr="003A7FFB" w:rsidRDefault="004A131A" w:rsidP="00317E9F">
      <w:pPr>
        <w:pStyle w:val="Prrafodelista"/>
        <w:numPr>
          <w:ilvl w:val="0"/>
          <w:numId w:val="23"/>
        </w:numPr>
        <w:spacing w:line="276" w:lineRule="auto"/>
        <w:jc w:val="both"/>
        <w:rPr>
          <w:rFonts w:ascii="Arial" w:hAnsi="Arial" w:cs="Arial"/>
          <w:sz w:val="24"/>
          <w:szCs w:val="24"/>
        </w:rPr>
      </w:pPr>
      <w:r w:rsidRPr="003A7FFB">
        <w:rPr>
          <w:rFonts w:ascii="Arial" w:hAnsi="Arial" w:cs="Arial"/>
          <w:sz w:val="24"/>
          <w:szCs w:val="24"/>
        </w:rPr>
        <w:t xml:space="preserve">Protocolo de </w:t>
      </w:r>
      <w:r w:rsidR="00684F55" w:rsidRPr="003A7FFB">
        <w:rPr>
          <w:rFonts w:ascii="Arial" w:hAnsi="Arial" w:cs="Arial"/>
          <w:sz w:val="24"/>
          <w:szCs w:val="24"/>
        </w:rPr>
        <w:t>Abordaje de situaciones de maltrato y vulneración de los derechos, Junji</w:t>
      </w:r>
    </w:p>
    <w:p w:rsidR="00684F55" w:rsidRPr="003A7FFB" w:rsidRDefault="00684F55" w:rsidP="00317E9F">
      <w:pPr>
        <w:pStyle w:val="Prrafodelista"/>
        <w:numPr>
          <w:ilvl w:val="0"/>
          <w:numId w:val="23"/>
        </w:numPr>
        <w:spacing w:line="276" w:lineRule="auto"/>
        <w:jc w:val="both"/>
        <w:rPr>
          <w:rFonts w:ascii="Arial" w:hAnsi="Arial" w:cs="Arial"/>
          <w:sz w:val="24"/>
          <w:szCs w:val="24"/>
        </w:rPr>
      </w:pPr>
      <w:r w:rsidRPr="003A7FFB">
        <w:rPr>
          <w:rFonts w:ascii="Arial" w:hAnsi="Arial" w:cs="Arial"/>
          <w:sz w:val="24"/>
          <w:szCs w:val="24"/>
        </w:rPr>
        <w:t>Programa de alimentación Junji, Merken</w:t>
      </w:r>
    </w:p>
    <w:p w:rsidR="005001A9" w:rsidRPr="005001A9" w:rsidRDefault="003A44AF" w:rsidP="00317E9F">
      <w:pPr>
        <w:pStyle w:val="Prrafodelista"/>
        <w:numPr>
          <w:ilvl w:val="0"/>
          <w:numId w:val="23"/>
        </w:numPr>
        <w:spacing w:line="276" w:lineRule="auto"/>
        <w:jc w:val="both"/>
        <w:rPr>
          <w:rFonts w:ascii="Arial" w:hAnsi="Arial" w:cs="Arial"/>
          <w:sz w:val="24"/>
          <w:szCs w:val="24"/>
        </w:rPr>
      </w:pPr>
      <w:r w:rsidRPr="005001A9">
        <w:rPr>
          <w:rFonts w:ascii="Arial" w:hAnsi="Arial" w:cs="Arial"/>
          <w:sz w:val="24"/>
          <w:szCs w:val="24"/>
        </w:rPr>
        <w:t xml:space="preserve">Estatuto administrativo </w:t>
      </w:r>
    </w:p>
    <w:p w:rsidR="005001A9" w:rsidRPr="003A7FFB" w:rsidRDefault="005001A9" w:rsidP="00317E9F">
      <w:pPr>
        <w:pStyle w:val="Prrafodelista"/>
        <w:numPr>
          <w:ilvl w:val="0"/>
          <w:numId w:val="23"/>
        </w:numPr>
        <w:spacing w:line="276" w:lineRule="auto"/>
        <w:jc w:val="both"/>
        <w:rPr>
          <w:rFonts w:ascii="Arial" w:hAnsi="Arial" w:cs="Arial"/>
          <w:sz w:val="24"/>
          <w:szCs w:val="24"/>
        </w:rPr>
      </w:pPr>
      <w:r w:rsidRPr="003A7FFB">
        <w:rPr>
          <w:rFonts w:ascii="Arial" w:hAnsi="Arial" w:cs="Arial"/>
          <w:sz w:val="24"/>
          <w:szCs w:val="24"/>
        </w:rPr>
        <w:t>Manual salud del párvulo Junji</w:t>
      </w:r>
    </w:p>
    <w:p w:rsidR="004A131A" w:rsidRPr="003A7FFB" w:rsidRDefault="004A131A" w:rsidP="00317E9F">
      <w:pPr>
        <w:pStyle w:val="Prrafodelista"/>
        <w:numPr>
          <w:ilvl w:val="0"/>
          <w:numId w:val="23"/>
        </w:numPr>
        <w:spacing w:line="276" w:lineRule="auto"/>
        <w:jc w:val="both"/>
        <w:rPr>
          <w:rFonts w:ascii="Arial" w:hAnsi="Arial" w:cs="Arial"/>
          <w:sz w:val="24"/>
          <w:szCs w:val="24"/>
        </w:rPr>
      </w:pPr>
      <w:r w:rsidRPr="003A7FFB">
        <w:rPr>
          <w:rFonts w:ascii="Arial" w:hAnsi="Arial" w:cs="Arial"/>
          <w:sz w:val="24"/>
          <w:szCs w:val="24"/>
        </w:rPr>
        <w:t>Manual preventivo de los párvulos, Junji</w:t>
      </w:r>
    </w:p>
    <w:p w:rsidR="003F137D" w:rsidRPr="003A7FFB" w:rsidRDefault="003F137D" w:rsidP="003F137D">
      <w:pPr>
        <w:pStyle w:val="Prrafodelista"/>
        <w:rPr>
          <w:rFonts w:ascii="Arial" w:hAnsi="Arial" w:cs="Arial"/>
          <w:sz w:val="24"/>
          <w:szCs w:val="24"/>
        </w:rPr>
      </w:pPr>
      <w:r w:rsidRPr="003A7FFB">
        <w:rPr>
          <w:rFonts w:ascii="Arial" w:hAnsi="Arial" w:cs="Arial"/>
          <w:noProof/>
          <w:sz w:val="24"/>
          <w:szCs w:val="24"/>
          <w:lang w:eastAsia="es-CL"/>
        </w:rPr>
        <w:drawing>
          <wp:inline distT="0" distB="0" distL="0" distR="0" wp14:anchorId="1341B584" wp14:editId="5ADD41F9">
            <wp:extent cx="5606143" cy="341811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biLevel thresh="75000"/>
                      <a:extLst>
                        <a:ext uri="{BEBA8EAE-BF5A-486C-A8C5-ECC9F3942E4B}">
                          <a14:imgProps xmlns:a14="http://schemas.microsoft.com/office/drawing/2010/main">
                            <a14:imgLayer r:embed="rId43">
                              <a14:imgEffect>
                                <a14:brightnessContrast bright="20000" contrast="-20000"/>
                              </a14:imgEffect>
                            </a14:imgLayer>
                          </a14:imgProps>
                        </a:ext>
                      </a:extLst>
                    </a:blip>
                    <a:srcRect l="10680" t="34536" r="15728" b="9860"/>
                    <a:stretch/>
                  </pic:blipFill>
                  <pic:spPr bwMode="auto">
                    <a:xfrm>
                      <a:off x="0" y="0"/>
                      <a:ext cx="5613400" cy="3422539"/>
                    </a:xfrm>
                    <a:prstGeom prst="rect">
                      <a:avLst/>
                    </a:prstGeom>
                    <a:ln>
                      <a:noFill/>
                    </a:ln>
                    <a:extLst>
                      <a:ext uri="{53640926-AAD7-44D8-BBD7-CCE9431645EC}">
                        <a14:shadowObscured xmlns:a14="http://schemas.microsoft.com/office/drawing/2010/main"/>
                      </a:ext>
                    </a:extLst>
                  </pic:spPr>
                </pic:pic>
              </a:graphicData>
            </a:graphic>
          </wp:inline>
        </w:drawing>
      </w:r>
    </w:p>
    <w:p w:rsidR="003F137D" w:rsidRPr="003A7FFB" w:rsidRDefault="003F137D" w:rsidP="003F137D">
      <w:pPr>
        <w:pStyle w:val="Prrafodelista"/>
        <w:spacing w:line="276" w:lineRule="auto"/>
        <w:jc w:val="both"/>
        <w:rPr>
          <w:rFonts w:ascii="Arial" w:hAnsi="Arial" w:cs="Arial"/>
          <w:sz w:val="24"/>
          <w:szCs w:val="24"/>
        </w:rPr>
      </w:pPr>
    </w:p>
    <w:p w:rsidR="003F137D" w:rsidRPr="003A7FFB" w:rsidRDefault="003F137D" w:rsidP="003F137D">
      <w:pPr>
        <w:spacing w:line="276" w:lineRule="auto"/>
        <w:jc w:val="both"/>
        <w:rPr>
          <w:rFonts w:ascii="Arial" w:hAnsi="Arial" w:cs="Arial"/>
          <w:sz w:val="24"/>
          <w:szCs w:val="24"/>
        </w:rPr>
      </w:pPr>
    </w:p>
    <w:p w:rsidR="003F137D" w:rsidRPr="003A7FFB" w:rsidRDefault="003F137D" w:rsidP="003F137D">
      <w:pPr>
        <w:spacing w:line="276" w:lineRule="auto"/>
        <w:jc w:val="both"/>
        <w:rPr>
          <w:rFonts w:ascii="Arial" w:hAnsi="Arial" w:cs="Arial"/>
          <w:sz w:val="24"/>
          <w:szCs w:val="24"/>
        </w:rPr>
      </w:pPr>
    </w:p>
    <w:p w:rsidR="003F137D" w:rsidRPr="003A7FFB" w:rsidRDefault="003F137D" w:rsidP="003F137D">
      <w:pPr>
        <w:spacing w:line="276" w:lineRule="auto"/>
        <w:jc w:val="both"/>
        <w:rPr>
          <w:rFonts w:ascii="Arial" w:hAnsi="Arial" w:cs="Arial"/>
          <w:sz w:val="24"/>
          <w:szCs w:val="24"/>
        </w:rPr>
      </w:pPr>
    </w:p>
    <w:p w:rsidR="003F137D" w:rsidRDefault="003F137D" w:rsidP="003F137D">
      <w:pPr>
        <w:spacing w:line="276" w:lineRule="auto"/>
        <w:jc w:val="both"/>
        <w:rPr>
          <w:rFonts w:ascii="Arial" w:hAnsi="Arial" w:cs="Arial"/>
          <w:sz w:val="24"/>
          <w:szCs w:val="24"/>
        </w:rPr>
      </w:pPr>
    </w:p>
    <w:p w:rsidR="005001A9" w:rsidRDefault="005001A9" w:rsidP="003F137D">
      <w:pPr>
        <w:spacing w:line="276" w:lineRule="auto"/>
        <w:jc w:val="both"/>
        <w:rPr>
          <w:rFonts w:ascii="Arial" w:hAnsi="Arial" w:cs="Arial"/>
          <w:sz w:val="24"/>
          <w:szCs w:val="24"/>
        </w:rPr>
      </w:pPr>
    </w:p>
    <w:p w:rsidR="005001A9" w:rsidRDefault="005001A9" w:rsidP="003F137D">
      <w:pPr>
        <w:spacing w:line="276" w:lineRule="auto"/>
        <w:jc w:val="both"/>
        <w:rPr>
          <w:rFonts w:ascii="Arial" w:hAnsi="Arial" w:cs="Arial"/>
          <w:sz w:val="24"/>
          <w:szCs w:val="24"/>
        </w:rPr>
      </w:pPr>
    </w:p>
    <w:p w:rsidR="005001A9" w:rsidRDefault="005001A9" w:rsidP="003F137D">
      <w:pPr>
        <w:spacing w:line="276" w:lineRule="auto"/>
        <w:jc w:val="both"/>
        <w:rPr>
          <w:rFonts w:ascii="Arial" w:hAnsi="Arial" w:cs="Arial"/>
          <w:sz w:val="24"/>
          <w:szCs w:val="24"/>
        </w:rPr>
      </w:pPr>
    </w:p>
    <w:p w:rsidR="005001A9" w:rsidRPr="003A7FFB" w:rsidRDefault="005001A9" w:rsidP="003F137D">
      <w:pPr>
        <w:spacing w:line="276" w:lineRule="auto"/>
        <w:jc w:val="both"/>
        <w:rPr>
          <w:rFonts w:ascii="Arial" w:hAnsi="Arial" w:cs="Arial"/>
          <w:sz w:val="24"/>
          <w:szCs w:val="24"/>
        </w:rPr>
      </w:pPr>
    </w:p>
    <w:p w:rsidR="003F137D" w:rsidRPr="003A7FFB" w:rsidRDefault="003F137D" w:rsidP="003F137D">
      <w:pPr>
        <w:spacing w:line="276" w:lineRule="auto"/>
        <w:jc w:val="both"/>
        <w:rPr>
          <w:rFonts w:ascii="Arial" w:hAnsi="Arial" w:cs="Arial"/>
          <w:sz w:val="24"/>
          <w:szCs w:val="24"/>
        </w:rPr>
      </w:pPr>
    </w:p>
    <w:p w:rsidR="003F137D" w:rsidRPr="003A7FFB" w:rsidRDefault="003F137D" w:rsidP="003F137D">
      <w:pPr>
        <w:spacing w:line="276" w:lineRule="auto"/>
        <w:jc w:val="both"/>
        <w:rPr>
          <w:rFonts w:ascii="Arial" w:hAnsi="Arial" w:cs="Arial"/>
          <w:sz w:val="24"/>
          <w:szCs w:val="24"/>
        </w:rPr>
      </w:pPr>
    </w:p>
    <w:p w:rsidR="00B776D3" w:rsidRPr="003A7FFB" w:rsidRDefault="00B776D3" w:rsidP="00B776D3">
      <w:pPr>
        <w:spacing w:line="276" w:lineRule="auto"/>
        <w:jc w:val="both"/>
        <w:rPr>
          <w:rFonts w:ascii="Arial" w:hAnsi="Arial" w:cs="Arial"/>
          <w:sz w:val="24"/>
          <w:szCs w:val="24"/>
        </w:rPr>
      </w:pPr>
    </w:p>
    <w:p w:rsidR="00B776D3" w:rsidRPr="003A7FFB" w:rsidRDefault="00B776D3" w:rsidP="00B776D3">
      <w:pPr>
        <w:pStyle w:val="Prrafodelista"/>
        <w:spacing w:line="276" w:lineRule="auto"/>
        <w:jc w:val="center"/>
        <w:rPr>
          <w:rFonts w:ascii="Arial" w:hAnsi="Arial" w:cs="Arial"/>
          <w:b/>
          <w:sz w:val="24"/>
          <w:szCs w:val="24"/>
        </w:rPr>
      </w:pPr>
      <w:r w:rsidRPr="003A7FFB">
        <w:rPr>
          <w:rFonts w:ascii="Arial" w:hAnsi="Arial" w:cs="Arial"/>
          <w:b/>
          <w:sz w:val="24"/>
          <w:szCs w:val="24"/>
        </w:rPr>
        <w:t>ANEXOS</w:t>
      </w:r>
    </w:p>
    <w:p w:rsidR="00B776D3" w:rsidRPr="003A7FFB" w:rsidRDefault="00B776D3" w:rsidP="00B776D3">
      <w:pPr>
        <w:pStyle w:val="Prrafodelista"/>
        <w:spacing w:line="276" w:lineRule="auto"/>
        <w:jc w:val="center"/>
        <w:rPr>
          <w:rFonts w:ascii="Arial" w:hAnsi="Arial" w:cs="Arial"/>
          <w:b/>
          <w:sz w:val="24"/>
          <w:szCs w:val="24"/>
        </w:rPr>
      </w:pPr>
    </w:p>
    <w:p w:rsidR="00B776D3" w:rsidRPr="003A7FFB" w:rsidRDefault="00B776D3" w:rsidP="00317E9F">
      <w:pPr>
        <w:pStyle w:val="Prrafodelista"/>
        <w:numPr>
          <w:ilvl w:val="0"/>
          <w:numId w:val="23"/>
        </w:numPr>
        <w:spacing w:line="276" w:lineRule="auto"/>
        <w:jc w:val="both"/>
        <w:rPr>
          <w:rFonts w:ascii="Arial" w:hAnsi="Arial" w:cs="Arial"/>
          <w:sz w:val="24"/>
          <w:szCs w:val="24"/>
        </w:rPr>
      </w:pPr>
      <w:r w:rsidRPr="003A7FFB">
        <w:rPr>
          <w:rFonts w:ascii="Arial" w:hAnsi="Arial" w:cs="Arial"/>
          <w:sz w:val="24"/>
          <w:szCs w:val="24"/>
        </w:rPr>
        <w:t>Plan de emergencia del Jardín Infantil</w:t>
      </w:r>
    </w:p>
    <w:p w:rsidR="00B776D3" w:rsidRPr="003A7FFB" w:rsidRDefault="00B776D3" w:rsidP="00317E9F">
      <w:pPr>
        <w:pStyle w:val="Prrafodelista"/>
        <w:numPr>
          <w:ilvl w:val="0"/>
          <w:numId w:val="23"/>
        </w:numPr>
        <w:spacing w:after="0" w:line="276" w:lineRule="auto"/>
        <w:jc w:val="both"/>
        <w:textAlignment w:val="baseline"/>
        <w:rPr>
          <w:rFonts w:ascii="Arial" w:hAnsi="Arial" w:cs="Arial"/>
          <w:sz w:val="24"/>
          <w:szCs w:val="24"/>
        </w:rPr>
      </w:pPr>
      <w:r w:rsidRPr="003A7FFB">
        <w:rPr>
          <w:rFonts w:ascii="Arial" w:hAnsi="Arial" w:cs="Arial"/>
          <w:sz w:val="24"/>
          <w:szCs w:val="24"/>
        </w:rPr>
        <w:t xml:space="preserve">Protocolos: </w:t>
      </w:r>
    </w:p>
    <w:p w:rsidR="00B776D3" w:rsidRPr="003A7FFB" w:rsidRDefault="001254EE" w:rsidP="00B776D3">
      <w:pPr>
        <w:pStyle w:val="Prrafodelista"/>
        <w:spacing w:after="0" w:line="276" w:lineRule="auto"/>
        <w:jc w:val="both"/>
        <w:textAlignment w:val="baseline"/>
        <w:rPr>
          <w:rFonts w:ascii="Arial" w:hAnsi="Arial" w:cs="Arial"/>
          <w:sz w:val="24"/>
          <w:szCs w:val="24"/>
        </w:rPr>
      </w:pPr>
      <w:r w:rsidRPr="003A7FFB">
        <w:rPr>
          <w:rFonts w:ascii="Arial" w:hAnsi="Arial" w:cs="Arial"/>
          <w:sz w:val="24"/>
          <w:szCs w:val="24"/>
        </w:rPr>
        <w:t xml:space="preserve">          </w:t>
      </w:r>
      <w:r w:rsidR="00B776D3" w:rsidRPr="003A7FFB">
        <w:rPr>
          <w:rFonts w:ascii="Arial" w:hAnsi="Arial" w:cs="Arial"/>
          <w:sz w:val="24"/>
          <w:szCs w:val="24"/>
        </w:rPr>
        <w:t xml:space="preserve">a)Protocolo de actuación frente a la detección de situaciones de </w:t>
      </w:r>
      <w:r w:rsidRPr="003A7FFB">
        <w:rPr>
          <w:rFonts w:ascii="Arial" w:hAnsi="Arial" w:cs="Arial"/>
          <w:sz w:val="24"/>
          <w:szCs w:val="24"/>
        </w:rPr>
        <w:t xml:space="preserve">                                            </w:t>
      </w:r>
      <w:r w:rsidR="00B776D3" w:rsidRPr="003A7FFB">
        <w:rPr>
          <w:rFonts w:ascii="Arial" w:hAnsi="Arial" w:cs="Arial"/>
          <w:sz w:val="24"/>
          <w:szCs w:val="24"/>
        </w:rPr>
        <w:t>vulneración de derechos de los párvulos</w:t>
      </w:r>
    </w:p>
    <w:p w:rsidR="00B776D3" w:rsidRPr="003A7FFB" w:rsidRDefault="00B776D3" w:rsidP="00B776D3">
      <w:pPr>
        <w:pStyle w:val="Prrafodelista"/>
        <w:spacing w:after="0" w:line="276" w:lineRule="auto"/>
        <w:ind w:left="1440"/>
        <w:jc w:val="both"/>
        <w:textAlignment w:val="baseline"/>
        <w:rPr>
          <w:rFonts w:ascii="Arial" w:hAnsi="Arial" w:cs="Arial"/>
          <w:sz w:val="24"/>
          <w:szCs w:val="24"/>
        </w:rPr>
      </w:pPr>
      <w:r w:rsidRPr="003A7FFB">
        <w:rPr>
          <w:rFonts w:ascii="Arial" w:hAnsi="Arial" w:cs="Arial"/>
          <w:sz w:val="24"/>
          <w:szCs w:val="24"/>
        </w:rPr>
        <w:t>b)Protocolo de actuación frente a hechos de maltrato infantil, connotación sexual o agresiones sexuales.</w:t>
      </w:r>
    </w:p>
    <w:p w:rsidR="00B776D3" w:rsidRPr="003A7FFB" w:rsidRDefault="00B776D3" w:rsidP="00B776D3">
      <w:pPr>
        <w:pStyle w:val="Prrafodelista"/>
        <w:spacing w:after="0" w:line="276" w:lineRule="auto"/>
        <w:ind w:left="1440"/>
        <w:jc w:val="both"/>
        <w:textAlignment w:val="baseline"/>
        <w:rPr>
          <w:rFonts w:ascii="Arial" w:hAnsi="Arial" w:cs="Arial"/>
          <w:sz w:val="24"/>
          <w:szCs w:val="24"/>
        </w:rPr>
      </w:pPr>
      <w:r w:rsidRPr="003A7FFB">
        <w:rPr>
          <w:rFonts w:ascii="Arial" w:hAnsi="Arial" w:cs="Arial"/>
          <w:sz w:val="24"/>
          <w:szCs w:val="24"/>
        </w:rPr>
        <w:t>c)Protocolo de actuación frente a situaciones de maltrato entre miembros adultos de la comunidad educativa.</w:t>
      </w:r>
    </w:p>
    <w:p w:rsidR="003F137D" w:rsidRPr="003A7FFB" w:rsidRDefault="00B776D3" w:rsidP="00317E9F">
      <w:pPr>
        <w:pStyle w:val="Prrafodelista"/>
        <w:spacing w:after="0" w:line="276" w:lineRule="auto"/>
        <w:ind w:left="1440"/>
        <w:jc w:val="both"/>
        <w:textAlignment w:val="baseline"/>
        <w:rPr>
          <w:rFonts w:ascii="Arial" w:hAnsi="Arial" w:cs="Arial"/>
          <w:sz w:val="24"/>
          <w:szCs w:val="24"/>
        </w:rPr>
      </w:pPr>
      <w:r w:rsidRPr="003A7FFB">
        <w:rPr>
          <w:rFonts w:ascii="Arial" w:hAnsi="Arial" w:cs="Arial"/>
          <w:sz w:val="24"/>
          <w:szCs w:val="24"/>
        </w:rPr>
        <w:t>d)Protocolo de actuación frente a accidentes de los párvulos</w:t>
      </w:r>
    </w:p>
    <w:p w:rsidR="003F137D" w:rsidRPr="003A7FFB" w:rsidRDefault="003F137D" w:rsidP="00B776D3">
      <w:pPr>
        <w:pStyle w:val="Prrafodelista"/>
        <w:spacing w:line="276" w:lineRule="auto"/>
        <w:jc w:val="both"/>
        <w:rPr>
          <w:rFonts w:ascii="Arial" w:hAnsi="Arial" w:cs="Arial"/>
          <w:sz w:val="24"/>
          <w:szCs w:val="24"/>
        </w:rPr>
      </w:pPr>
    </w:p>
    <w:p w:rsidR="003F137D" w:rsidRPr="003A7FFB" w:rsidRDefault="003F137D" w:rsidP="00B776D3">
      <w:pPr>
        <w:pStyle w:val="Prrafodelista"/>
        <w:spacing w:line="276" w:lineRule="auto"/>
        <w:jc w:val="both"/>
        <w:rPr>
          <w:rFonts w:ascii="Arial" w:hAnsi="Arial" w:cs="Arial"/>
          <w:sz w:val="24"/>
          <w:szCs w:val="24"/>
        </w:rPr>
      </w:pPr>
    </w:p>
    <w:p w:rsidR="003F137D" w:rsidRPr="003A7FFB" w:rsidRDefault="003F137D" w:rsidP="00B776D3">
      <w:pPr>
        <w:pStyle w:val="Prrafodelista"/>
        <w:spacing w:line="276" w:lineRule="auto"/>
        <w:jc w:val="both"/>
        <w:rPr>
          <w:rFonts w:ascii="Arial" w:hAnsi="Arial" w:cs="Arial"/>
          <w:sz w:val="24"/>
          <w:szCs w:val="24"/>
        </w:rPr>
      </w:pPr>
    </w:p>
    <w:p w:rsidR="003F137D" w:rsidRPr="003A7FFB" w:rsidRDefault="003F137D" w:rsidP="00B776D3">
      <w:pPr>
        <w:pStyle w:val="Prrafodelista"/>
        <w:spacing w:line="276" w:lineRule="auto"/>
        <w:jc w:val="both"/>
        <w:rPr>
          <w:rFonts w:ascii="Arial" w:hAnsi="Arial" w:cs="Arial"/>
          <w:sz w:val="24"/>
          <w:szCs w:val="24"/>
        </w:rPr>
      </w:pPr>
    </w:p>
    <w:p w:rsidR="003F137D" w:rsidRPr="003A7FFB" w:rsidRDefault="003F137D" w:rsidP="00B776D3">
      <w:pPr>
        <w:pStyle w:val="Prrafodelista"/>
        <w:spacing w:line="276" w:lineRule="auto"/>
        <w:jc w:val="both"/>
        <w:rPr>
          <w:rFonts w:ascii="Arial" w:hAnsi="Arial" w:cs="Arial"/>
          <w:sz w:val="24"/>
          <w:szCs w:val="24"/>
        </w:rPr>
      </w:pPr>
    </w:p>
    <w:p w:rsidR="003F137D" w:rsidRPr="003A7FFB" w:rsidRDefault="003F137D" w:rsidP="00B776D3">
      <w:pPr>
        <w:pStyle w:val="Prrafodelista"/>
        <w:spacing w:line="276" w:lineRule="auto"/>
        <w:jc w:val="both"/>
        <w:rPr>
          <w:rFonts w:ascii="Arial" w:hAnsi="Arial" w:cs="Arial"/>
          <w:sz w:val="24"/>
          <w:szCs w:val="24"/>
        </w:rPr>
      </w:pPr>
    </w:p>
    <w:p w:rsidR="003F137D" w:rsidRPr="003A7FFB" w:rsidRDefault="003F137D" w:rsidP="00B776D3">
      <w:pPr>
        <w:pStyle w:val="Prrafodelista"/>
        <w:spacing w:line="276" w:lineRule="auto"/>
        <w:jc w:val="both"/>
        <w:rPr>
          <w:rFonts w:ascii="Arial" w:hAnsi="Arial" w:cs="Arial"/>
          <w:sz w:val="24"/>
          <w:szCs w:val="24"/>
        </w:rPr>
      </w:pPr>
    </w:p>
    <w:p w:rsidR="003F137D" w:rsidRPr="003A7FFB" w:rsidRDefault="003F137D" w:rsidP="00B776D3">
      <w:pPr>
        <w:pStyle w:val="Prrafodelista"/>
        <w:spacing w:line="276" w:lineRule="auto"/>
        <w:jc w:val="both"/>
        <w:rPr>
          <w:rFonts w:ascii="Arial" w:hAnsi="Arial" w:cs="Arial"/>
          <w:sz w:val="24"/>
          <w:szCs w:val="24"/>
        </w:rPr>
      </w:pPr>
    </w:p>
    <w:p w:rsidR="003F137D" w:rsidRPr="003A7FFB" w:rsidRDefault="003F137D" w:rsidP="00B776D3">
      <w:pPr>
        <w:pStyle w:val="Prrafodelista"/>
        <w:spacing w:line="276" w:lineRule="auto"/>
        <w:jc w:val="both"/>
        <w:rPr>
          <w:rFonts w:ascii="Arial" w:hAnsi="Arial" w:cs="Arial"/>
          <w:sz w:val="24"/>
          <w:szCs w:val="24"/>
        </w:rPr>
      </w:pPr>
    </w:p>
    <w:p w:rsidR="003F137D" w:rsidRPr="003A7FFB" w:rsidRDefault="003F137D" w:rsidP="00B776D3">
      <w:pPr>
        <w:pStyle w:val="Prrafodelista"/>
        <w:spacing w:line="276" w:lineRule="auto"/>
        <w:jc w:val="both"/>
        <w:rPr>
          <w:rFonts w:ascii="Arial" w:hAnsi="Arial" w:cs="Arial"/>
          <w:sz w:val="24"/>
          <w:szCs w:val="24"/>
        </w:rPr>
      </w:pPr>
    </w:p>
    <w:p w:rsidR="003F137D" w:rsidRPr="003A7FFB" w:rsidRDefault="003F137D" w:rsidP="00B776D3">
      <w:pPr>
        <w:pStyle w:val="Prrafodelista"/>
        <w:spacing w:line="276" w:lineRule="auto"/>
        <w:jc w:val="both"/>
        <w:rPr>
          <w:rFonts w:ascii="Arial" w:hAnsi="Arial" w:cs="Arial"/>
          <w:sz w:val="24"/>
          <w:szCs w:val="24"/>
        </w:rPr>
      </w:pPr>
    </w:p>
    <w:p w:rsidR="003F137D" w:rsidRPr="003A7FFB" w:rsidRDefault="003F137D" w:rsidP="00B776D3">
      <w:pPr>
        <w:pStyle w:val="Prrafodelista"/>
        <w:spacing w:line="276" w:lineRule="auto"/>
        <w:jc w:val="both"/>
        <w:rPr>
          <w:rFonts w:ascii="Arial" w:hAnsi="Arial" w:cs="Arial"/>
          <w:sz w:val="24"/>
          <w:szCs w:val="24"/>
        </w:rPr>
      </w:pPr>
    </w:p>
    <w:p w:rsidR="003F137D" w:rsidRPr="003A7FFB" w:rsidRDefault="003F137D" w:rsidP="00B776D3">
      <w:pPr>
        <w:pStyle w:val="Prrafodelista"/>
        <w:spacing w:line="276" w:lineRule="auto"/>
        <w:jc w:val="both"/>
        <w:rPr>
          <w:rFonts w:ascii="Arial" w:hAnsi="Arial" w:cs="Arial"/>
          <w:sz w:val="24"/>
          <w:szCs w:val="24"/>
        </w:rPr>
      </w:pPr>
    </w:p>
    <w:p w:rsidR="003F137D" w:rsidRPr="003A7FFB" w:rsidRDefault="003F137D" w:rsidP="00B776D3">
      <w:pPr>
        <w:pStyle w:val="Prrafodelista"/>
        <w:spacing w:line="276" w:lineRule="auto"/>
        <w:jc w:val="both"/>
        <w:rPr>
          <w:rFonts w:ascii="Arial" w:hAnsi="Arial" w:cs="Arial"/>
          <w:sz w:val="24"/>
          <w:szCs w:val="24"/>
        </w:rPr>
      </w:pPr>
    </w:p>
    <w:p w:rsidR="003F137D" w:rsidRPr="003A7FFB" w:rsidRDefault="003F137D" w:rsidP="00B776D3">
      <w:pPr>
        <w:pStyle w:val="Prrafodelista"/>
        <w:spacing w:line="276" w:lineRule="auto"/>
        <w:jc w:val="both"/>
        <w:rPr>
          <w:rFonts w:ascii="Arial" w:hAnsi="Arial" w:cs="Arial"/>
          <w:sz w:val="24"/>
          <w:szCs w:val="24"/>
        </w:rPr>
      </w:pPr>
    </w:p>
    <w:p w:rsidR="003F137D" w:rsidRPr="003A7FFB" w:rsidRDefault="003F137D" w:rsidP="00B776D3">
      <w:pPr>
        <w:pStyle w:val="Prrafodelista"/>
        <w:spacing w:line="276" w:lineRule="auto"/>
        <w:jc w:val="both"/>
        <w:rPr>
          <w:rFonts w:ascii="Arial" w:hAnsi="Arial" w:cs="Arial"/>
          <w:sz w:val="24"/>
          <w:szCs w:val="24"/>
        </w:rPr>
      </w:pPr>
    </w:p>
    <w:p w:rsidR="003F137D" w:rsidRPr="003A7FFB" w:rsidRDefault="003F137D" w:rsidP="00B776D3">
      <w:pPr>
        <w:pStyle w:val="Prrafodelista"/>
        <w:spacing w:line="276" w:lineRule="auto"/>
        <w:jc w:val="both"/>
        <w:rPr>
          <w:rFonts w:ascii="Arial" w:hAnsi="Arial" w:cs="Arial"/>
          <w:sz w:val="24"/>
          <w:szCs w:val="24"/>
        </w:rPr>
      </w:pPr>
    </w:p>
    <w:p w:rsidR="003F137D" w:rsidRPr="003A7FFB" w:rsidRDefault="003F137D" w:rsidP="00B776D3">
      <w:pPr>
        <w:pStyle w:val="Prrafodelista"/>
        <w:spacing w:line="276" w:lineRule="auto"/>
        <w:jc w:val="both"/>
        <w:rPr>
          <w:rFonts w:ascii="Arial" w:hAnsi="Arial" w:cs="Arial"/>
          <w:sz w:val="24"/>
          <w:szCs w:val="24"/>
        </w:rPr>
      </w:pPr>
    </w:p>
    <w:p w:rsidR="003F137D" w:rsidRPr="003A7FFB" w:rsidRDefault="003F137D" w:rsidP="00B776D3">
      <w:pPr>
        <w:pStyle w:val="Prrafodelista"/>
        <w:spacing w:line="276" w:lineRule="auto"/>
        <w:jc w:val="both"/>
        <w:rPr>
          <w:rFonts w:ascii="Arial" w:hAnsi="Arial" w:cs="Arial"/>
          <w:sz w:val="24"/>
          <w:szCs w:val="24"/>
        </w:rPr>
      </w:pPr>
    </w:p>
    <w:p w:rsidR="003F137D" w:rsidRPr="003A7FFB" w:rsidRDefault="003F137D" w:rsidP="00B776D3">
      <w:pPr>
        <w:pStyle w:val="Prrafodelista"/>
        <w:spacing w:line="276" w:lineRule="auto"/>
        <w:jc w:val="both"/>
        <w:rPr>
          <w:rFonts w:ascii="Arial" w:hAnsi="Arial" w:cs="Arial"/>
          <w:sz w:val="24"/>
          <w:szCs w:val="24"/>
        </w:rPr>
      </w:pPr>
    </w:p>
    <w:p w:rsidR="003F137D" w:rsidRPr="003A7FFB" w:rsidRDefault="003F137D" w:rsidP="00B776D3">
      <w:pPr>
        <w:pStyle w:val="Prrafodelista"/>
        <w:spacing w:line="276" w:lineRule="auto"/>
        <w:jc w:val="both"/>
        <w:rPr>
          <w:rFonts w:ascii="Arial" w:hAnsi="Arial" w:cs="Arial"/>
          <w:sz w:val="24"/>
          <w:szCs w:val="24"/>
        </w:rPr>
      </w:pPr>
    </w:p>
    <w:p w:rsidR="003F137D" w:rsidRPr="003A7FFB" w:rsidRDefault="003F137D" w:rsidP="00B776D3">
      <w:pPr>
        <w:pStyle w:val="Prrafodelista"/>
        <w:spacing w:line="276" w:lineRule="auto"/>
        <w:jc w:val="both"/>
        <w:rPr>
          <w:rFonts w:ascii="Arial" w:hAnsi="Arial" w:cs="Arial"/>
          <w:sz w:val="24"/>
          <w:szCs w:val="24"/>
        </w:rPr>
      </w:pPr>
    </w:p>
    <w:p w:rsidR="003F137D" w:rsidRPr="003A7FFB" w:rsidRDefault="003F137D" w:rsidP="00B776D3">
      <w:pPr>
        <w:pStyle w:val="Prrafodelista"/>
        <w:spacing w:line="276" w:lineRule="auto"/>
        <w:jc w:val="both"/>
        <w:rPr>
          <w:rFonts w:ascii="Arial" w:hAnsi="Arial" w:cs="Arial"/>
          <w:sz w:val="24"/>
          <w:szCs w:val="24"/>
        </w:rPr>
      </w:pPr>
    </w:p>
    <w:p w:rsidR="003F137D" w:rsidRPr="003A7FFB" w:rsidRDefault="003F137D" w:rsidP="00B776D3">
      <w:pPr>
        <w:pStyle w:val="Prrafodelista"/>
        <w:spacing w:line="276" w:lineRule="auto"/>
        <w:jc w:val="both"/>
        <w:rPr>
          <w:rFonts w:ascii="Arial" w:hAnsi="Arial" w:cs="Arial"/>
          <w:sz w:val="24"/>
          <w:szCs w:val="24"/>
        </w:rPr>
      </w:pPr>
    </w:p>
    <w:p w:rsidR="003F137D" w:rsidRPr="003A7FFB" w:rsidRDefault="003F137D" w:rsidP="00B776D3">
      <w:pPr>
        <w:pStyle w:val="Prrafodelista"/>
        <w:spacing w:line="276" w:lineRule="auto"/>
        <w:jc w:val="both"/>
        <w:rPr>
          <w:rFonts w:ascii="Arial" w:hAnsi="Arial" w:cs="Arial"/>
          <w:sz w:val="24"/>
          <w:szCs w:val="24"/>
        </w:rPr>
      </w:pPr>
    </w:p>
    <w:p w:rsidR="003F137D" w:rsidRPr="003A7FFB" w:rsidRDefault="003F137D" w:rsidP="00B776D3">
      <w:pPr>
        <w:pStyle w:val="Prrafodelista"/>
        <w:spacing w:line="276" w:lineRule="auto"/>
        <w:jc w:val="both"/>
        <w:rPr>
          <w:rFonts w:ascii="Arial" w:hAnsi="Arial" w:cs="Arial"/>
          <w:sz w:val="24"/>
          <w:szCs w:val="24"/>
        </w:rPr>
      </w:pPr>
    </w:p>
    <w:p w:rsidR="003F137D" w:rsidRPr="003A7FFB" w:rsidRDefault="003F137D" w:rsidP="00B776D3">
      <w:pPr>
        <w:pStyle w:val="Prrafodelista"/>
        <w:spacing w:line="276" w:lineRule="auto"/>
        <w:jc w:val="both"/>
        <w:rPr>
          <w:rFonts w:ascii="Arial" w:hAnsi="Arial" w:cs="Arial"/>
          <w:sz w:val="24"/>
          <w:szCs w:val="24"/>
        </w:rPr>
      </w:pPr>
    </w:p>
    <w:p w:rsidR="003F137D" w:rsidRPr="003A7FFB" w:rsidRDefault="003F137D" w:rsidP="00B776D3">
      <w:pPr>
        <w:pStyle w:val="Prrafodelista"/>
        <w:spacing w:line="276" w:lineRule="auto"/>
        <w:jc w:val="both"/>
        <w:rPr>
          <w:rFonts w:ascii="Arial" w:hAnsi="Arial" w:cs="Arial"/>
          <w:sz w:val="24"/>
          <w:szCs w:val="24"/>
        </w:rPr>
      </w:pPr>
    </w:p>
    <w:sectPr w:rsidR="003F137D" w:rsidRPr="003A7FFB" w:rsidSect="000B4C62">
      <w:pgSz w:w="12242" w:h="18711" w:code="5"/>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5200" w:rsidRDefault="004A5200" w:rsidP="00954C24">
      <w:pPr>
        <w:spacing w:after="0" w:line="240" w:lineRule="auto"/>
      </w:pPr>
      <w:r>
        <w:separator/>
      </w:r>
    </w:p>
  </w:endnote>
  <w:endnote w:type="continuationSeparator" w:id="0">
    <w:p w:rsidR="004A5200" w:rsidRDefault="004A5200" w:rsidP="00954C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obCL-Heavy">
    <w:panose1 w:val="00000000000000000000"/>
    <w:charset w:val="00"/>
    <w:family w:val="swiss"/>
    <w:notTrueType/>
    <w:pitch w:val="default"/>
    <w:sig w:usb0="00000003" w:usb1="00000000" w:usb2="00000000" w:usb3="00000000" w:csb0="00000001" w:csb1="00000000"/>
  </w:font>
  <w:font w:name="gobCL-Light">
    <w:panose1 w:val="00000000000000000000"/>
    <w:charset w:val="00"/>
    <w:family w:val="swiss"/>
    <w:notTrueType/>
    <w:pitch w:val="default"/>
    <w:sig w:usb0="00000003" w:usb1="00000000" w:usb2="00000000" w:usb3="00000000" w:csb0="00000001" w:csb1="00000000"/>
  </w:font>
  <w:font w:name="gobCL-Bold">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5200" w:rsidRDefault="004A5200" w:rsidP="00954C24">
      <w:pPr>
        <w:spacing w:after="0" w:line="240" w:lineRule="auto"/>
      </w:pPr>
      <w:r>
        <w:separator/>
      </w:r>
    </w:p>
  </w:footnote>
  <w:footnote w:type="continuationSeparator" w:id="0">
    <w:p w:rsidR="004A5200" w:rsidRDefault="004A5200" w:rsidP="00954C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207967D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B3E9"/>
      </v:shape>
    </w:pict>
  </w:numPicBullet>
  <w:abstractNum w:abstractNumId="0" w15:restartNumberingAfterBreak="0">
    <w:nsid w:val="0194380E"/>
    <w:multiLevelType w:val="hybridMultilevel"/>
    <w:tmpl w:val="6994AE34"/>
    <w:lvl w:ilvl="0" w:tplc="340A000F">
      <w:start w:val="1"/>
      <w:numFmt w:val="decimal"/>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 w15:restartNumberingAfterBreak="0">
    <w:nsid w:val="03C4162E"/>
    <w:multiLevelType w:val="hybridMultilevel"/>
    <w:tmpl w:val="20E6940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6632FAC"/>
    <w:multiLevelType w:val="hybridMultilevel"/>
    <w:tmpl w:val="D4A8DDD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7449CE"/>
    <w:multiLevelType w:val="hybridMultilevel"/>
    <w:tmpl w:val="EB0E184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A842A37"/>
    <w:multiLevelType w:val="hybridMultilevel"/>
    <w:tmpl w:val="AF1693F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73F0030"/>
    <w:multiLevelType w:val="hybridMultilevel"/>
    <w:tmpl w:val="66320C9C"/>
    <w:lvl w:ilvl="0" w:tplc="38F81560">
      <w:start w:val="1"/>
      <w:numFmt w:val="bullet"/>
      <w:lvlText w:val=""/>
      <w:lvlPicBulletId w:val="0"/>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6" w15:restartNumberingAfterBreak="0">
    <w:nsid w:val="1B7D5305"/>
    <w:multiLevelType w:val="hybridMultilevel"/>
    <w:tmpl w:val="2578F708"/>
    <w:lvl w:ilvl="0" w:tplc="38F81560">
      <w:start w:val="1"/>
      <w:numFmt w:val="bullet"/>
      <w:lvlText w:val=""/>
      <w:lvlPicBulletId w:val="0"/>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BD449E9"/>
    <w:multiLevelType w:val="hybridMultilevel"/>
    <w:tmpl w:val="6708002C"/>
    <w:lvl w:ilvl="0" w:tplc="340A000D">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222" w:hanging="360"/>
      </w:pPr>
      <w:rPr>
        <w:rFonts w:ascii="Courier New" w:hAnsi="Courier New" w:cs="Courier New" w:hint="default"/>
      </w:rPr>
    </w:lvl>
    <w:lvl w:ilvl="2" w:tplc="340A0005" w:tentative="1">
      <w:start w:val="1"/>
      <w:numFmt w:val="bullet"/>
      <w:lvlText w:val=""/>
      <w:lvlJc w:val="left"/>
      <w:pPr>
        <w:ind w:left="1942" w:hanging="360"/>
      </w:pPr>
      <w:rPr>
        <w:rFonts w:ascii="Wingdings" w:hAnsi="Wingdings" w:hint="default"/>
      </w:rPr>
    </w:lvl>
    <w:lvl w:ilvl="3" w:tplc="340A0001" w:tentative="1">
      <w:start w:val="1"/>
      <w:numFmt w:val="bullet"/>
      <w:lvlText w:val=""/>
      <w:lvlJc w:val="left"/>
      <w:pPr>
        <w:ind w:left="2662" w:hanging="360"/>
      </w:pPr>
      <w:rPr>
        <w:rFonts w:ascii="Symbol" w:hAnsi="Symbol" w:hint="default"/>
      </w:rPr>
    </w:lvl>
    <w:lvl w:ilvl="4" w:tplc="340A0003" w:tentative="1">
      <w:start w:val="1"/>
      <w:numFmt w:val="bullet"/>
      <w:lvlText w:val="o"/>
      <w:lvlJc w:val="left"/>
      <w:pPr>
        <w:ind w:left="3382" w:hanging="360"/>
      </w:pPr>
      <w:rPr>
        <w:rFonts w:ascii="Courier New" w:hAnsi="Courier New" w:cs="Courier New" w:hint="default"/>
      </w:rPr>
    </w:lvl>
    <w:lvl w:ilvl="5" w:tplc="340A0005" w:tentative="1">
      <w:start w:val="1"/>
      <w:numFmt w:val="bullet"/>
      <w:lvlText w:val=""/>
      <w:lvlJc w:val="left"/>
      <w:pPr>
        <w:ind w:left="4102" w:hanging="360"/>
      </w:pPr>
      <w:rPr>
        <w:rFonts w:ascii="Wingdings" w:hAnsi="Wingdings" w:hint="default"/>
      </w:rPr>
    </w:lvl>
    <w:lvl w:ilvl="6" w:tplc="340A0001" w:tentative="1">
      <w:start w:val="1"/>
      <w:numFmt w:val="bullet"/>
      <w:lvlText w:val=""/>
      <w:lvlJc w:val="left"/>
      <w:pPr>
        <w:ind w:left="4822" w:hanging="360"/>
      </w:pPr>
      <w:rPr>
        <w:rFonts w:ascii="Symbol" w:hAnsi="Symbol" w:hint="default"/>
      </w:rPr>
    </w:lvl>
    <w:lvl w:ilvl="7" w:tplc="340A0003" w:tentative="1">
      <w:start w:val="1"/>
      <w:numFmt w:val="bullet"/>
      <w:lvlText w:val="o"/>
      <w:lvlJc w:val="left"/>
      <w:pPr>
        <w:ind w:left="5542" w:hanging="360"/>
      </w:pPr>
      <w:rPr>
        <w:rFonts w:ascii="Courier New" w:hAnsi="Courier New" w:cs="Courier New" w:hint="default"/>
      </w:rPr>
    </w:lvl>
    <w:lvl w:ilvl="8" w:tplc="340A0005" w:tentative="1">
      <w:start w:val="1"/>
      <w:numFmt w:val="bullet"/>
      <w:lvlText w:val=""/>
      <w:lvlJc w:val="left"/>
      <w:pPr>
        <w:ind w:left="6262" w:hanging="360"/>
      </w:pPr>
      <w:rPr>
        <w:rFonts w:ascii="Wingdings" w:hAnsi="Wingdings" w:hint="default"/>
      </w:rPr>
    </w:lvl>
  </w:abstractNum>
  <w:abstractNum w:abstractNumId="8" w15:restartNumberingAfterBreak="0">
    <w:nsid w:val="225974D4"/>
    <w:multiLevelType w:val="hybridMultilevel"/>
    <w:tmpl w:val="32568B04"/>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2760518A"/>
    <w:multiLevelType w:val="hybridMultilevel"/>
    <w:tmpl w:val="E3943B5C"/>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2D7B0E27"/>
    <w:multiLevelType w:val="hybridMultilevel"/>
    <w:tmpl w:val="C55A8A26"/>
    <w:lvl w:ilvl="0" w:tplc="97566C0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321214B6"/>
    <w:multiLevelType w:val="hybridMultilevel"/>
    <w:tmpl w:val="90E4F28E"/>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8D8008D"/>
    <w:multiLevelType w:val="hybridMultilevel"/>
    <w:tmpl w:val="26C817F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3E0D4B8B"/>
    <w:multiLevelType w:val="hybridMultilevel"/>
    <w:tmpl w:val="CE1E13F2"/>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4" w15:restartNumberingAfterBreak="0">
    <w:nsid w:val="43500546"/>
    <w:multiLevelType w:val="hybridMultilevel"/>
    <w:tmpl w:val="EFB6E08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48B9343E"/>
    <w:multiLevelType w:val="hybridMultilevel"/>
    <w:tmpl w:val="D1506CD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49BC06CC"/>
    <w:multiLevelType w:val="hybridMultilevel"/>
    <w:tmpl w:val="854631C6"/>
    <w:lvl w:ilvl="0" w:tplc="080A0007">
      <w:start w:val="1"/>
      <w:numFmt w:val="bullet"/>
      <w:lvlText w:val=""/>
      <w:lvlPicBulletId w:val="0"/>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17" w15:restartNumberingAfterBreak="0">
    <w:nsid w:val="4E11155B"/>
    <w:multiLevelType w:val="hybridMultilevel"/>
    <w:tmpl w:val="FE6E6BB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5123029E"/>
    <w:multiLevelType w:val="hybridMultilevel"/>
    <w:tmpl w:val="51B2AAAA"/>
    <w:lvl w:ilvl="0" w:tplc="340A000D">
      <w:start w:val="1"/>
      <w:numFmt w:val="bullet"/>
      <w:lvlText w:val=""/>
      <w:lvlJc w:val="left"/>
      <w:pPr>
        <w:ind w:left="1080" w:hanging="360"/>
      </w:pPr>
      <w:rPr>
        <w:rFonts w:ascii="Wingdings" w:hAnsi="Wingdings"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9" w15:restartNumberingAfterBreak="0">
    <w:nsid w:val="568B6AD5"/>
    <w:multiLevelType w:val="hybridMultilevel"/>
    <w:tmpl w:val="4896023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6AB299F"/>
    <w:multiLevelType w:val="hybridMultilevel"/>
    <w:tmpl w:val="F86E18B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1" w15:restartNumberingAfterBreak="0">
    <w:nsid w:val="58FA26D6"/>
    <w:multiLevelType w:val="hybridMultilevel"/>
    <w:tmpl w:val="4A0AB82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597A5787"/>
    <w:multiLevelType w:val="hybridMultilevel"/>
    <w:tmpl w:val="919A5ACA"/>
    <w:lvl w:ilvl="0" w:tplc="EE281888">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5A292743"/>
    <w:multiLevelType w:val="hybridMultilevel"/>
    <w:tmpl w:val="0CDA6BFA"/>
    <w:lvl w:ilvl="0" w:tplc="340A000D">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222" w:hanging="360"/>
      </w:pPr>
      <w:rPr>
        <w:rFonts w:ascii="Courier New" w:hAnsi="Courier New" w:cs="Courier New" w:hint="default"/>
      </w:rPr>
    </w:lvl>
    <w:lvl w:ilvl="2" w:tplc="340A0005" w:tentative="1">
      <w:start w:val="1"/>
      <w:numFmt w:val="bullet"/>
      <w:lvlText w:val=""/>
      <w:lvlJc w:val="left"/>
      <w:pPr>
        <w:ind w:left="1942" w:hanging="360"/>
      </w:pPr>
      <w:rPr>
        <w:rFonts w:ascii="Wingdings" w:hAnsi="Wingdings" w:hint="default"/>
      </w:rPr>
    </w:lvl>
    <w:lvl w:ilvl="3" w:tplc="340A0001" w:tentative="1">
      <w:start w:val="1"/>
      <w:numFmt w:val="bullet"/>
      <w:lvlText w:val=""/>
      <w:lvlJc w:val="left"/>
      <w:pPr>
        <w:ind w:left="2662" w:hanging="360"/>
      </w:pPr>
      <w:rPr>
        <w:rFonts w:ascii="Symbol" w:hAnsi="Symbol" w:hint="default"/>
      </w:rPr>
    </w:lvl>
    <w:lvl w:ilvl="4" w:tplc="340A0003" w:tentative="1">
      <w:start w:val="1"/>
      <w:numFmt w:val="bullet"/>
      <w:lvlText w:val="o"/>
      <w:lvlJc w:val="left"/>
      <w:pPr>
        <w:ind w:left="3382" w:hanging="360"/>
      </w:pPr>
      <w:rPr>
        <w:rFonts w:ascii="Courier New" w:hAnsi="Courier New" w:cs="Courier New" w:hint="default"/>
      </w:rPr>
    </w:lvl>
    <w:lvl w:ilvl="5" w:tplc="340A0005" w:tentative="1">
      <w:start w:val="1"/>
      <w:numFmt w:val="bullet"/>
      <w:lvlText w:val=""/>
      <w:lvlJc w:val="left"/>
      <w:pPr>
        <w:ind w:left="4102" w:hanging="360"/>
      </w:pPr>
      <w:rPr>
        <w:rFonts w:ascii="Wingdings" w:hAnsi="Wingdings" w:hint="default"/>
      </w:rPr>
    </w:lvl>
    <w:lvl w:ilvl="6" w:tplc="340A0001" w:tentative="1">
      <w:start w:val="1"/>
      <w:numFmt w:val="bullet"/>
      <w:lvlText w:val=""/>
      <w:lvlJc w:val="left"/>
      <w:pPr>
        <w:ind w:left="4822" w:hanging="360"/>
      </w:pPr>
      <w:rPr>
        <w:rFonts w:ascii="Symbol" w:hAnsi="Symbol" w:hint="default"/>
      </w:rPr>
    </w:lvl>
    <w:lvl w:ilvl="7" w:tplc="340A0003" w:tentative="1">
      <w:start w:val="1"/>
      <w:numFmt w:val="bullet"/>
      <w:lvlText w:val="o"/>
      <w:lvlJc w:val="left"/>
      <w:pPr>
        <w:ind w:left="5542" w:hanging="360"/>
      </w:pPr>
      <w:rPr>
        <w:rFonts w:ascii="Courier New" w:hAnsi="Courier New" w:cs="Courier New" w:hint="default"/>
      </w:rPr>
    </w:lvl>
    <w:lvl w:ilvl="8" w:tplc="340A0005" w:tentative="1">
      <w:start w:val="1"/>
      <w:numFmt w:val="bullet"/>
      <w:lvlText w:val=""/>
      <w:lvlJc w:val="left"/>
      <w:pPr>
        <w:ind w:left="6262" w:hanging="360"/>
      </w:pPr>
      <w:rPr>
        <w:rFonts w:ascii="Wingdings" w:hAnsi="Wingdings" w:hint="default"/>
      </w:rPr>
    </w:lvl>
  </w:abstractNum>
  <w:abstractNum w:abstractNumId="24" w15:restartNumberingAfterBreak="0">
    <w:nsid w:val="5CDE05DB"/>
    <w:multiLevelType w:val="hybridMultilevel"/>
    <w:tmpl w:val="DABAAD1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5D443EEA"/>
    <w:multiLevelType w:val="hybridMultilevel"/>
    <w:tmpl w:val="C598FB42"/>
    <w:lvl w:ilvl="0" w:tplc="340A000D">
      <w:start w:val="1"/>
      <w:numFmt w:val="bullet"/>
      <w:lvlText w:val=""/>
      <w:lvlJc w:val="left"/>
      <w:pPr>
        <w:ind w:left="501" w:hanging="360"/>
      </w:pPr>
      <w:rPr>
        <w:rFonts w:ascii="Wingdings" w:hAnsi="Wingdings" w:hint="default"/>
      </w:rPr>
    </w:lvl>
    <w:lvl w:ilvl="1" w:tplc="340A0003" w:tentative="1">
      <w:start w:val="1"/>
      <w:numFmt w:val="bullet"/>
      <w:lvlText w:val="o"/>
      <w:lvlJc w:val="left"/>
      <w:pPr>
        <w:ind w:left="1221" w:hanging="360"/>
      </w:pPr>
      <w:rPr>
        <w:rFonts w:ascii="Courier New" w:hAnsi="Courier New" w:cs="Courier New" w:hint="default"/>
      </w:rPr>
    </w:lvl>
    <w:lvl w:ilvl="2" w:tplc="340A0005" w:tentative="1">
      <w:start w:val="1"/>
      <w:numFmt w:val="bullet"/>
      <w:lvlText w:val=""/>
      <w:lvlJc w:val="left"/>
      <w:pPr>
        <w:ind w:left="1941" w:hanging="360"/>
      </w:pPr>
      <w:rPr>
        <w:rFonts w:ascii="Wingdings" w:hAnsi="Wingdings" w:hint="default"/>
      </w:rPr>
    </w:lvl>
    <w:lvl w:ilvl="3" w:tplc="340A0001" w:tentative="1">
      <w:start w:val="1"/>
      <w:numFmt w:val="bullet"/>
      <w:lvlText w:val=""/>
      <w:lvlJc w:val="left"/>
      <w:pPr>
        <w:ind w:left="2661" w:hanging="360"/>
      </w:pPr>
      <w:rPr>
        <w:rFonts w:ascii="Symbol" w:hAnsi="Symbol" w:hint="default"/>
      </w:rPr>
    </w:lvl>
    <w:lvl w:ilvl="4" w:tplc="340A0003" w:tentative="1">
      <w:start w:val="1"/>
      <w:numFmt w:val="bullet"/>
      <w:lvlText w:val="o"/>
      <w:lvlJc w:val="left"/>
      <w:pPr>
        <w:ind w:left="3381" w:hanging="360"/>
      </w:pPr>
      <w:rPr>
        <w:rFonts w:ascii="Courier New" w:hAnsi="Courier New" w:cs="Courier New" w:hint="default"/>
      </w:rPr>
    </w:lvl>
    <w:lvl w:ilvl="5" w:tplc="340A0005" w:tentative="1">
      <w:start w:val="1"/>
      <w:numFmt w:val="bullet"/>
      <w:lvlText w:val=""/>
      <w:lvlJc w:val="left"/>
      <w:pPr>
        <w:ind w:left="4101" w:hanging="360"/>
      </w:pPr>
      <w:rPr>
        <w:rFonts w:ascii="Wingdings" w:hAnsi="Wingdings" w:hint="default"/>
      </w:rPr>
    </w:lvl>
    <w:lvl w:ilvl="6" w:tplc="340A0001" w:tentative="1">
      <w:start w:val="1"/>
      <w:numFmt w:val="bullet"/>
      <w:lvlText w:val=""/>
      <w:lvlJc w:val="left"/>
      <w:pPr>
        <w:ind w:left="4821" w:hanging="360"/>
      </w:pPr>
      <w:rPr>
        <w:rFonts w:ascii="Symbol" w:hAnsi="Symbol" w:hint="default"/>
      </w:rPr>
    </w:lvl>
    <w:lvl w:ilvl="7" w:tplc="340A0003" w:tentative="1">
      <w:start w:val="1"/>
      <w:numFmt w:val="bullet"/>
      <w:lvlText w:val="o"/>
      <w:lvlJc w:val="left"/>
      <w:pPr>
        <w:ind w:left="5541" w:hanging="360"/>
      </w:pPr>
      <w:rPr>
        <w:rFonts w:ascii="Courier New" w:hAnsi="Courier New" w:cs="Courier New" w:hint="default"/>
      </w:rPr>
    </w:lvl>
    <w:lvl w:ilvl="8" w:tplc="340A0005" w:tentative="1">
      <w:start w:val="1"/>
      <w:numFmt w:val="bullet"/>
      <w:lvlText w:val=""/>
      <w:lvlJc w:val="left"/>
      <w:pPr>
        <w:ind w:left="6261" w:hanging="360"/>
      </w:pPr>
      <w:rPr>
        <w:rFonts w:ascii="Wingdings" w:hAnsi="Wingdings" w:hint="default"/>
      </w:rPr>
    </w:lvl>
  </w:abstractNum>
  <w:abstractNum w:abstractNumId="26" w15:restartNumberingAfterBreak="0">
    <w:nsid w:val="5DF141C4"/>
    <w:multiLevelType w:val="hybridMultilevel"/>
    <w:tmpl w:val="7C146B14"/>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5E506418"/>
    <w:multiLevelType w:val="hybridMultilevel"/>
    <w:tmpl w:val="8A7630F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5F7426AA"/>
    <w:multiLevelType w:val="hybridMultilevel"/>
    <w:tmpl w:val="51409D0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5FD81F2F"/>
    <w:multiLevelType w:val="hybridMultilevel"/>
    <w:tmpl w:val="318E8CC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0" w15:restartNumberingAfterBreak="0">
    <w:nsid w:val="66B27963"/>
    <w:multiLevelType w:val="hybridMultilevel"/>
    <w:tmpl w:val="168C4D7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6A7319B7"/>
    <w:multiLevelType w:val="hybridMultilevel"/>
    <w:tmpl w:val="642EB2AC"/>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70873DCC"/>
    <w:multiLevelType w:val="hybridMultilevel"/>
    <w:tmpl w:val="F2EE3A52"/>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3" w15:restartNumberingAfterBreak="0">
    <w:nsid w:val="77276FA1"/>
    <w:multiLevelType w:val="hybridMultilevel"/>
    <w:tmpl w:val="7F625DD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78FC1D54"/>
    <w:multiLevelType w:val="hybridMultilevel"/>
    <w:tmpl w:val="AC7CA70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5" w15:restartNumberingAfterBreak="0">
    <w:nsid w:val="79F57EDA"/>
    <w:multiLevelType w:val="hybridMultilevel"/>
    <w:tmpl w:val="9F58898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15:restartNumberingAfterBreak="0">
    <w:nsid w:val="7BD86980"/>
    <w:multiLevelType w:val="hybridMultilevel"/>
    <w:tmpl w:val="5BD6BCE0"/>
    <w:lvl w:ilvl="0" w:tplc="340A000F">
      <w:start w:val="1"/>
      <w:numFmt w:val="decimal"/>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37" w15:restartNumberingAfterBreak="0">
    <w:nsid w:val="7F052E61"/>
    <w:multiLevelType w:val="hybridMultilevel"/>
    <w:tmpl w:val="D3E48FE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36"/>
  </w:num>
  <w:num w:numId="4">
    <w:abstractNumId w:val="22"/>
  </w:num>
  <w:num w:numId="5">
    <w:abstractNumId w:val="2"/>
  </w:num>
  <w:num w:numId="6">
    <w:abstractNumId w:val="19"/>
  </w:num>
  <w:num w:numId="7">
    <w:abstractNumId w:val="16"/>
  </w:num>
  <w:num w:numId="8">
    <w:abstractNumId w:val="11"/>
  </w:num>
  <w:num w:numId="9">
    <w:abstractNumId w:val="3"/>
  </w:num>
  <w:num w:numId="10">
    <w:abstractNumId w:val="6"/>
  </w:num>
  <w:num w:numId="11">
    <w:abstractNumId w:val="17"/>
  </w:num>
  <w:num w:numId="12">
    <w:abstractNumId w:val="9"/>
  </w:num>
  <w:num w:numId="13">
    <w:abstractNumId w:val="18"/>
  </w:num>
  <w:num w:numId="14">
    <w:abstractNumId w:val="28"/>
  </w:num>
  <w:num w:numId="15">
    <w:abstractNumId w:val="26"/>
  </w:num>
  <w:num w:numId="16">
    <w:abstractNumId w:val="14"/>
  </w:num>
  <w:num w:numId="17">
    <w:abstractNumId w:val="4"/>
  </w:num>
  <w:num w:numId="18">
    <w:abstractNumId w:val="24"/>
  </w:num>
  <w:num w:numId="19">
    <w:abstractNumId w:val="1"/>
  </w:num>
  <w:num w:numId="20">
    <w:abstractNumId w:val="33"/>
  </w:num>
  <w:num w:numId="21">
    <w:abstractNumId w:val="27"/>
  </w:num>
  <w:num w:numId="22">
    <w:abstractNumId w:val="0"/>
  </w:num>
  <w:num w:numId="23">
    <w:abstractNumId w:val="21"/>
  </w:num>
  <w:num w:numId="24">
    <w:abstractNumId w:val="13"/>
  </w:num>
  <w:num w:numId="25">
    <w:abstractNumId w:val="32"/>
  </w:num>
  <w:num w:numId="26">
    <w:abstractNumId w:val="34"/>
  </w:num>
  <w:num w:numId="27">
    <w:abstractNumId w:val="29"/>
  </w:num>
  <w:num w:numId="28">
    <w:abstractNumId w:val="12"/>
  </w:num>
  <w:num w:numId="29">
    <w:abstractNumId w:val="8"/>
  </w:num>
  <w:num w:numId="30">
    <w:abstractNumId w:val="31"/>
  </w:num>
  <w:num w:numId="31">
    <w:abstractNumId w:val="35"/>
  </w:num>
  <w:num w:numId="32">
    <w:abstractNumId w:val="37"/>
  </w:num>
  <w:num w:numId="33">
    <w:abstractNumId w:val="15"/>
  </w:num>
  <w:num w:numId="34">
    <w:abstractNumId w:val="30"/>
  </w:num>
  <w:num w:numId="35">
    <w:abstractNumId w:val="25"/>
  </w:num>
  <w:num w:numId="36">
    <w:abstractNumId w:val="20"/>
  </w:num>
  <w:num w:numId="37">
    <w:abstractNumId w:val="7"/>
  </w:num>
  <w:num w:numId="38">
    <w:abstractNumId w:val="2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CL" w:vendorID="64" w:dllVersion="131078" w:nlCheck="1" w:checkStyle="1"/>
  <w:activeWritingStyle w:appName="MSWord" w:lang="en-US" w:vendorID="64" w:dllVersion="131078" w:nlCheck="1" w:checkStyle="1"/>
  <w:activeWritingStyle w:appName="MSWord" w:lang="es-ES_tradnl" w:vendorID="64" w:dllVersion="131078" w:nlCheck="1" w:checkStyle="1"/>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4C62"/>
    <w:rsid w:val="000153EE"/>
    <w:rsid w:val="00025D68"/>
    <w:rsid w:val="00072C07"/>
    <w:rsid w:val="000B4C62"/>
    <w:rsid w:val="000B5194"/>
    <w:rsid w:val="000E1B9E"/>
    <w:rsid w:val="001254EE"/>
    <w:rsid w:val="00152DCA"/>
    <w:rsid w:val="00154786"/>
    <w:rsid w:val="001747A6"/>
    <w:rsid w:val="00185773"/>
    <w:rsid w:val="001C496E"/>
    <w:rsid w:val="00220788"/>
    <w:rsid w:val="0027371E"/>
    <w:rsid w:val="002F760E"/>
    <w:rsid w:val="00314691"/>
    <w:rsid w:val="00317E9F"/>
    <w:rsid w:val="00377783"/>
    <w:rsid w:val="00391508"/>
    <w:rsid w:val="003A44AF"/>
    <w:rsid w:val="003A7FFB"/>
    <w:rsid w:val="003C29B2"/>
    <w:rsid w:val="003F137D"/>
    <w:rsid w:val="004242E7"/>
    <w:rsid w:val="0044119D"/>
    <w:rsid w:val="0045558B"/>
    <w:rsid w:val="00466A90"/>
    <w:rsid w:val="0049324D"/>
    <w:rsid w:val="004A131A"/>
    <w:rsid w:val="004A5200"/>
    <w:rsid w:val="004A784F"/>
    <w:rsid w:val="004B6828"/>
    <w:rsid w:val="004D4AE8"/>
    <w:rsid w:val="005001A9"/>
    <w:rsid w:val="00572D45"/>
    <w:rsid w:val="0059255F"/>
    <w:rsid w:val="005B1A53"/>
    <w:rsid w:val="005B756C"/>
    <w:rsid w:val="005C7995"/>
    <w:rsid w:val="00610C45"/>
    <w:rsid w:val="0064568E"/>
    <w:rsid w:val="00681A53"/>
    <w:rsid w:val="00681A74"/>
    <w:rsid w:val="00684F55"/>
    <w:rsid w:val="006D4661"/>
    <w:rsid w:val="006F4C46"/>
    <w:rsid w:val="00734E7B"/>
    <w:rsid w:val="00752042"/>
    <w:rsid w:val="00753AD9"/>
    <w:rsid w:val="00755913"/>
    <w:rsid w:val="0078675A"/>
    <w:rsid w:val="007D4609"/>
    <w:rsid w:val="007E6330"/>
    <w:rsid w:val="007F08C9"/>
    <w:rsid w:val="007F59AC"/>
    <w:rsid w:val="0082068E"/>
    <w:rsid w:val="00874C6D"/>
    <w:rsid w:val="00885225"/>
    <w:rsid w:val="00897E22"/>
    <w:rsid w:val="008A3122"/>
    <w:rsid w:val="008B0850"/>
    <w:rsid w:val="008B2E30"/>
    <w:rsid w:val="008C4A58"/>
    <w:rsid w:val="008E63A0"/>
    <w:rsid w:val="008E7187"/>
    <w:rsid w:val="008F5FE6"/>
    <w:rsid w:val="008F6314"/>
    <w:rsid w:val="009205A9"/>
    <w:rsid w:val="00932539"/>
    <w:rsid w:val="00946945"/>
    <w:rsid w:val="00954C24"/>
    <w:rsid w:val="00972FF9"/>
    <w:rsid w:val="00985BF2"/>
    <w:rsid w:val="009A7F4A"/>
    <w:rsid w:val="00A1592B"/>
    <w:rsid w:val="00A17680"/>
    <w:rsid w:val="00A4312E"/>
    <w:rsid w:val="00A63A6C"/>
    <w:rsid w:val="00A91D85"/>
    <w:rsid w:val="00A9206F"/>
    <w:rsid w:val="00AA0781"/>
    <w:rsid w:val="00AD320C"/>
    <w:rsid w:val="00AF0CEC"/>
    <w:rsid w:val="00B066FC"/>
    <w:rsid w:val="00B20580"/>
    <w:rsid w:val="00B2149F"/>
    <w:rsid w:val="00B54260"/>
    <w:rsid w:val="00B668C5"/>
    <w:rsid w:val="00B76AC4"/>
    <w:rsid w:val="00B776D3"/>
    <w:rsid w:val="00BA4453"/>
    <w:rsid w:val="00BB79B7"/>
    <w:rsid w:val="00BD4794"/>
    <w:rsid w:val="00BE4CBB"/>
    <w:rsid w:val="00BE54CB"/>
    <w:rsid w:val="00BF203A"/>
    <w:rsid w:val="00BF45C7"/>
    <w:rsid w:val="00C03B13"/>
    <w:rsid w:val="00C10F4B"/>
    <w:rsid w:val="00C331B3"/>
    <w:rsid w:val="00C341BC"/>
    <w:rsid w:val="00C37577"/>
    <w:rsid w:val="00C93EF4"/>
    <w:rsid w:val="00CB4117"/>
    <w:rsid w:val="00CD7A5F"/>
    <w:rsid w:val="00CE6B76"/>
    <w:rsid w:val="00D3532F"/>
    <w:rsid w:val="00D37F3D"/>
    <w:rsid w:val="00D41849"/>
    <w:rsid w:val="00D53C7D"/>
    <w:rsid w:val="00DA387D"/>
    <w:rsid w:val="00DB2D25"/>
    <w:rsid w:val="00E12FD2"/>
    <w:rsid w:val="00E34BA1"/>
    <w:rsid w:val="00E412F5"/>
    <w:rsid w:val="00E54054"/>
    <w:rsid w:val="00E56773"/>
    <w:rsid w:val="00E765B1"/>
    <w:rsid w:val="00EE5E59"/>
    <w:rsid w:val="00EE5FAF"/>
    <w:rsid w:val="00EE7339"/>
    <w:rsid w:val="00F1306C"/>
    <w:rsid w:val="00F15128"/>
    <w:rsid w:val="00F42B3F"/>
    <w:rsid w:val="00F5482E"/>
    <w:rsid w:val="00F71D54"/>
    <w:rsid w:val="00F7489D"/>
    <w:rsid w:val="00F74D1F"/>
    <w:rsid w:val="00F9218D"/>
    <w:rsid w:val="00F978C1"/>
    <w:rsid w:val="00FC3810"/>
    <w:rsid w:val="00FD494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5:docId w15:val="{9B2B1BDF-E8A9-4C9C-A2E2-97A1A0582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4C62"/>
    <w:pPr>
      <w:spacing w:after="160" w:line="259" w:lineRule="auto"/>
    </w:pPr>
  </w:style>
  <w:style w:type="paragraph" w:styleId="Ttulo8">
    <w:name w:val="heading 8"/>
    <w:basedOn w:val="Normal"/>
    <w:next w:val="Normal"/>
    <w:link w:val="Ttulo8Car"/>
    <w:qFormat/>
    <w:rsid w:val="00DA387D"/>
    <w:pPr>
      <w:keepNext/>
      <w:tabs>
        <w:tab w:val="left" w:pos="540"/>
      </w:tabs>
      <w:spacing w:after="0" w:line="240" w:lineRule="auto"/>
      <w:jc w:val="both"/>
      <w:outlineLvl w:val="7"/>
    </w:pPr>
    <w:rPr>
      <w:rFonts w:ascii="Verdana" w:eastAsia="Times New Roman" w:hAnsi="Verdana" w:cs="Times New Roman"/>
      <w:b/>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F59AC"/>
    <w:pPr>
      <w:ind w:left="720"/>
      <w:contextualSpacing/>
    </w:pPr>
  </w:style>
  <w:style w:type="paragraph" w:styleId="Sinespaciado">
    <w:name w:val="No Spacing"/>
    <w:uiPriority w:val="1"/>
    <w:qFormat/>
    <w:rsid w:val="007F59AC"/>
    <w:pPr>
      <w:spacing w:after="0" w:line="240" w:lineRule="auto"/>
    </w:pPr>
    <w:rPr>
      <w:rFonts w:ascii="Calibri" w:eastAsia="Calibri" w:hAnsi="Calibri" w:cs="Times New Roman"/>
      <w:lang w:val="es-ES"/>
    </w:rPr>
  </w:style>
  <w:style w:type="paragraph" w:styleId="Textodeglobo">
    <w:name w:val="Balloon Text"/>
    <w:basedOn w:val="Normal"/>
    <w:link w:val="TextodegloboCar"/>
    <w:uiPriority w:val="99"/>
    <w:semiHidden/>
    <w:unhideWhenUsed/>
    <w:rsid w:val="007F59A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F59AC"/>
    <w:rPr>
      <w:rFonts w:ascii="Tahoma" w:hAnsi="Tahoma" w:cs="Tahoma"/>
      <w:sz w:val="16"/>
      <w:szCs w:val="16"/>
    </w:rPr>
  </w:style>
  <w:style w:type="character" w:customStyle="1" w:styleId="apple-converted-space">
    <w:name w:val="apple-converted-space"/>
    <w:basedOn w:val="Fuentedeprrafopredeter"/>
    <w:rsid w:val="0078675A"/>
  </w:style>
  <w:style w:type="character" w:styleId="Textoennegrita">
    <w:name w:val="Strong"/>
    <w:basedOn w:val="Fuentedeprrafopredeter"/>
    <w:uiPriority w:val="22"/>
    <w:qFormat/>
    <w:rsid w:val="0078675A"/>
    <w:rPr>
      <w:b/>
      <w:bCs/>
    </w:rPr>
  </w:style>
  <w:style w:type="table" w:styleId="Tablaconcuadrcula">
    <w:name w:val="Table Grid"/>
    <w:basedOn w:val="Tablanormal"/>
    <w:uiPriority w:val="39"/>
    <w:rsid w:val="008F63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54C2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4C24"/>
  </w:style>
  <w:style w:type="paragraph" w:styleId="Piedepgina">
    <w:name w:val="footer"/>
    <w:basedOn w:val="Normal"/>
    <w:link w:val="PiedepginaCar"/>
    <w:uiPriority w:val="99"/>
    <w:unhideWhenUsed/>
    <w:rsid w:val="00954C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4C24"/>
  </w:style>
  <w:style w:type="character" w:styleId="Referenciaintensa">
    <w:name w:val="Intense Reference"/>
    <w:basedOn w:val="Fuentedeprrafopredeter"/>
    <w:uiPriority w:val="32"/>
    <w:qFormat/>
    <w:rsid w:val="00E12FD2"/>
    <w:rPr>
      <w:b/>
      <w:bCs/>
      <w:smallCaps/>
      <w:color w:val="4F81BD" w:themeColor="accent1"/>
      <w:spacing w:val="5"/>
    </w:rPr>
  </w:style>
  <w:style w:type="character" w:customStyle="1" w:styleId="Ttulo8Car">
    <w:name w:val="Título 8 Car"/>
    <w:basedOn w:val="Fuentedeprrafopredeter"/>
    <w:link w:val="Ttulo8"/>
    <w:rsid w:val="00DA387D"/>
    <w:rPr>
      <w:rFonts w:ascii="Verdana" w:eastAsia="Times New Roman" w:hAnsi="Verdana" w:cs="Times New Roman"/>
      <w:b/>
      <w:sz w:val="20"/>
      <w:szCs w:val="20"/>
      <w:lang w:val="es-ES" w:eastAsia="es-ES"/>
    </w:rPr>
  </w:style>
  <w:style w:type="paragraph" w:customStyle="1" w:styleId="BodyText21">
    <w:name w:val="Body Text 21"/>
    <w:basedOn w:val="Normal"/>
    <w:rsid w:val="00DA387D"/>
    <w:pPr>
      <w:spacing w:after="0" w:line="240" w:lineRule="auto"/>
      <w:jc w:val="both"/>
    </w:pPr>
    <w:rPr>
      <w:rFonts w:ascii="Arial" w:eastAsia="Times New Roman" w:hAnsi="Arial" w:cs="Times New Roman"/>
      <w:sz w:val="20"/>
      <w:szCs w:val="20"/>
      <w:lang w:val="es-ES" w:eastAsia="es-ES"/>
    </w:rPr>
  </w:style>
  <w:style w:type="paragraph" w:styleId="TDC1">
    <w:name w:val="toc 1"/>
    <w:basedOn w:val="Normal"/>
    <w:next w:val="Normal"/>
    <w:autoRedefine/>
    <w:uiPriority w:val="39"/>
    <w:unhideWhenUsed/>
    <w:rsid w:val="00572D45"/>
    <w:pPr>
      <w:widowControl w:val="0"/>
      <w:tabs>
        <w:tab w:val="left" w:pos="660"/>
        <w:tab w:val="right" w:leader="dot" w:pos="9352"/>
      </w:tabs>
      <w:spacing w:after="0" w:line="240" w:lineRule="auto"/>
    </w:pPr>
    <w:rPr>
      <w:rFonts w:ascii="Calibri" w:eastAsia="Times New Roman" w:hAnsi="Calibri" w:cs="Arial"/>
      <w:b/>
      <w:bCs/>
      <w:iCs/>
      <w:noProof/>
      <w:snapToGrid w:val="0"/>
      <w:lang w:val="es-ES_tradnl" w:bidi="he-IL"/>
    </w:rPr>
  </w:style>
  <w:style w:type="paragraph" w:styleId="TDC2">
    <w:name w:val="toc 2"/>
    <w:basedOn w:val="Normal"/>
    <w:next w:val="Normal"/>
    <w:autoRedefine/>
    <w:uiPriority w:val="39"/>
    <w:unhideWhenUsed/>
    <w:rsid w:val="00572D45"/>
    <w:pPr>
      <w:widowControl w:val="0"/>
      <w:tabs>
        <w:tab w:val="left" w:pos="660"/>
        <w:tab w:val="right" w:leader="dot" w:pos="9356"/>
      </w:tabs>
      <w:spacing w:after="0" w:line="240" w:lineRule="auto"/>
      <w:ind w:left="240"/>
    </w:pPr>
    <w:rPr>
      <w:rFonts w:ascii="Times New Roman" w:eastAsia="Times New Roman" w:hAnsi="Times New Roman" w:cs="Times New Roman"/>
      <w:snapToGrid w:val="0"/>
      <w:sz w:val="24"/>
      <w:szCs w:val="20"/>
      <w:lang w:val="en-US" w:eastAsia="es-ES"/>
    </w:rPr>
  </w:style>
  <w:style w:type="character" w:styleId="Hipervnculo">
    <w:name w:val="Hyperlink"/>
    <w:uiPriority w:val="99"/>
    <w:unhideWhenUsed/>
    <w:rsid w:val="00572D45"/>
    <w:rPr>
      <w:color w:val="0000FF"/>
      <w:u w:val="single"/>
    </w:rPr>
  </w:style>
  <w:style w:type="table" w:customStyle="1" w:styleId="Tablaconcuadrcula1">
    <w:name w:val="Tabla con cuadrícula1"/>
    <w:basedOn w:val="Tablanormal"/>
    <w:next w:val="Tablaconcuadrcula"/>
    <w:uiPriority w:val="39"/>
    <w:rsid w:val="00317E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317E9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6438957">
      <w:bodyDiv w:val="1"/>
      <w:marLeft w:val="0"/>
      <w:marRight w:val="0"/>
      <w:marTop w:val="0"/>
      <w:marBottom w:val="0"/>
      <w:divBdr>
        <w:top w:val="none" w:sz="0" w:space="0" w:color="auto"/>
        <w:left w:val="none" w:sz="0" w:space="0" w:color="auto"/>
        <w:bottom w:val="none" w:sz="0" w:space="0" w:color="auto"/>
        <w:right w:val="none" w:sz="0" w:space="0" w:color="auto"/>
      </w:divBdr>
      <w:divsChild>
        <w:div w:id="508520830">
          <w:marLeft w:val="0"/>
          <w:marRight w:val="0"/>
          <w:marTop w:val="0"/>
          <w:marBottom w:val="0"/>
          <w:divBdr>
            <w:top w:val="none" w:sz="0" w:space="0" w:color="auto"/>
            <w:left w:val="none" w:sz="0" w:space="0" w:color="auto"/>
            <w:bottom w:val="none" w:sz="0" w:space="0" w:color="auto"/>
            <w:right w:val="none" w:sz="0" w:space="0" w:color="auto"/>
          </w:divBdr>
        </w:div>
      </w:divsChild>
    </w:div>
    <w:div w:id="1378162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l/url?sa=i&amp;rct=j&amp;q=&amp;esrc=s&amp;source=images&amp;cd=&amp;cad=rja&amp;uact=8&amp;ved=0ahUKEwj81ZeB3_rMAhWCW5AKHW19CwMQjRwIBw&amp;url=http://www.junji.cl/Junji/Paginas/normas-grafica.aspx&amp;psig=AFQjCNEWzC8W7OGmIKUMV3WjUiuxhe4Bsw&amp;ust=1464455225491078" TargetMode="External"/><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microsoft.com/office/2007/relationships/hdphoto" Target="media/hdphoto1.wdp"/></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73CA5D-C453-4C9C-A8E6-AECB31C6F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13751</Words>
  <Characters>75635</Characters>
  <Application>Microsoft Office Word</Application>
  <DocSecurity>0</DocSecurity>
  <Lines>630</Lines>
  <Paragraphs>178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04102002</cp:lastModifiedBy>
  <cp:revision>2</cp:revision>
  <cp:lastPrinted>2019-06-12T18:40:00Z</cp:lastPrinted>
  <dcterms:created xsi:type="dcterms:W3CDTF">2019-11-28T13:47:00Z</dcterms:created>
  <dcterms:modified xsi:type="dcterms:W3CDTF">2019-11-28T13:47:00Z</dcterms:modified>
</cp:coreProperties>
</file>